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6"/>
        </w:pBdr>
        <w:spacing w:after="160" w:before="0"/>
      </w:pPr>
      <w:r>
        <w:rPr>
          <w:rFonts w:ascii="Calibri" w:cs="Calibri" w:eastAsia="Calibri" w:hAnsi="Calibri"/>
          <w:b/>
          <w:bCs/>
          <w:color w:val="2E74B5"/>
          <w:sz w:val="40"/>
          <w:szCs w:val="40"/>
        </w:rPr>
        <w:t xml:space="preserve">XAttribute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Inheritance: </w:t>
      </w:r>
      <w:r>
        <w:rPr>
          <w:rFonts w:ascii="Consolas" w:cs="Consolas" w:eastAsia="Consolas" w:hAnsi="Consolas"/>
          <w:color w:val="2F2F2F"/>
          <w:sz w:val="18"/>
          <w:szCs w:val="18"/>
        </w:rPr>
        <w:t xml:space="preserve">XObject → XAttribute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XAttribute represents an XML attribute on an element. Attributes are not nodes in the XNode sense — they do not appear in nodes() or descendants() results — but they inherit from XObject and carry the same parent reference and annotation API.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constructor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C55A11" w:val="clear"/>
        </w:rPr>
        <w:t xml:space="preserve"> constructor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Creates a new XAttribute. Pass name and optional value, or copy an existing attribute.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XAttribute(name: XName | string)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XAttribute(name: XName | string, content: unknown)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XAttribute(other: XAttribute)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XName | 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Attribute name. Supports Clark notation {uri}local.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content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unknown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Attribute value. Converted to string via toString(). May not be null or undefined.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other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XAttribute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Source attribute to copy.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Special Semantics</w:t>
      </w:r>
    </w:p>
    <w:p>
      <w:pPr>
        <w:shd w:fill="FFF9E6" w:val="clear"/>
        <w:spacing w:after="60" w:before="60"/>
        <w:ind w:left="360"/>
      </w:pPr>
      <w:r>
        <w:rPr>
          <w:rFonts w:ascii="Calibri" w:cs="Calibri" w:eastAsia="Calibri" w:hAnsi="Calibri"/>
          <w:i/>
          <w:iCs/>
          <w:color w:val="7B5700"/>
          <w:sz w:val="18"/>
          <w:szCs w:val="18"/>
        </w:rPr>
        <w:t xml:space="preserve">⚑  Passing null or undefined as content throws. Namespace declaration attributes use the xmlns namespace.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a = new XAttribute('id', '42');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ns = new XAttribute(XNamespace.xmlns + 'w',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'http://schemas.openxmlformats.org/wordprocessingml/2006/main');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name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fully-qualified name of this attribute.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name: XName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attr.name.localName;       // 'id'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attr.name.namespaceName;   // ''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value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string value of this attribute. Can be set directly.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value: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attr.value;         // '42'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attr.value = '99';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setValue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Sets the attribute value. Throws if value is null or undefined.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setValue(value: string): void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value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The new value. Must not be null or undefined.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attr.setValue('hello');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isNamespaceDeclaration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getter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true when this attribute is a namespace declaration (its name is in the http://www.w3.org/2000/xmlns/ namespace).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get isNamespaceDeclaration():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 — true if this is an xmlns or xmlns:prefix attribute.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XAttribute('id', '1').isNamespaceDeclaration;                       // false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XAttribute(XNamespace.xmlns + 'w', 'urn:...').isNamespaceDeclaration; // true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nextAttribute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getter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the attribute declared immediately after this one on the same element.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get nextAttribute(): XAttribute | null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XAttribute | null — the next attribute on the same element, or null.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el = new XElement('a', new XAttribute('x','1'), new XAttribute('y','2'));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el.firstAttribute?.nextAttribute?.name.localName; // 'y'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previousAttribute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getter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the attribute declared immediately before this one on the same element.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get previousAttribute(): XAttribute | null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XAttribute | null — the previous attribute on the same element, or null.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el.lastAttribute?.previousAttribute?.name.localName; // 'x'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remove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Removes this attribute from its parent element and sets parent to null.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remove(): void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Special Semantics</w:t>
      </w:r>
    </w:p>
    <w:p>
      <w:pPr>
        <w:shd w:fill="FFF9E6" w:val="clear"/>
        <w:spacing w:after="60" w:before="60"/>
        <w:ind w:left="360"/>
      </w:pPr>
      <w:r>
        <w:rPr>
          <w:rFonts w:ascii="Calibri" w:cs="Calibri" w:eastAsia="Calibri" w:hAnsi="Calibri"/>
          <w:i/>
          <w:iCs/>
          <w:color w:val="7B5700"/>
          <w:sz w:val="18"/>
          <w:szCs w:val="18"/>
        </w:rPr>
        <w:t xml:space="preserve">⚑  Throws "The parent is missing." if the attribute has no parent.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el.attribute('id')?.remove();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equals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true if this attribute has the same name (as Clark notation string) and the same value as other.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equals(other: XAttribute):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other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XAttribute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Attribute to compare.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 — true if name and value both match.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XAttribute('id', '1').equals(new XAttribute('id', '1')); // true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toString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Serializes this attribute to a name='value' string. Namespace prefixes are resolved from the parent element tree.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toString():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string — the attribute serialized as name='value'.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XAttribute('id', 'hello &amp; world').toString();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id='hello &amp;amp; world'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2026-03-24T17:37:18.486Z</dcterms:created>
  <dcterms:modified xsi:type="dcterms:W3CDTF">2026-03-24T17:37:18.486Z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