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&lt;title&gt;XHR Demo&lt;/title&gt;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&lt;h2&gt;XMLHttpRequest Demo&lt;/h2&gt;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&lt;!-- Button to trigger the data load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&lt;button id="loadBtn"&gt;Load Post Data&lt;/button&gt;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&lt;!-- Div to display the result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&lt;div id="output"&gt;&lt;/div&gt;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&lt;title&gt;XHR Demo&lt;/title&gt;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&lt;h2&gt;XMLHttpRequest Demo&lt;/h2&gt;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&lt;!-- Button to trigger request --&gt;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&lt;button id="loadBtn"&gt;Load Post Data&lt;/button&gt;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&lt;!-- Div to show result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&lt;div id="output"&gt;&lt;/div&gt;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 Select elements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const button = document.getElementById('loadBtn');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const output = document.getElementById('output');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 Add event listener to button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button.addEventListener('click', function()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// Create a new XMLHttpRequest object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const xhr = new XMLHttpRequest();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// Configure it: GET request to the given URL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xhr.open('GET', 'https://jsonplaceholder.typicode.com/posts/1', true);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// Define what happens when the response loads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xhr.onload = function()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if (xhr.status === 200)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// Parse JSON response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const post = JSON.parse(xhr.responseText);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// Display title and body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output.innerHTML = 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&lt;h3&gt;${post.title}&lt;/h3&gt;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&lt;p&gt;${post.body}&lt;/p&gt;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`;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// Display error if status is not 200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output.innerHTML = `&lt;p style="color:red;"&gt;Error: Failed to load post data. Status code ${xhr.status}&lt;/p&gt;`;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// Handle network errors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xhr.onerror = function()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output.innerHTML = `&lt;p style="color:red;"&gt;Network Error: Unable to reach the server.&lt;/p&gt;`;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// Send the request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xhr.send();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readyState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status</w:t>
      </w:r>
      <w:r w:rsidDel="00000000" w:rsidR="00000000" w:rsidRPr="00000000">
        <w:rPr>
          <w:b w:val="1"/>
          <w:rtl w:val="0"/>
        </w:rPr>
        <w:t xml:space="preserve"> in XMLHttpRequest?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Difference between readyState and status in XMLHttpRequest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readyState shows the progress of the request — what stage it’s currently in.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It changes from 0 to 4: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0 – Request not initialized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 – Connection established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 – Request received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 – Processing request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 – Request finished and response is ready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status shows the HTTP response code returned by the server after the request is complete.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200 → Success (OK)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404 → Not Found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500 → Server Error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How can you make the request asynchronous?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 You can make an XMLHttpRequest asynchronous by setting the third parameter of the open() method to true.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xhr.open('GET', 'https://jsonplaceholder.typicode.com/posts/1', true);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Why is asynchronous communication recommended for web applications?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Asynchronous communication is recommended for web applications because it keeps the webpage responsive while waiting for data from the server.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Screenshot of your output: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73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705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