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B6F75" w14:textId="5D71858D" w:rsidR="00571F38" w:rsidRPr="003663B0" w:rsidRDefault="00681775" w:rsidP="00681775">
      <w:pPr>
        <w:jc w:val="center"/>
        <w:rPr>
          <w:b/>
          <w:bCs/>
          <w:sz w:val="40"/>
          <w:szCs w:val="40"/>
        </w:rPr>
      </w:pPr>
      <w:bookmarkStart w:id="0" w:name="OLE_LINK1"/>
      <w:r w:rsidRPr="003663B0">
        <w:rPr>
          <w:b/>
          <w:bCs/>
          <w:sz w:val="40"/>
          <w:szCs w:val="40"/>
        </w:rPr>
        <w:t xml:space="preserve">NailDB </w:t>
      </w:r>
      <w:r w:rsidR="003663B0" w:rsidRPr="003663B0">
        <w:rPr>
          <w:b/>
          <w:bCs/>
          <w:sz w:val="40"/>
          <w:szCs w:val="40"/>
        </w:rPr>
        <w:t>Data Dictionary</w:t>
      </w:r>
    </w:p>
    <w:p w14:paraId="1F417E4E" w14:textId="284B144D" w:rsidR="003663B0" w:rsidRPr="003663B0" w:rsidRDefault="003663B0" w:rsidP="003663B0">
      <w:pPr>
        <w:jc w:val="center"/>
      </w:pPr>
      <w:r>
        <w:t>Organized by Table, With Domain Context</w:t>
      </w:r>
    </w:p>
    <w:p w14:paraId="15EE79ED" w14:textId="52C56395" w:rsidR="00681775" w:rsidRDefault="00681775" w:rsidP="00681775">
      <w:pPr>
        <w:pStyle w:val="ListParagraph"/>
        <w:numPr>
          <w:ilvl w:val="0"/>
          <w:numId w:val="2"/>
        </w:numPr>
        <w:rPr>
          <w:b/>
          <w:bCs/>
        </w:rPr>
      </w:pPr>
      <w:r w:rsidRPr="00681775">
        <w:rPr>
          <w:b/>
          <w:bCs/>
        </w:rPr>
        <w:t>Polish</w:t>
      </w:r>
    </w:p>
    <w:p w14:paraId="365D6F8D" w14:textId="74CE9726" w:rsidR="000E2F80" w:rsidRDefault="000E2F80" w:rsidP="000E2F80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Polish_ID</w:t>
      </w:r>
      <w:r w:rsidR="00FC240B">
        <w:rPr>
          <w:b/>
          <w:bCs/>
        </w:rPr>
        <w:t xml:space="preserve"> </w:t>
      </w:r>
    </w:p>
    <w:p w14:paraId="1B0D61D2" w14:textId="0EB0548D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rPr>
          <w:b/>
          <w:bCs/>
        </w:rPr>
        <w:t xml:space="preserve">Primary key; </w:t>
      </w:r>
      <w:r>
        <w:t xml:space="preserve">an integer indentifier for each individual nail polish shade in the database. </w:t>
      </w:r>
    </w:p>
    <w:p w14:paraId="6161FA0A" w14:textId="385A0224" w:rsidR="00FC240B" w:rsidRPr="000E2F80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Method of increment TBD. </w:t>
      </w:r>
    </w:p>
    <w:p w14:paraId="47D39137" w14:textId="256B67DD" w:rsidR="00681775" w:rsidRPr="00FC240B" w:rsidRDefault="00FC240B" w:rsidP="00262747">
      <w:pPr>
        <w:pStyle w:val="ListParagraph"/>
        <w:numPr>
          <w:ilvl w:val="2"/>
          <w:numId w:val="2"/>
        </w:numPr>
        <w:rPr>
          <w:b/>
          <w:bCs/>
        </w:rPr>
      </w:pPr>
      <w:r>
        <w:t>ShadeName</w:t>
      </w:r>
    </w:p>
    <w:p w14:paraId="514D074F" w14:textId="22AC7FEF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The name of the shade, as stylized by the brand. </w:t>
      </w:r>
    </w:p>
    <w:p w14:paraId="03BF63EF" w14:textId="0A59169C" w:rsidR="00FC240B" w:rsidRPr="00262747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Varchar(35) to account for long polish names. </w:t>
      </w:r>
    </w:p>
    <w:p w14:paraId="0ACFF686" w14:textId="0EA4A5E6" w:rsidR="00681775" w:rsidRPr="00FC240B" w:rsidRDefault="00FC240B" w:rsidP="000F5B56">
      <w:pPr>
        <w:pStyle w:val="ListParagraph"/>
        <w:numPr>
          <w:ilvl w:val="2"/>
          <w:numId w:val="2"/>
        </w:numPr>
        <w:rPr>
          <w:b/>
          <w:bCs/>
        </w:rPr>
      </w:pPr>
      <w:r>
        <w:t>Description</w:t>
      </w:r>
    </w:p>
    <w:p w14:paraId="25B4590B" w14:textId="107AE266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A quick description of the nail polish. May mention color, texture, collection, ect. </w:t>
      </w:r>
    </w:p>
    <w:p w14:paraId="64E09BDE" w14:textId="131B466B" w:rsidR="00FC240B" w:rsidRPr="000F5B56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Varchar(80)</w:t>
      </w:r>
    </w:p>
    <w:p w14:paraId="5EF2DB15" w14:textId="52DAAEE5" w:rsidR="00681775" w:rsidRPr="00FC240B" w:rsidRDefault="00FC240B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Temperature</w:t>
      </w:r>
    </w:p>
    <w:p w14:paraId="4EA6F6F9" w14:textId="191E1060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The overall warmth of the nail polish undertone. Can take values of either ‘warm’ ‘neutral’ or ‘cool.’</w:t>
      </w:r>
    </w:p>
    <w:p w14:paraId="575471B0" w14:textId="69611CCC" w:rsidR="00FC240B" w:rsidRPr="00681775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Varchar(8)</w:t>
      </w:r>
    </w:p>
    <w:p w14:paraId="1921BC64" w14:textId="197A33C3" w:rsidR="00681775" w:rsidRPr="00FC240B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Tone </w:t>
      </w:r>
    </w:p>
    <w:p w14:paraId="7756A335" w14:textId="47D77B5B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The lightness of the nail polish. Can take values of ‘light’ ‘medium’ or ‘dark.’ </w:t>
      </w:r>
    </w:p>
    <w:p w14:paraId="26403C33" w14:textId="7218CEC7" w:rsidR="00FC240B" w:rsidRPr="00681775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Varchar(8)</w:t>
      </w:r>
    </w:p>
    <w:p w14:paraId="4E5BDD85" w14:textId="7FA8E53F" w:rsidR="00681775" w:rsidRPr="00FC240B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Bottle Size</w:t>
      </w:r>
    </w:p>
    <w:p w14:paraId="0E03659B" w14:textId="7458CEE7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The size of the quantity of nail polish, as advertised by the brand. May be inconsistent with actual average fill quantities. Unit is ml. </w:t>
      </w:r>
    </w:p>
    <w:p w14:paraId="29C3EDE0" w14:textId="51AD06D6" w:rsidR="00FC240B" w:rsidRPr="00681775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Decimal(4, 1)</w:t>
      </w:r>
    </w:p>
    <w:p w14:paraId="181748F8" w14:textId="281B76D0" w:rsidR="00681775" w:rsidRPr="00FC240B" w:rsidRDefault="00FC240B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Opacity</w:t>
      </w:r>
    </w:p>
    <w:p w14:paraId="506339A4" w14:textId="614DDAB1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The level of ‘see through’ a polish has. Can take values of ‘opaque’ ‘translucent’ or ‘transparent’ if a topper polish.</w:t>
      </w:r>
    </w:p>
    <w:p w14:paraId="596421B6" w14:textId="392A902A" w:rsidR="00FC240B" w:rsidRPr="00681775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Varchar(12)</w:t>
      </w:r>
    </w:p>
    <w:p w14:paraId="5433F8A5" w14:textId="7F5FCDC6" w:rsidR="00681775" w:rsidRPr="00FC240B" w:rsidRDefault="00FC240B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Favorites</w:t>
      </w:r>
    </w:p>
    <w:p w14:paraId="7FE1CD21" w14:textId="2EBBF074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Records the number of hypothetical ‘favorites’ that a polish may own.</w:t>
      </w:r>
    </w:p>
    <w:p w14:paraId="6FB5BBA2" w14:textId="30DB82DD" w:rsidR="00FC240B" w:rsidRPr="00681775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INT</w:t>
      </w:r>
    </w:p>
    <w:p w14:paraId="3B5F6D69" w14:textId="24096E89" w:rsidR="00681775" w:rsidRPr="00FC240B" w:rsidRDefault="00FC240B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lastRenderedPageBreak/>
        <w:t>Price</w:t>
      </w:r>
    </w:p>
    <w:p w14:paraId="3D9B551B" w14:textId="1EA2E2E3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The price of the nail polish, in USD.</w:t>
      </w:r>
      <w:r w:rsidR="00A41A11">
        <w:t xml:space="preserve"> Can be NULL.</w:t>
      </w:r>
    </w:p>
    <w:p w14:paraId="7B6192AC" w14:textId="5C7F1D9D" w:rsidR="00FC240B" w:rsidRPr="0087641E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Decimal(10, 2)</w:t>
      </w:r>
    </w:p>
    <w:p w14:paraId="3C3E57BA" w14:textId="3799351A" w:rsidR="0087641E" w:rsidRPr="00FC240B" w:rsidRDefault="00FC240B" w:rsidP="0087641E">
      <w:pPr>
        <w:pStyle w:val="ListParagraph"/>
        <w:numPr>
          <w:ilvl w:val="2"/>
          <w:numId w:val="2"/>
        </w:numPr>
        <w:rPr>
          <w:b/>
          <w:bCs/>
        </w:rPr>
      </w:pPr>
      <w:r>
        <w:t>ImagePath</w:t>
      </w:r>
    </w:p>
    <w:p w14:paraId="388E7DBD" w14:textId="0D66E2FE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A string that contains a link to the location that a swatch image may be. Currently figuring out details. </w:t>
      </w:r>
    </w:p>
    <w:p w14:paraId="1FE5ACA3" w14:textId="72A707DA" w:rsidR="00FC240B" w:rsidRPr="000F5B56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Varchar(255)</w:t>
      </w:r>
    </w:p>
    <w:p w14:paraId="4605DED9" w14:textId="7A415AE6" w:rsidR="000F5B56" w:rsidRPr="00FC240B" w:rsidRDefault="00FC240B" w:rsidP="0087641E">
      <w:pPr>
        <w:pStyle w:val="ListParagraph"/>
        <w:numPr>
          <w:ilvl w:val="2"/>
          <w:numId w:val="2"/>
        </w:numPr>
        <w:rPr>
          <w:b/>
          <w:bCs/>
        </w:rPr>
      </w:pPr>
      <w:r>
        <w:t>BrandID</w:t>
      </w:r>
    </w:p>
    <w:p w14:paraId="68C59561" w14:textId="3FB3BB9F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Foreign key.</w:t>
      </w:r>
    </w:p>
    <w:p w14:paraId="24D2C04A" w14:textId="7286DDB8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Identifies the brand associated with the polish. </w:t>
      </w:r>
    </w:p>
    <w:p w14:paraId="5F29046A" w14:textId="32B98F1F" w:rsidR="00FC240B" w:rsidRPr="00446B66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INT</w:t>
      </w:r>
    </w:p>
    <w:p w14:paraId="4BC17DC9" w14:textId="6BD5B60B" w:rsidR="00446B66" w:rsidRPr="00FC240B" w:rsidRDefault="00446B66" w:rsidP="0087641E">
      <w:pPr>
        <w:pStyle w:val="ListParagraph"/>
        <w:numPr>
          <w:ilvl w:val="2"/>
          <w:numId w:val="2"/>
        </w:numPr>
        <w:rPr>
          <w:b/>
          <w:bCs/>
        </w:rPr>
      </w:pPr>
      <w:r>
        <w:t>Event</w:t>
      </w:r>
      <w:r w:rsidR="000F5B56">
        <w:t>ID</w:t>
      </w:r>
    </w:p>
    <w:p w14:paraId="54DFBEE1" w14:textId="7619F41F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Foreign key</w:t>
      </w:r>
    </w:p>
    <w:p w14:paraId="0AE67401" w14:textId="0FA8D373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Identifies the event associated with the polish. Can be NULL.</w:t>
      </w:r>
    </w:p>
    <w:p w14:paraId="425AB212" w14:textId="5EA8001C" w:rsidR="00FC240B" w:rsidRPr="000F5B56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INT</w:t>
      </w:r>
    </w:p>
    <w:p w14:paraId="5831CA54" w14:textId="4B3C9651" w:rsidR="000F5B56" w:rsidRPr="00FC240B" w:rsidRDefault="00FC240B" w:rsidP="0087641E">
      <w:pPr>
        <w:pStyle w:val="ListParagraph"/>
        <w:numPr>
          <w:ilvl w:val="2"/>
          <w:numId w:val="2"/>
        </w:numPr>
        <w:rPr>
          <w:b/>
          <w:bCs/>
        </w:rPr>
      </w:pPr>
      <w:r>
        <w:t>CollectionID</w:t>
      </w:r>
    </w:p>
    <w:p w14:paraId="62759570" w14:textId="629866AD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Foreign key</w:t>
      </w:r>
    </w:p>
    <w:p w14:paraId="41BF484A" w14:textId="33938054" w:rsidR="00FC240B" w:rsidRPr="00AA311E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Identifies the collection associated with the polish. Can be NULL. </w:t>
      </w:r>
    </w:p>
    <w:p w14:paraId="3EDC856E" w14:textId="4923E9A8" w:rsidR="00AA311E" w:rsidRPr="00760BA1" w:rsidRDefault="00AA311E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INT</w:t>
      </w:r>
    </w:p>
    <w:p w14:paraId="72D27381" w14:textId="38266A74" w:rsidR="00760BA1" w:rsidRPr="00FC240B" w:rsidRDefault="00FC240B" w:rsidP="0087641E">
      <w:pPr>
        <w:pStyle w:val="ListParagraph"/>
        <w:numPr>
          <w:ilvl w:val="2"/>
          <w:numId w:val="2"/>
        </w:numPr>
        <w:rPr>
          <w:b/>
          <w:bCs/>
        </w:rPr>
      </w:pPr>
      <w:r>
        <w:t>PolishColorID</w:t>
      </w:r>
    </w:p>
    <w:p w14:paraId="07F01048" w14:textId="0420D4AE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Foreign key</w:t>
      </w:r>
    </w:p>
    <w:p w14:paraId="77449B6B" w14:textId="5A27261D" w:rsidR="00FC240B" w:rsidRPr="00AA311E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Identifies the color, or colors, of the nail polish, including the role that each color may take. </w:t>
      </w:r>
    </w:p>
    <w:p w14:paraId="300826AB" w14:textId="741A54FA" w:rsidR="00AA311E" w:rsidRPr="000F5B56" w:rsidRDefault="00AA311E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INT</w:t>
      </w:r>
    </w:p>
    <w:p w14:paraId="04E4BD33" w14:textId="7AF088B9" w:rsidR="000F5B56" w:rsidRPr="00AA311E" w:rsidRDefault="00AA311E" w:rsidP="0087641E">
      <w:pPr>
        <w:pStyle w:val="ListParagraph"/>
        <w:numPr>
          <w:ilvl w:val="2"/>
          <w:numId w:val="2"/>
        </w:numPr>
        <w:rPr>
          <w:b/>
          <w:bCs/>
        </w:rPr>
      </w:pPr>
      <w:r>
        <w:t>PolishFinishID</w:t>
      </w:r>
    </w:p>
    <w:p w14:paraId="14BDCC0E" w14:textId="41E6FD91" w:rsidR="00AA311E" w:rsidRPr="00AA311E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Foreign key</w:t>
      </w:r>
    </w:p>
    <w:p w14:paraId="1FDA04A4" w14:textId="63B7E750" w:rsidR="00AA311E" w:rsidRPr="000233A2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Identifies the finish or finishes within a nail polish, including information about dry texture, glow in the dark properties, or UV reactivity. </w:t>
      </w:r>
    </w:p>
    <w:p w14:paraId="6FC33AB8" w14:textId="367724AB" w:rsidR="001C7110" w:rsidRPr="001C7110" w:rsidRDefault="001C7110" w:rsidP="001C7110">
      <w:pPr>
        <w:pStyle w:val="ListParagraph"/>
        <w:numPr>
          <w:ilvl w:val="0"/>
          <w:numId w:val="2"/>
        </w:numPr>
        <w:rPr>
          <w:b/>
          <w:bCs/>
        </w:rPr>
      </w:pPr>
      <w:r>
        <w:t>PolishColor</w:t>
      </w:r>
    </w:p>
    <w:p w14:paraId="417D9C58" w14:textId="4C697898" w:rsidR="001C7110" w:rsidRPr="00AA311E" w:rsidRDefault="001C7110" w:rsidP="001C7110">
      <w:pPr>
        <w:pStyle w:val="ListParagraph"/>
        <w:numPr>
          <w:ilvl w:val="1"/>
          <w:numId w:val="2"/>
        </w:numPr>
        <w:rPr>
          <w:b/>
          <w:bCs/>
        </w:rPr>
      </w:pPr>
      <w:r w:rsidRPr="00AA311E">
        <w:rPr>
          <w:b/>
          <w:bCs/>
        </w:rPr>
        <w:t>PolishColor</w:t>
      </w:r>
      <w:r w:rsidR="00AA311E" w:rsidRPr="00AA311E">
        <w:rPr>
          <w:b/>
          <w:bCs/>
        </w:rPr>
        <w:t xml:space="preserve">ID </w:t>
      </w:r>
    </w:p>
    <w:p w14:paraId="26283C4B" w14:textId="1810344D" w:rsidR="00AA311E" w:rsidRDefault="00AA311E" w:rsidP="00AA311E">
      <w:pPr>
        <w:pStyle w:val="ListParagraph"/>
        <w:numPr>
          <w:ilvl w:val="2"/>
          <w:numId w:val="2"/>
        </w:numPr>
      </w:pPr>
      <w:r>
        <w:t>An ID that uniquely identifies the colors a nail polish may have. Accounts for the idea that a single polish can have multiple colors with different purposes</w:t>
      </w:r>
    </w:p>
    <w:p w14:paraId="5932F844" w14:textId="3F3334D2" w:rsidR="00AA311E" w:rsidRDefault="00AA311E" w:rsidP="00AA311E">
      <w:pPr>
        <w:pStyle w:val="ListParagraph"/>
        <w:numPr>
          <w:ilvl w:val="2"/>
          <w:numId w:val="2"/>
        </w:numPr>
      </w:pPr>
      <w:r>
        <w:t>INT</w:t>
      </w:r>
    </w:p>
    <w:p w14:paraId="4687E651" w14:textId="1EC850EB" w:rsidR="00AA311E" w:rsidRDefault="00AA311E" w:rsidP="00AA311E">
      <w:pPr>
        <w:pStyle w:val="ListParagraph"/>
        <w:numPr>
          <w:ilvl w:val="1"/>
          <w:numId w:val="2"/>
        </w:numPr>
      </w:pPr>
      <w:r>
        <w:t>PolishID</w:t>
      </w:r>
    </w:p>
    <w:p w14:paraId="59F7C661" w14:textId="0F6A6D22" w:rsidR="00AA311E" w:rsidRDefault="00AA311E" w:rsidP="00AA311E">
      <w:pPr>
        <w:pStyle w:val="ListParagraph"/>
        <w:numPr>
          <w:ilvl w:val="2"/>
          <w:numId w:val="2"/>
        </w:numPr>
      </w:pPr>
      <w:r>
        <w:lastRenderedPageBreak/>
        <w:t>Foreign key</w:t>
      </w:r>
    </w:p>
    <w:p w14:paraId="1507681B" w14:textId="27C71FD0" w:rsidR="00AA311E" w:rsidRDefault="00AA311E" w:rsidP="00AA311E">
      <w:pPr>
        <w:pStyle w:val="ListParagraph"/>
        <w:numPr>
          <w:ilvl w:val="2"/>
          <w:numId w:val="2"/>
        </w:numPr>
      </w:pPr>
      <w:r>
        <w:t xml:space="preserve">Identifies the polish that may have that color and role combination. Accounts for the idea that a single polish can have multiple colors with different purposes. </w:t>
      </w:r>
    </w:p>
    <w:p w14:paraId="3655C513" w14:textId="307B043A" w:rsidR="00AA311E" w:rsidRDefault="00AA311E" w:rsidP="00AA311E">
      <w:pPr>
        <w:pStyle w:val="ListParagraph"/>
        <w:numPr>
          <w:ilvl w:val="2"/>
          <w:numId w:val="2"/>
        </w:numPr>
      </w:pPr>
      <w:r>
        <w:t>INT</w:t>
      </w:r>
    </w:p>
    <w:p w14:paraId="7FAAA91C" w14:textId="60265EDD" w:rsidR="00AA311E" w:rsidRDefault="00AA311E" w:rsidP="00AA311E">
      <w:pPr>
        <w:pStyle w:val="ListParagraph"/>
        <w:numPr>
          <w:ilvl w:val="1"/>
          <w:numId w:val="2"/>
        </w:numPr>
      </w:pPr>
      <w:r>
        <w:t>Color</w:t>
      </w:r>
    </w:p>
    <w:p w14:paraId="43C6A484" w14:textId="7C624309" w:rsidR="00AA311E" w:rsidRDefault="00AA311E" w:rsidP="00AA311E">
      <w:pPr>
        <w:pStyle w:val="ListParagraph"/>
        <w:numPr>
          <w:ilvl w:val="2"/>
          <w:numId w:val="2"/>
        </w:numPr>
      </w:pPr>
      <w:r>
        <w:t>The color</w:t>
      </w:r>
      <w:r w:rsidR="00EC2913">
        <w:t xml:space="preserve"> or one of the colors,</w:t>
      </w:r>
      <w:r>
        <w:t xml:space="preserve"> of a nail polish.</w:t>
      </w:r>
    </w:p>
    <w:p w14:paraId="145A8ABE" w14:textId="730FADF3" w:rsidR="00AA311E" w:rsidRDefault="00AA311E" w:rsidP="00AA311E">
      <w:pPr>
        <w:pStyle w:val="ListParagraph"/>
        <w:numPr>
          <w:ilvl w:val="2"/>
          <w:numId w:val="2"/>
        </w:numPr>
      </w:pPr>
      <w:r>
        <w:t>Varchar(12)</w:t>
      </w:r>
    </w:p>
    <w:p w14:paraId="4F2CD38D" w14:textId="4B9C7070" w:rsidR="00AA311E" w:rsidRDefault="00AA311E" w:rsidP="00AA311E">
      <w:pPr>
        <w:pStyle w:val="ListParagraph"/>
        <w:numPr>
          <w:ilvl w:val="1"/>
          <w:numId w:val="2"/>
        </w:numPr>
      </w:pPr>
      <w:r>
        <w:t>Role</w:t>
      </w:r>
    </w:p>
    <w:p w14:paraId="4818AF58" w14:textId="64D433BE" w:rsidR="00AA311E" w:rsidRDefault="00AA311E" w:rsidP="00AA311E">
      <w:pPr>
        <w:pStyle w:val="ListParagraph"/>
        <w:numPr>
          <w:ilvl w:val="2"/>
          <w:numId w:val="2"/>
        </w:numPr>
      </w:pPr>
      <w:r>
        <w:t>The role that a nail polish color may be part of. Examples include:</w:t>
      </w:r>
    </w:p>
    <w:p w14:paraId="7D3DDDD7" w14:textId="70CDE74A" w:rsidR="00AA311E" w:rsidRDefault="00AA311E" w:rsidP="00AA311E">
      <w:pPr>
        <w:pStyle w:val="ListParagraph"/>
        <w:numPr>
          <w:ilvl w:val="3"/>
          <w:numId w:val="2"/>
        </w:numPr>
      </w:pPr>
      <w:r>
        <w:t>A nail polish with a red base and green shimmer particles.</w:t>
      </w:r>
    </w:p>
    <w:p w14:paraId="70200966" w14:textId="32277E23" w:rsidR="00AA311E" w:rsidRDefault="00AA311E" w:rsidP="00AA311E">
      <w:pPr>
        <w:pStyle w:val="ListParagraph"/>
        <w:numPr>
          <w:ilvl w:val="3"/>
          <w:numId w:val="2"/>
        </w:numPr>
      </w:pPr>
      <w:r>
        <w:t xml:space="preserve">A nail polish with a black base and red shimmer particles. </w:t>
      </w:r>
    </w:p>
    <w:p w14:paraId="28FC99E7" w14:textId="25A6B025" w:rsidR="00AA311E" w:rsidRDefault="00AA311E" w:rsidP="00AA311E">
      <w:pPr>
        <w:pStyle w:val="ListParagraph"/>
        <w:numPr>
          <w:ilvl w:val="3"/>
          <w:numId w:val="2"/>
        </w:numPr>
      </w:pPr>
      <w:r>
        <w:t>A nail polish with a pink base, blue shimmer particles, purple flakes, and silver magnetic particles.</w:t>
      </w:r>
    </w:p>
    <w:p w14:paraId="5BD6D3A7" w14:textId="6FC222DB" w:rsidR="00AA311E" w:rsidRDefault="00AA311E" w:rsidP="00AA311E">
      <w:pPr>
        <w:pStyle w:val="ListParagraph"/>
        <w:numPr>
          <w:ilvl w:val="3"/>
          <w:numId w:val="2"/>
        </w:numPr>
      </w:pPr>
      <w:r>
        <w:t>A nail polish with a transparent base, and blue AND green flakes.</w:t>
      </w:r>
    </w:p>
    <w:p w14:paraId="0C9F89D5" w14:textId="35DD7A6B" w:rsidR="00681775" w:rsidRPr="00681775" w:rsidRDefault="00681775" w:rsidP="00681775">
      <w:pPr>
        <w:pStyle w:val="ListParagraph"/>
        <w:numPr>
          <w:ilvl w:val="0"/>
          <w:numId w:val="2"/>
        </w:numPr>
        <w:rPr>
          <w:b/>
          <w:bCs/>
        </w:rPr>
      </w:pPr>
      <w:r>
        <w:t>Brand</w:t>
      </w:r>
    </w:p>
    <w:p w14:paraId="3E909455" w14:textId="2575A09E" w:rsidR="00760BA1" w:rsidRDefault="00AA311E" w:rsidP="00760BA1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BrandID</w:t>
      </w:r>
    </w:p>
    <w:p w14:paraId="7E6A9FAE" w14:textId="7552F5B8" w:rsidR="00AA311E" w:rsidRPr="00AA311E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The unique identifier for a nail polish brand.</w:t>
      </w:r>
    </w:p>
    <w:p w14:paraId="260EC8A1" w14:textId="64CC18AD" w:rsidR="00AA311E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INT</w:t>
      </w:r>
    </w:p>
    <w:p w14:paraId="3E51B7F4" w14:textId="34214129" w:rsidR="00681775" w:rsidRPr="00AA311E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Name</w:t>
      </w:r>
    </w:p>
    <w:p w14:paraId="73C5F58A" w14:textId="17863085" w:rsidR="00AA311E" w:rsidRPr="00AA311E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The name of the nail polish brand. </w:t>
      </w:r>
    </w:p>
    <w:p w14:paraId="28D3FD9E" w14:textId="476581A9" w:rsidR="00AA311E" w:rsidRPr="00681775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Varchar(25)</w:t>
      </w:r>
    </w:p>
    <w:p w14:paraId="3ABD0569" w14:textId="45DD8526" w:rsidR="00681775" w:rsidRPr="00AA311E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Country</w:t>
      </w:r>
    </w:p>
    <w:p w14:paraId="5257C67C" w14:textId="7D653E16" w:rsidR="00AA311E" w:rsidRPr="00AA311E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The country that a nail polish brand is based. </w:t>
      </w:r>
    </w:p>
    <w:p w14:paraId="4F5DC76A" w14:textId="066F386D" w:rsidR="00AA311E" w:rsidRPr="00681775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Varchar(20)</w:t>
      </w:r>
    </w:p>
    <w:p w14:paraId="52325CA8" w14:textId="73D45648" w:rsidR="00681775" w:rsidRPr="00AA311E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Parent Company </w:t>
      </w:r>
    </w:p>
    <w:p w14:paraId="57D13B89" w14:textId="6553452E" w:rsidR="00AA311E" w:rsidRPr="00AA311E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The parent company of a nail polish brand. Can be null.</w:t>
      </w:r>
    </w:p>
    <w:p w14:paraId="63EDD938" w14:textId="0D16FD22" w:rsidR="00AA311E" w:rsidRPr="00681775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Varchar(25)</w:t>
      </w:r>
    </w:p>
    <w:p w14:paraId="24E8AC9D" w14:textId="45F9CBE8" w:rsidR="0052139F" w:rsidRPr="00AA311E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Found</w:t>
      </w:r>
      <w:r w:rsidR="0052139F">
        <w:t>ingYear</w:t>
      </w:r>
    </w:p>
    <w:p w14:paraId="5C4771A6" w14:textId="292683F5" w:rsidR="00AA311E" w:rsidRPr="00AA311E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The year that a nail polish brand was founded (according to its most recent alias, if applicable)</w:t>
      </w:r>
    </w:p>
    <w:p w14:paraId="4F2CA18D" w14:textId="4653E186" w:rsidR="00AA311E" w:rsidRPr="0052139F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INT</w:t>
      </w:r>
    </w:p>
    <w:p w14:paraId="1B6EDCEE" w14:textId="3DFF112C" w:rsidR="00681775" w:rsidRPr="00AA311E" w:rsidRDefault="00AA311E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OperatingCity</w:t>
      </w:r>
    </w:p>
    <w:p w14:paraId="36441D6D" w14:textId="4AAABBA1" w:rsidR="00AA311E" w:rsidRPr="00EC2913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The city in which a nail polish brand may operate, if known.</w:t>
      </w:r>
    </w:p>
    <w:p w14:paraId="78443237" w14:textId="598A474E" w:rsidR="00EC2913" w:rsidRPr="00EC2913" w:rsidRDefault="00EC2913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Varchar(25)</w:t>
      </w:r>
    </w:p>
    <w:p w14:paraId="73B5D9AE" w14:textId="5A66BB5C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OperatingRegion</w:t>
      </w:r>
    </w:p>
    <w:p w14:paraId="43039F9A" w14:textId="41C5AA9C" w:rsidR="00EC2913" w:rsidRPr="00EC2913" w:rsidRDefault="00EC2913" w:rsidP="00EC2913">
      <w:pPr>
        <w:pStyle w:val="ListParagraph"/>
        <w:numPr>
          <w:ilvl w:val="3"/>
          <w:numId w:val="2"/>
        </w:numPr>
        <w:rPr>
          <w:b/>
          <w:bCs/>
        </w:rPr>
      </w:pPr>
      <w:r>
        <w:lastRenderedPageBreak/>
        <w:t xml:space="preserve">The region where a nail polish brand may operate. Can be a state, providence, or otherwise. </w:t>
      </w:r>
    </w:p>
    <w:p w14:paraId="4177554E" w14:textId="0CA23B57" w:rsidR="00EC2913" w:rsidRPr="0052139F" w:rsidRDefault="00EC2913" w:rsidP="00EC2913">
      <w:pPr>
        <w:pStyle w:val="ListParagraph"/>
        <w:numPr>
          <w:ilvl w:val="3"/>
          <w:numId w:val="2"/>
        </w:numPr>
        <w:rPr>
          <w:b/>
          <w:bCs/>
        </w:rPr>
      </w:pPr>
      <w:r>
        <w:t>Varchar(25)</w:t>
      </w:r>
    </w:p>
    <w:p w14:paraId="336BD815" w14:textId="66B77594" w:rsidR="00681775" w:rsidRPr="00EC2913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Logo</w:t>
      </w:r>
      <w:r w:rsidR="00760BA1">
        <w:t>Path</w:t>
      </w:r>
    </w:p>
    <w:p w14:paraId="7AC31AAB" w14:textId="421E1E3F" w:rsidR="00EC2913" w:rsidRPr="00EC2913" w:rsidRDefault="00EC2913" w:rsidP="00EC2913">
      <w:pPr>
        <w:pStyle w:val="ListParagraph"/>
        <w:numPr>
          <w:ilvl w:val="3"/>
          <w:numId w:val="2"/>
        </w:numPr>
        <w:rPr>
          <w:b/>
          <w:bCs/>
        </w:rPr>
      </w:pPr>
      <w:r>
        <w:t>A string that contains the directory path that may store the logo for a nail polish brand. Storage conditions TBD.</w:t>
      </w:r>
    </w:p>
    <w:p w14:paraId="4859C921" w14:textId="1546AB35" w:rsidR="00EC2913" w:rsidRPr="00681775" w:rsidRDefault="00EC2913" w:rsidP="00EC2913">
      <w:pPr>
        <w:pStyle w:val="ListParagraph"/>
        <w:numPr>
          <w:ilvl w:val="3"/>
          <w:numId w:val="2"/>
        </w:numPr>
        <w:rPr>
          <w:b/>
          <w:bCs/>
        </w:rPr>
      </w:pPr>
      <w:r>
        <w:t>Varchar(255)</w:t>
      </w:r>
    </w:p>
    <w:p w14:paraId="34A0552D" w14:textId="7BFFFD75" w:rsidR="00681775" w:rsidRPr="00EC2913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Brand Category </w:t>
      </w:r>
    </w:p>
    <w:p w14:paraId="1B2D3362" w14:textId="4B3B6881" w:rsidR="00EC2913" w:rsidRPr="00636305" w:rsidRDefault="00EC2913" w:rsidP="00EC2913">
      <w:pPr>
        <w:pStyle w:val="ListParagraph"/>
        <w:numPr>
          <w:ilvl w:val="3"/>
          <w:numId w:val="2"/>
        </w:numPr>
        <w:rPr>
          <w:b/>
          <w:bCs/>
        </w:rPr>
      </w:pPr>
      <w:r>
        <w:t>Establishes the scale of a nail polish brand. Can take values of ‘indie’ ‘boutique’ ‘mainstream’ or ‘luxury’</w:t>
      </w:r>
    </w:p>
    <w:p w14:paraId="43F2DE76" w14:textId="661D2BE9" w:rsidR="00FA5C5E" w:rsidRPr="00FA5C5E" w:rsidRDefault="00FA5C5E" w:rsidP="00FA5C5E">
      <w:pPr>
        <w:pStyle w:val="ListParagraph"/>
        <w:numPr>
          <w:ilvl w:val="0"/>
          <w:numId w:val="2"/>
        </w:numPr>
        <w:rPr>
          <w:b/>
          <w:bCs/>
        </w:rPr>
      </w:pPr>
      <w:r>
        <w:t>Alias</w:t>
      </w:r>
    </w:p>
    <w:p w14:paraId="2AC53DF6" w14:textId="276CB1E6" w:rsidR="00FA5C5E" w:rsidRDefault="00FA5C5E" w:rsidP="00FA5C5E">
      <w:pPr>
        <w:pStyle w:val="ListParagraph"/>
        <w:numPr>
          <w:ilvl w:val="1"/>
          <w:numId w:val="2"/>
        </w:numPr>
        <w:rPr>
          <w:b/>
          <w:bCs/>
        </w:rPr>
      </w:pPr>
      <w:r w:rsidRPr="00EC2913">
        <w:rPr>
          <w:b/>
          <w:bCs/>
        </w:rPr>
        <w:t>AliasID</w:t>
      </w:r>
    </w:p>
    <w:p w14:paraId="61872C0E" w14:textId="369E5064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An integer that stores the unique identifier for a specific brand alias.</w:t>
      </w:r>
    </w:p>
    <w:p w14:paraId="0A0A38FE" w14:textId="66DC5A18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3EECAD30" w14:textId="3824D366" w:rsidR="00FA5C5E" w:rsidRPr="00EC2913" w:rsidRDefault="00FA5C5E" w:rsidP="00FA5C5E">
      <w:pPr>
        <w:pStyle w:val="ListParagraph"/>
        <w:numPr>
          <w:ilvl w:val="1"/>
          <w:numId w:val="2"/>
        </w:numPr>
        <w:rPr>
          <w:b/>
          <w:bCs/>
        </w:rPr>
      </w:pPr>
      <w:r>
        <w:t>BrandID</w:t>
      </w:r>
    </w:p>
    <w:p w14:paraId="4E77283D" w14:textId="530CE516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Foreign key</w:t>
      </w:r>
    </w:p>
    <w:p w14:paraId="7B1FD53A" w14:textId="7BBC137B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The brand that has had the alias. </w:t>
      </w:r>
    </w:p>
    <w:p w14:paraId="4A724555" w14:textId="138626EA" w:rsidR="00EC2913" w:rsidRPr="00FA5C5E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513B7DD9" w14:textId="6ECE9BE9" w:rsidR="00FA5C5E" w:rsidRPr="00EC2913" w:rsidRDefault="00FA5C5E" w:rsidP="00FA5C5E">
      <w:pPr>
        <w:pStyle w:val="ListParagraph"/>
        <w:numPr>
          <w:ilvl w:val="1"/>
          <w:numId w:val="2"/>
        </w:numPr>
        <w:rPr>
          <w:b/>
          <w:bCs/>
        </w:rPr>
      </w:pPr>
      <w:r>
        <w:t>Name</w:t>
      </w:r>
    </w:p>
    <w:p w14:paraId="4A91DA63" w14:textId="11FF76D5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The name of the alias. </w:t>
      </w:r>
    </w:p>
    <w:p w14:paraId="606EA4E2" w14:textId="23F9006A" w:rsidR="00EC2913" w:rsidRPr="0052139F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Varchar(25)</w:t>
      </w:r>
    </w:p>
    <w:p w14:paraId="5A9CF568" w14:textId="42B5EF79" w:rsidR="0052139F" w:rsidRPr="00EC2913" w:rsidRDefault="0052139F" w:rsidP="00FA5C5E">
      <w:pPr>
        <w:pStyle w:val="ListParagraph"/>
        <w:numPr>
          <w:ilvl w:val="1"/>
          <w:numId w:val="2"/>
        </w:numPr>
        <w:rPr>
          <w:b/>
          <w:bCs/>
        </w:rPr>
      </w:pPr>
      <w:r>
        <w:t>StartDate</w:t>
      </w:r>
    </w:p>
    <w:p w14:paraId="697429AA" w14:textId="4357853B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The date in which a brand began using their alias. May be NULL.</w:t>
      </w:r>
    </w:p>
    <w:p w14:paraId="60F656CF" w14:textId="7078C3B9" w:rsidR="00EC2913" w:rsidRPr="0052139F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date</w:t>
      </w:r>
    </w:p>
    <w:p w14:paraId="0EF21CB4" w14:textId="4AAA954F" w:rsidR="0052139F" w:rsidRPr="00EC2913" w:rsidRDefault="0052139F" w:rsidP="00FA5C5E">
      <w:pPr>
        <w:pStyle w:val="ListParagraph"/>
        <w:numPr>
          <w:ilvl w:val="1"/>
          <w:numId w:val="2"/>
        </w:numPr>
        <w:rPr>
          <w:b/>
          <w:bCs/>
        </w:rPr>
      </w:pPr>
      <w:r>
        <w:t>EndDate</w:t>
      </w:r>
    </w:p>
    <w:p w14:paraId="78315D5F" w14:textId="57D92F2C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The last day that a brand began using their alias. May be NULL.</w:t>
      </w:r>
    </w:p>
    <w:p w14:paraId="36806139" w14:textId="6353E045" w:rsidR="00EC2913" w:rsidRPr="00EC2913" w:rsidRDefault="00EC2913" w:rsidP="00EC2913">
      <w:pPr>
        <w:pStyle w:val="ListParagraph"/>
        <w:numPr>
          <w:ilvl w:val="2"/>
          <w:numId w:val="2"/>
        </w:numPr>
      </w:pPr>
      <w:r w:rsidRPr="00EC2913">
        <w:t>date</w:t>
      </w:r>
    </w:p>
    <w:p w14:paraId="454B9357" w14:textId="41688948" w:rsidR="00FA5C5E" w:rsidRPr="00EC2913" w:rsidRDefault="00EC2913" w:rsidP="00FA5C5E">
      <w:pPr>
        <w:pStyle w:val="ListParagraph"/>
        <w:numPr>
          <w:ilvl w:val="1"/>
          <w:numId w:val="2"/>
        </w:numPr>
        <w:rPr>
          <w:b/>
          <w:bCs/>
        </w:rPr>
      </w:pPr>
      <w:r>
        <w:t>Description</w:t>
      </w:r>
    </w:p>
    <w:p w14:paraId="32ACE1E6" w14:textId="72D0CDE9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A description of the alias, including motivations, context, or otherwise. </w:t>
      </w:r>
    </w:p>
    <w:p w14:paraId="567C05F2" w14:textId="316D270D" w:rsidR="00EC2913" w:rsidRPr="00EC2913" w:rsidRDefault="00EC2913" w:rsidP="00EC2913">
      <w:pPr>
        <w:pStyle w:val="ListParagraph"/>
        <w:numPr>
          <w:ilvl w:val="2"/>
          <w:numId w:val="2"/>
        </w:numPr>
      </w:pPr>
      <w:r w:rsidRPr="00EC2913">
        <w:t>Varchar(80)</w:t>
      </w:r>
    </w:p>
    <w:p w14:paraId="0E359C3F" w14:textId="3CE170A2" w:rsidR="00681775" w:rsidRPr="00681775" w:rsidRDefault="00681775" w:rsidP="00681775">
      <w:pPr>
        <w:pStyle w:val="ListParagraph"/>
        <w:numPr>
          <w:ilvl w:val="0"/>
          <w:numId w:val="2"/>
        </w:numPr>
        <w:rPr>
          <w:b/>
          <w:bCs/>
        </w:rPr>
      </w:pPr>
      <w:r>
        <w:t>Collection</w:t>
      </w:r>
    </w:p>
    <w:p w14:paraId="464E90E5" w14:textId="12D66A06" w:rsidR="00681775" w:rsidRDefault="00D3798C" w:rsidP="00681775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CollectionID</w:t>
      </w:r>
    </w:p>
    <w:p w14:paraId="1CF8FBA1" w14:textId="10B5EBD9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An integer identifier for the collection that a brand enacts.</w:t>
      </w:r>
    </w:p>
    <w:p w14:paraId="73BFFCA5" w14:textId="3EF43E41" w:rsid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5C233B9D" w14:textId="48A8A465" w:rsidR="00681775" w:rsidRPr="00EC2913" w:rsidRDefault="00681775" w:rsidP="00EC2913">
      <w:pPr>
        <w:pStyle w:val="ListParagraph"/>
        <w:numPr>
          <w:ilvl w:val="1"/>
          <w:numId w:val="2"/>
        </w:numPr>
        <w:rPr>
          <w:b/>
          <w:bCs/>
        </w:rPr>
      </w:pPr>
      <w:r>
        <w:t>Brand</w:t>
      </w:r>
      <w:r w:rsidR="00EC2913">
        <w:t>ID</w:t>
      </w:r>
    </w:p>
    <w:p w14:paraId="24EFA556" w14:textId="12772AB8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Foreign Key</w:t>
      </w:r>
    </w:p>
    <w:p w14:paraId="43403CFF" w14:textId="30D28678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lastRenderedPageBreak/>
        <w:t xml:space="preserve">Identifies the brand that is associated with the collection. </w:t>
      </w:r>
    </w:p>
    <w:p w14:paraId="467D3538" w14:textId="5E7D9673" w:rsidR="00EC2913" w:rsidRPr="00EC2913" w:rsidRDefault="00EC2913" w:rsidP="00EC2913">
      <w:pPr>
        <w:pStyle w:val="ListParagraph"/>
        <w:numPr>
          <w:ilvl w:val="1"/>
          <w:numId w:val="2"/>
        </w:numPr>
        <w:rPr>
          <w:b/>
          <w:bCs/>
        </w:rPr>
      </w:pPr>
      <w:r>
        <w:t>Name</w:t>
      </w:r>
    </w:p>
    <w:p w14:paraId="3FAB3902" w14:textId="0817F8CF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The name of the collection.</w:t>
      </w:r>
    </w:p>
    <w:p w14:paraId="0F2ACD07" w14:textId="37B66C53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Varchar(35)</w:t>
      </w:r>
    </w:p>
    <w:p w14:paraId="33ED15EC" w14:textId="18B046EB" w:rsidR="00EC2913" w:rsidRPr="00EC2913" w:rsidRDefault="00EC2913" w:rsidP="00EC2913">
      <w:pPr>
        <w:pStyle w:val="ListParagraph"/>
        <w:numPr>
          <w:ilvl w:val="1"/>
          <w:numId w:val="2"/>
        </w:numPr>
        <w:rPr>
          <w:b/>
          <w:bCs/>
        </w:rPr>
      </w:pPr>
      <w:r>
        <w:t>Season</w:t>
      </w:r>
    </w:p>
    <w:p w14:paraId="5C76DFB0" w14:textId="1CA5E7E5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The season in which a collection may be released. Can take values ‘spring’ ‘summer’ ‘fall’ ‘winter’</w:t>
      </w:r>
    </w:p>
    <w:p w14:paraId="4A1BB3B9" w14:textId="1B7B84A9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Varchar(12)</w:t>
      </w:r>
    </w:p>
    <w:p w14:paraId="5EA15F8D" w14:textId="6F86DDB5" w:rsidR="00EC2913" w:rsidRPr="00EC2913" w:rsidRDefault="00EC2913" w:rsidP="00EC2913">
      <w:pPr>
        <w:pStyle w:val="ListParagraph"/>
        <w:numPr>
          <w:ilvl w:val="1"/>
          <w:numId w:val="2"/>
        </w:numPr>
        <w:rPr>
          <w:b/>
          <w:bCs/>
        </w:rPr>
      </w:pPr>
      <w:r>
        <w:t>Year</w:t>
      </w:r>
    </w:p>
    <w:p w14:paraId="714BDDAE" w14:textId="22CCCBD5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The year in which a collection is released.</w:t>
      </w:r>
    </w:p>
    <w:p w14:paraId="13592E0B" w14:textId="4E6C4453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72598056" w14:textId="6C757CCF" w:rsidR="00EC2913" w:rsidRPr="00EC2913" w:rsidRDefault="00EC2913" w:rsidP="00EC2913">
      <w:pPr>
        <w:pStyle w:val="ListParagraph"/>
        <w:numPr>
          <w:ilvl w:val="1"/>
          <w:numId w:val="2"/>
        </w:numPr>
        <w:rPr>
          <w:b/>
          <w:bCs/>
        </w:rPr>
      </w:pPr>
      <w:r>
        <w:t>Theme</w:t>
      </w:r>
    </w:p>
    <w:p w14:paraId="66B486DD" w14:textId="5BF8984D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The theming that may be behind a collection. Examples include:</w:t>
      </w:r>
    </w:p>
    <w:p w14:paraId="39775CD8" w14:textId="08152689" w:rsidR="00EC2913" w:rsidRPr="00E13F62" w:rsidRDefault="00E13F62" w:rsidP="00EC2913">
      <w:pPr>
        <w:pStyle w:val="ListParagraph"/>
        <w:numPr>
          <w:ilvl w:val="3"/>
          <w:numId w:val="2"/>
        </w:numPr>
        <w:rPr>
          <w:b/>
          <w:bCs/>
        </w:rPr>
      </w:pPr>
      <w:r>
        <w:t>OPI Downtown LA Collection – Themed around the colors in Los Angeles, CA.</w:t>
      </w:r>
    </w:p>
    <w:p w14:paraId="3559DEA3" w14:textId="6AA4382B" w:rsidR="00E13F62" w:rsidRPr="00E13F62" w:rsidRDefault="00E13F62" w:rsidP="00EC2913">
      <w:pPr>
        <w:pStyle w:val="ListParagraph"/>
        <w:numPr>
          <w:ilvl w:val="3"/>
          <w:numId w:val="2"/>
        </w:numPr>
        <w:rPr>
          <w:b/>
          <w:bCs/>
        </w:rPr>
      </w:pPr>
      <w:r>
        <w:t>Cirque Colors Surfer’s Crush – Themed around a day at the beach.</w:t>
      </w:r>
    </w:p>
    <w:p w14:paraId="2CAF37C2" w14:textId="710FDA5D" w:rsidR="00E13F62" w:rsidRPr="00E13F62" w:rsidRDefault="00E13F62" w:rsidP="00EC2913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Bee’s Knees Lacquer Elden Ring – Themed around the role-playing action game, Elden Ring. </w:t>
      </w:r>
    </w:p>
    <w:p w14:paraId="4F30C5D3" w14:textId="754D3766" w:rsidR="00E13F62" w:rsidRPr="00E13F62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>Varchar(25)</w:t>
      </w:r>
    </w:p>
    <w:p w14:paraId="491B646B" w14:textId="358D177B" w:rsidR="00E13F62" w:rsidRPr="00E13F62" w:rsidRDefault="00E13F62" w:rsidP="00E13F62">
      <w:pPr>
        <w:pStyle w:val="ListParagraph"/>
        <w:numPr>
          <w:ilvl w:val="1"/>
          <w:numId w:val="2"/>
        </w:numPr>
        <w:rPr>
          <w:b/>
          <w:bCs/>
        </w:rPr>
      </w:pPr>
      <w:r>
        <w:t>IsInfluencerCollaboration</w:t>
      </w:r>
    </w:p>
    <w:p w14:paraId="78FB9CD5" w14:textId="72628778" w:rsidR="00E13F62" w:rsidRPr="00AD7F75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>Identifies whether or not a collection may be in collaboration with an online personality or influencer.</w:t>
      </w:r>
      <w:r w:rsidR="00AD7F75">
        <w:t xml:space="preserve"> Examples include:</w:t>
      </w:r>
    </w:p>
    <w:p w14:paraId="2402337D" w14:textId="77777777" w:rsidR="00AD7F75" w:rsidRPr="00E13F62" w:rsidRDefault="00AD7F75" w:rsidP="00AD7F75">
      <w:pPr>
        <w:pStyle w:val="ListParagraph"/>
        <w:numPr>
          <w:ilvl w:val="3"/>
          <w:numId w:val="2"/>
        </w:numPr>
        <w:rPr>
          <w:b/>
          <w:bCs/>
        </w:rPr>
      </w:pPr>
      <w:r>
        <w:t>Holo Taco x Safiya Nyagaard</w:t>
      </w:r>
    </w:p>
    <w:p w14:paraId="512C1A85" w14:textId="173A9496" w:rsidR="00AD7F75" w:rsidRPr="00AD7F75" w:rsidRDefault="00AD7F75" w:rsidP="00AD7F75">
      <w:pPr>
        <w:pStyle w:val="ListParagraph"/>
        <w:numPr>
          <w:ilvl w:val="3"/>
          <w:numId w:val="2"/>
        </w:numPr>
      </w:pPr>
      <w:r w:rsidRPr="00E13F62">
        <w:t>Starrily x Kelli Marissa</w:t>
      </w:r>
    </w:p>
    <w:p w14:paraId="7AA2F2BB" w14:textId="4D5F984D" w:rsidR="00E13F62" w:rsidRPr="00E13F62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>Boolean</w:t>
      </w:r>
    </w:p>
    <w:p w14:paraId="39D229C0" w14:textId="0B2A1516" w:rsidR="00E13F62" w:rsidRPr="00E13F62" w:rsidRDefault="00E13F62" w:rsidP="00E13F62">
      <w:pPr>
        <w:pStyle w:val="ListParagraph"/>
        <w:numPr>
          <w:ilvl w:val="1"/>
          <w:numId w:val="2"/>
        </w:numPr>
        <w:rPr>
          <w:b/>
          <w:bCs/>
        </w:rPr>
      </w:pPr>
      <w:r>
        <w:t>InfluencerName</w:t>
      </w:r>
    </w:p>
    <w:p w14:paraId="507C2B74" w14:textId="7DF821DF" w:rsidR="00E13F62" w:rsidRPr="00E13F62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Identifies the name of the influencer. May be NULL. </w:t>
      </w:r>
    </w:p>
    <w:p w14:paraId="491944DD" w14:textId="24D85C3F" w:rsidR="00E13F62" w:rsidRPr="00E13F62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>Varchar(25)</w:t>
      </w:r>
    </w:p>
    <w:p w14:paraId="0DCD9D79" w14:textId="6EA95472" w:rsidR="00E13F62" w:rsidRPr="00E13F62" w:rsidRDefault="00E13F62" w:rsidP="00E13F62">
      <w:pPr>
        <w:pStyle w:val="ListParagraph"/>
        <w:numPr>
          <w:ilvl w:val="1"/>
          <w:numId w:val="2"/>
        </w:numPr>
        <w:rPr>
          <w:b/>
          <w:bCs/>
        </w:rPr>
      </w:pPr>
      <w:r>
        <w:t>IsIPCollaboration</w:t>
      </w:r>
    </w:p>
    <w:p w14:paraId="7A0263CA" w14:textId="108C0CCC" w:rsidR="00E13F62" w:rsidRPr="00E13F62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>Identifies whether or not a collection may be part of an IP collab, or with another brand. Examples include:</w:t>
      </w:r>
    </w:p>
    <w:p w14:paraId="473639A4" w14:textId="0C5CCC5E" w:rsidR="00E13F62" w:rsidRPr="00E13F62" w:rsidRDefault="00E13F62" w:rsidP="00E13F62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OPI x </w:t>
      </w:r>
      <w:r w:rsidR="00AD7F75">
        <w:t>Hello Kitty</w:t>
      </w:r>
    </w:p>
    <w:p w14:paraId="6CE1BF38" w14:textId="25BFC83B" w:rsidR="00E13F62" w:rsidRPr="00E13F62" w:rsidRDefault="00E13F62" w:rsidP="00E13F62">
      <w:pPr>
        <w:pStyle w:val="ListParagraph"/>
        <w:numPr>
          <w:ilvl w:val="3"/>
          <w:numId w:val="2"/>
        </w:numPr>
        <w:rPr>
          <w:b/>
          <w:bCs/>
        </w:rPr>
      </w:pPr>
      <w:r>
        <w:t>Mooncat x Star Wars</w:t>
      </w:r>
    </w:p>
    <w:p w14:paraId="193EC95A" w14:textId="2493FC60" w:rsidR="00E13F62" w:rsidRPr="00E13F62" w:rsidRDefault="00E13F62" w:rsidP="00E13F62">
      <w:pPr>
        <w:pStyle w:val="ListParagraph"/>
        <w:numPr>
          <w:ilvl w:val="3"/>
          <w:numId w:val="2"/>
        </w:numPr>
        <w:rPr>
          <w:b/>
          <w:bCs/>
        </w:rPr>
      </w:pPr>
      <w:r>
        <w:t>Sally Hansen x Jelly Belly</w:t>
      </w:r>
    </w:p>
    <w:p w14:paraId="7FE2CDB0" w14:textId="7B915A18" w:rsidR="00E13F62" w:rsidRPr="00AD7F75" w:rsidRDefault="00E13F62" w:rsidP="00E13F62">
      <w:pPr>
        <w:pStyle w:val="ListParagraph"/>
        <w:numPr>
          <w:ilvl w:val="3"/>
          <w:numId w:val="2"/>
        </w:numPr>
        <w:rPr>
          <w:b/>
          <w:bCs/>
        </w:rPr>
      </w:pPr>
      <w:r>
        <w:t>Holo Taco x David’s Tea</w:t>
      </w:r>
    </w:p>
    <w:p w14:paraId="3739CAFB" w14:textId="52B1A858" w:rsidR="00AD7F75" w:rsidRPr="00AD7F75" w:rsidRDefault="00AD7F75" w:rsidP="00AD7F75">
      <w:pPr>
        <w:pStyle w:val="ListParagraph"/>
        <w:numPr>
          <w:ilvl w:val="1"/>
          <w:numId w:val="2"/>
        </w:numPr>
        <w:rPr>
          <w:b/>
          <w:bCs/>
        </w:rPr>
      </w:pPr>
      <w:r>
        <w:t>IPName</w:t>
      </w:r>
    </w:p>
    <w:p w14:paraId="436736BD" w14:textId="210DB2D4" w:rsidR="00AD7F75" w:rsidRPr="00AD7F75" w:rsidRDefault="00AD7F75" w:rsidP="00AD7F75">
      <w:pPr>
        <w:pStyle w:val="ListParagraph"/>
        <w:numPr>
          <w:ilvl w:val="2"/>
          <w:numId w:val="2"/>
        </w:numPr>
        <w:rPr>
          <w:b/>
          <w:bCs/>
        </w:rPr>
      </w:pPr>
      <w:r>
        <w:lastRenderedPageBreak/>
        <w:t>Identifies the name of the collaboration. Can be NULL.</w:t>
      </w:r>
    </w:p>
    <w:p w14:paraId="76723D34" w14:textId="041626D7" w:rsidR="00AD7F75" w:rsidRPr="00FF3473" w:rsidRDefault="00AD7F75" w:rsidP="00AD7F75">
      <w:pPr>
        <w:pStyle w:val="ListParagraph"/>
        <w:numPr>
          <w:ilvl w:val="2"/>
          <w:numId w:val="2"/>
        </w:numPr>
        <w:rPr>
          <w:b/>
          <w:bCs/>
        </w:rPr>
      </w:pPr>
      <w:r>
        <w:t>Varchar(25)</w:t>
      </w:r>
    </w:p>
    <w:p w14:paraId="10982730" w14:textId="4CEBFDF4" w:rsidR="00FF3473" w:rsidRPr="00FF3473" w:rsidRDefault="00FF3473" w:rsidP="00FF3473">
      <w:pPr>
        <w:pStyle w:val="ListParagraph"/>
        <w:numPr>
          <w:ilvl w:val="1"/>
          <w:numId w:val="2"/>
        </w:numPr>
        <w:rPr>
          <w:b/>
          <w:bCs/>
        </w:rPr>
      </w:pPr>
      <w:r>
        <w:t>IsCharity</w:t>
      </w:r>
    </w:p>
    <w:p w14:paraId="343A8359" w14:textId="57903FCB" w:rsidR="00FF3473" w:rsidRPr="00FF3473" w:rsidRDefault="00FF3473" w:rsidP="00FF3473">
      <w:pPr>
        <w:pStyle w:val="ListParagraph"/>
        <w:numPr>
          <w:ilvl w:val="2"/>
          <w:numId w:val="2"/>
        </w:numPr>
        <w:rPr>
          <w:b/>
          <w:bCs/>
        </w:rPr>
      </w:pPr>
      <w:r>
        <w:t>Identifies whether or not a nail polish is released in collaboration with a charity.</w:t>
      </w:r>
    </w:p>
    <w:p w14:paraId="2522FC92" w14:textId="74DDB907" w:rsidR="00FF3473" w:rsidRPr="00FF3473" w:rsidRDefault="00FF3473" w:rsidP="00FF3473">
      <w:pPr>
        <w:pStyle w:val="ListParagraph"/>
        <w:numPr>
          <w:ilvl w:val="2"/>
          <w:numId w:val="2"/>
        </w:numPr>
        <w:rPr>
          <w:b/>
          <w:bCs/>
        </w:rPr>
      </w:pPr>
      <w:r>
        <w:t>Boolean</w:t>
      </w:r>
    </w:p>
    <w:p w14:paraId="520CB8F6" w14:textId="0DDFBF03" w:rsidR="00FF3473" w:rsidRPr="00FF3473" w:rsidRDefault="00FF3473" w:rsidP="00FF3473">
      <w:pPr>
        <w:pStyle w:val="ListParagraph"/>
        <w:numPr>
          <w:ilvl w:val="1"/>
          <w:numId w:val="2"/>
        </w:numPr>
        <w:rPr>
          <w:b/>
          <w:bCs/>
        </w:rPr>
      </w:pPr>
      <w:r>
        <w:t>CharityName</w:t>
      </w:r>
    </w:p>
    <w:p w14:paraId="7A5F78C6" w14:textId="61994088" w:rsidR="00FF3473" w:rsidRPr="00FF3473" w:rsidRDefault="00FF3473" w:rsidP="00FF3473">
      <w:pPr>
        <w:pStyle w:val="ListParagraph"/>
        <w:numPr>
          <w:ilvl w:val="2"/>
          <w:numId w:val="2"/>
        </w:numPr>
        <w:rPr>
          <w:b/>
          <w:bCs/>
        </w:rPr>
      </w:pPr>
      <w:r>
        <w:t>The name of the charity that the nail polish is raising funds for. May be NULL.</w:t>
      </w:r>
    </w:p>
    <w:p w14:paraId="6B108AF6" w14:textId="0D2F8608" w:rsidR="00FF3473" w:rsidRPr="00EC2913" w:rsidRDefault="00FF3473" w:rsidP="00FF3473">
      <w:pPr>
        <w:pStyle w:val="ListParagraph"/>
        <w:numPr>
          <w:ilvl w:val="2"/>
          <w:numId w:val="2"/>
        </w:numPr>
        <w:rPr>
          <w:b/>
          <w:bCs/>
        </w:rPr>
      </w:pPr>
      <w:r>
        <w:t>Varchar(25)</w:t>
      </w:r>
    </w:p>
    <w:p w14:paraId="03C448F5" w14:textId="38875776" w:rsidR="00681775" w:rsidRDefault="0087641E" w:rsidP="00681775">
      <w:pPr>
        <w:pStyle w:val="ListParagraph"/>
        <w:numPr>
          <w:ilvl w:val="0"/>
          <w:numId w:val="2"/>
        </w:numPr>
      </w:pPr>
      <w:r w:rsidRPr="0087641E">
        <w:t>Finish</w:t>
      </w:r>
    </w:p>
    <w:p w14:paraId="006D7366" w14:textId="0BE01A28" w:rsidR="009D0DBD" w:rsidRDefault="009D0DBD" w:rsidP="009D0DBD">
      <w:pPr>
        <w:pStyle w:val="ListParagraph"/>
        <w:numPr>
          <w:ilvl w:val="1"/>
          <w:numId w:val="2"/>
        </w:numPr>
        <w:rPr>
          <w:b/>
          <w:bCs/>
        </w:rPr>
      </w:pPr>
      <w:r w:rsidRPr="00E13F62">
        <w:rPr>
          <w:b/>
          <w:bCs/>
        </w:rPr>
        <w:t>FinishID</w:t>
      </w:r>
    </w:p>
    <w:p w14:paraId="102B84CA" w14:textId="5F18DF54" w:rsidR="00E13F62" w:rsidRPr="00E13F62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A unique identifier for the primary finish. V </w:t>
      </w:r>
    </w:p>
    <w:p w14:paraId="0A97DD9E" w14:textId="2A51F79A" w:rsidR="00E13F62" w:rsidRPr="00E13F62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0FF52468" w14:textId="7CF8BF8A" w:rsidR="0087641E" w:rsidRDefault="0087641E" w:rsidP="0087641E">
      <w:pPr>
        <w:pStyle w:val="ListParagraph"/>
        <w:numPr>
          <w:ilvl w:val="1"/>
          <w:numId w:val="2"/>
        </w:numPr>
      </w:pPr>
      <w:r>
        <w:t>Name</w:t>
      </w:r>
    </w:p>
    <w:p w14:paraId="252D38AF" w14:textId="33C8BB90" w:rsidR="00AD7F75" w:rsidRDefault="00AD7F75" w:rsidP="00AD7F75">
      <w:pPr>
        <w:pStyle w:val="ListParagraph"/>
        <w:numPr>
          <w:ilvl w:val="2"/>
          <w:numId w:val="2"/>
        </w:numPr>
      </w:pPr>
      <w:r>
        <w:t>The name of the finish. Can take values ‘crème’ ‘shimmer’ ‘jelly’ ‘flake’ ‘crelly’ ‘glitter’</w:t>
      </w:r>
    </w:p>
    <w:p w14:paraId="70144F8C" w14:textId="3AE634C2" w:rsidR="00AD7F75" w:rsidRDefault="00AD7F75" w:rsidP="00AD7F75">
      <w:pPr>
        <w:pStyle w:val="ListParagraph"/>
        <w:numPr>
          <w:ilvl w:val="2"/>
          <w:numId w:val="2"/>
        </w:numPr>
      </w:pPr>
      <w:r>
        <w:t>Varchar(12)</w:t>
      </w:r>
    </w:p>
    <w:p w14:paraId="68638CFD" w14:textId="3B296F25" w:rsidR="0087641E" w:rsidRDefault="0087641E" w:rsidP="000E2F80">
      <w:pPr>
        <w:pStyle w:val="ListParagraph"/>
        <w:numPr>
          <w:ilvl w:val="1"/>
          <w:numId w:val="2"/>
        </w:numPr>
      </w:pPr>
      <w:r>
        <w:t>Description</w:t>
      </w:r>
    </w:p>
    <w:p w14:paraId="330E131F" w14:textId="1D71590E" w:rsidR="00AD7F75" w:rsidRDefault="00AD7F75" w:rsidP="00AD7F75">
      <w:pPr>
        <w:pStyle w:val="ListParagraph"/>
        <w:numPr>
          <w:ilvl w:val="2"/>
          <w:numId w:val="2"/>
        </w:numPr>
      </w:pPr>
      <w:r>
        <w:t>A description of said finish.</w:t>
      </w:r>
    </w:p>
    <w:p w14:paraId="54D4CA9D" w14:textId="1A7F4CB2" w:rsidR="00AD7F75" w:rsidRDefault="00AD7F75" w:rsidP="00AD7F75">
      <w:pPr>
        <w:pStyle w:val="ListParagraph"/>
        <w:numPr>
          <w:ilvl w:val="2"/>
          <w:numId w:val="2"/>
        </w:numPr>
      </w:pPr>
      <w:r>
        <w:t>Varchar(80)</w:t>
      </w:r>
    </w:p>
    <w:p w14:paraId="2233610D" w14:textId="1EC1FDD4" w:rsidR="00A8350C" w:rsidRDefault="00A8350C" w:rsidP="00A8350C">
      <w:pPr>
        <w:pStyle w:val="ListParagraph"/>
        <w:numPr>
          <w:ilvl w:val="0"/>
          <w:numId w:val="2"/>
        </w:numPr>
      </w:pPr>
      <w:r>
        <w:t>FinishDetail:</w:t>
      </w:r>
    </w:p>
    <w:p w14:paraId="38CAA6EF" w14:textId="0522152C" w:rsidR="00A8350C" w:rsidRPr="00FF3473" w:rsidRDefault="00A8350C" w:rsidP="00A8350C">
      <w:pPr>
        <w:pStyle w:val="ListParagraph"/>
        <w:numPr>
          <w:ilvl w:val="1"/>
          <w:numId w:val="2"/>
        </w:numPr>
        <w:rPr>
          <w:b/>
          <w:bCs/>
        </w:rPr>
      </w:pPr>
      <w:r w:rsidRPr="00FF3473">
        <w:rPr>
          <w:b/>
          <w:bCs/>
        </w:rPr>
        <w:t>FinishDetailID</w:t>
      </w:r>
    </w:p>
    <w:p w14:paraId="4DA06365" w14:textId="4D427A48" w:rsidR="00AD7F75" w:rsidRDefault="00AD7F75" w:rsidP="00AD7F75">
      <w:pPr>
        <w:pStyle w:val="ListParagraph"/>
        <w:numPr>
          <w:ilvl w:val="2"/>
          <w:numId w:val="2"/>
        </w:numPr>
      </w:pPr>
      <w:r>
        <w:t>A unique identifier for each additional subcategory of primary finishes.</w:t>
      </w:r>
    </w:p>
    <w:p w14:paraId="37E30D73" w14:textId="1904D114" w:rsidR="00AD7F75" w:rsidRDefault="00AD7F75" w:rsidP="00AD7F75">
      <w:pPr>
        <w:pStyle w:val="ListParagraph"/>
        <w:numPr>
          <w:ilvl w:val="2"/>
          <w:numId w:val="2"/>
        </w:numPr>
      </w:pPr>
      <w:r>
        <w:t>INT</w:t>
      </w:r>
    </w:p>
    <w:p w14:paraId="27D73B73" w14:textId="6A9FF4AB" w:rsidR="00A8350C" w:rsidRDefault="00A8350C" w:rsidP="00A8350C">
      <w:pPr>
        <w:pStyle w:val="ListParagraph"/>
        <w:numPr>
          <w:ilvl w:val="1"/>
          <w:numId w:val="2"/>
        </w:numPr>
      </w:pPr>
      <w:r>
        <w:t>FinishID</w:t>
      </w:r>
    </w:p>
    <w:p w14:paraId="655E3934" w14:textId="62256E56" w:rsidR="00AD7F75" w:rsidRDefault="00AD7F75" w:rsidP="00AD7F75">
      <w:pPr>
        <w:pStyle w:val="ListParagraph"/>
        <w:numPr>
          <w:ilvl w:val="2"/>
          <w:numId w:val="2"/>
        </w:numPr>
      </w:pPr>
      <w:r>
        <w:t>Foreign Key</w:t>
      </w:r>
    </w:p>
    <w:p w14:paraId="0A2AB1A1" w14:textId="61A51F8E" w:rsidR="00AD7F75" w:rsidRDefault="00AD7F75" w:rsidP="00AD7F75">
      <w:pPr>
        <w:pStyle w:val="ListParagraph"/>
        <w:numPr>
          <w:ilvl w:val="2"/>
          <w:numId w:val="2"/>
        </w:numPr>
      </w:pPr>
      <w:r>
        <w:t xml:space="preserve">Holds the corresponding finish that the subcategory is part of. </w:t>
      </w:r>
    </w:p>
    <w:p w14:paraId="3D4D201D" w14:textId="4956D22D" w:rsidR="00AD7F75" w:rsidRDefault="00AD7F75" w:rsidP="00AD7F75">
      <w:pPr>
        <w:pStyle w:val="ListParagraph"/>
        <w:numPr>
          <w:ilvl w:val="2"/>
          <w:numId w:val="2"/>
        </w:numPr>
      </w:pPr>
      <w:r>
        <w:t>INT</w:t>
      </w:r>
    </w:p>
    <w:p w14:paraId="0BADB795" w14:textId="6EC4848A" w:rsidR="00A8350C" w:rsidRDefault="00A8350C" w:rsidP="00A8350C">
      <w:pPr>
        <w:pStyle w:val="ListParagraph"/>
        <w:numPr>
          <w:ilvl w:val="1"/>
          <w:numId w:val="2"/>
        </w:numPr>
      </w:pPr>
      <w:r>
        <w:t>DetailName</w:t>
      </w:r>
    </w:p>
    <w:p w14:paraId="6A85DB57" w14:textId="64B81F4B" w:rsidR="00AD7F75" w:rsidRDefault="00AD7F75" w:rsidP="00AD7F75">
      <w:pPr>
        <w:pStyle w:val="ListParagraph"/>
        <w:numPr>
          <w:ilvl w:val="2"/>
          <w:numId w:val="2"/>
        </w:numPr>
      </w:pPr>
      <w:r>
        <w:t>The name of the subcategory of finish. Examples include, but are not limited to:</w:t>
      </w:r>
    </w:p>
    <w:p w14:paraId="1ECDCB87" w14:textId="3135965A" w:rsidR="00AD7F75" w:rsidRDefault="00AD7F75" w:rsidP="00AD7F75">
      <w:pPr>
        <w:pStyle w:val="ListParagraph"/>
        <w:numPr>
          <w:ilvl w:val="3"/>
          <w:numId w:val="2"/>
        </w:numPr>
      </w:pPr>
      <w:r>
        <w:t>Shimmer polishes can be:</w:t>
      </w:r>
    </w:p>
    <w:p w14:paraId="77AC4FEF" w14:textId="1121DAEF" w:rsidR="00AD7F75" w:rsidRDefault="00AD7F75" w:rsidP="00AD7F75">
      <w:pPr>
        <w:pStyle w:val="ListParagraph"/>
        <w:numPr>
          <w:ilvl w:val="4"/>
          <w:numId w:val="2"/>
        </w:numPr>
      </w:pPr>
      <w:r>
        <w:t>Ultrafine.</w:t>
      </w:r>
    </w:p>
    <w:p w14:paraId="4920DF43" w14:textId="45A58546" w:rsidR="00AD7F75" w:rsidRDefault="00AD7F75" w:rsidP="00AD7F75">
      <w:pPr>
        <w:pStyle w:val="ListParagraph"/>
        <w:numPr>
          <w:ilvl w:val="4"/>
          <w:numId w:val="2"/>
        </w:numPr>
      </w:pPr>
      <w:r>
        <w:t>Fine.</w:t>
      </w:r>
    </w:p>
    <w:p w14:paraId="07F2819C" w14:textId="3F2990FA" w:rsidR="00AD7F75" w:rsidRDefault="00AD7F75" w:rsidP="00AD7F75">
      <w:pPr>
        <w:pStyle w:val="ListParagraph"/>
        <w:numPr>
          <w:ilvl w:val="4"/>
          <w:numId w:val="2"/>
        </w:numPr>
      </w:pPr>
      <w:r>
        <w:t>Medium</w:t>
      </w:r>
    </w:p>
    <w:p w14:paraId="29B296EA" w14:textId="6A92C046" w:rsidR="00AD7F75" w:rsidRDefault="00AD7F75" w:rsidP="00AD7F75">
      <w:pPr>
        <w:pStyle w:val="ListParagraph"/>
        <w:numPr>
          <w:ilvl w:val="4"/>
          <w:numId w:val="2"/>
        </w:numPr>
      </w:pPr>
      <w:r>
        <w:t>Linear Holographic</w:t>
      </w:r>
    </w:p>
    <w:p w14:paraId="2FA815E7" w14:textId="64CAA70D" w:rsidR="00AD7F75" w:rsidRDefault="00AD7F75" w:rsidP="00AD7F75">
      <w:pPr>
        <w:pStyle w:val="ListParagraph"/>
        <w:numPr>
          <w:ilvl w:val="4"/>
          <w:numId w:val="2"/>
        </w:numPr>
      </w:pPr>
      <w:r>
        <w:lastRenderedPageBreak/>
        <w:t>Scattered Holographic</w:t>
      </w:r>
    </w:p>
    <w:p w14:paraId="7ED31735" w14:textId="12EDEF7E" w:rsidR="00AD7F75" w:rsidRDefault="00AD7F75" w:rsidP="00AD7F75">
      <w:pPr>
        <w:pStyle w:val="ListParagraph"/>
        <w:numPr>
          <w:ilvl w:val="3"/>
          <w:numId w:val="2"/>
        </w:numPr>
      </w:pPr>
      <w:r>
        <w:t>Flake polishes can be:</w:t>
      </w:r>
    </w:p>
    <w:p w14:paraId="7EAEBCDF" w14:textId="4370E43D" w:rsidR="00AD7F75" w:rsidRDefault="00AD7F75" w:rsidP="00AD7F75">
      <w:pPr>
        <w:pStyle w:val="ListParagraph"/>
        <w:numPr>
          <w:ilvl w:val="4"/>
          <w:numId w:val="2"/>
        </w:numPr>
      </w:pPr>
      <w:r>
        <w:t>Small.</w:t>
      </w:r>
    </w:p>
    <w:p w14:paraId="1FEB6232" w14:textId="0D8F7943" w:rsidR="00AD7F75" w:rsidRDefault="00AD7F75" w:rsidP="00AD7F75">
      <w:pPr>
        <w:pStyle w:val="ListParagraph"/>
        <w:numPr>
          <w:ilvl w:val="4"/>
          <w:numId w:val="2"/>
        </w:numPr>
      </w:pPr>
      <w:r>
        <w:t>Medium</w:t>
      </w:r>
    </w:p>
    <w:p w14:paraId="2A893855" w14:textId="5E826BBA" w:rsidR="00AD7F75" w:rsidRDefault="00AD7F75" w:rsidP="00AD7F75">
      <w:pPr>
        <w:pStyle w:val="ListParagraph"/>
        <w:numPr>
          <w:ilvl w:val="4"/>
          <w:numId w:val="2"/>
        </w:numPr>
      </w:pPr>
      <w:r>
        <w:t>Large</w:t>
      </w:r>
    </w:p>
    <w:p w14:paraId="5A5F0CBB" w14:textId="652B4057" w:rsidR="00AD7F75" w:rsidRDefault="00AD7F75" w:rsidP="00AD7F75">
      <w:pPr>
        <w:pStyle w:val="ListParagraph"/>
        <w:numPr>
          <w:ilvl w:val="4"/>
          <w:numId w:val="2"/>
        </w:numPr>
      </w:pPr>
      <w:r>
        <w:t>Metallic</w:t>
      </w:r>
    </w:p>
    <w:p w14:paraId="69E52D24" w14:textId="419E9882" w:rsidR="00AD7F75" w:rsidRDefault="00AD7F75" w:rsidP="00AD7F75">
      <w:pPr>
        <w:pStyle w:val="ListParagraph"/>
        <w:numPr>
          <w:ilvl w:val="4"/>
          <w:numId w:val="2"/>
        </w:numPr>
      </w:pPr>
      <w:r>
        <w:t>Holographic</w:t>
      </w:r>
    </w:p>
    <w:p w14:paraId="76F9B8C3" w14:textId="5A2D8500" w:rsidR="00AD7F75" w:rsidRDefault="00AD7F75" w:rsidP="00AD7F75">
      <w:pPr>
        <w:pStyle w:val="ListParagraph"/>
        <w:numPr>
          <w:ilvl w:val="2"/>
          <w:numId w:val="2"/>
        </w:numPr>
      </w:pPr>
      <w:r>
        <w:t>Varchar(25)</w:t>
      </w:r>
    </w:p>
    <w:p w14:paraId="7B23E5E0" w14:textId="5A0BB592" w:rsidR="00A8350C" w:rsidRDefault="00A8350C" w:rsidP="00A8350C">
      <w:pPr>
        <w:pStyle w:val="ListParagraph"/>
        <w:numPr>
          <w:ilvl w:val="1"/>
          <w:numId w:val="2"/>
        </w:numPr>
      </w:pPr>
      <w:r>
        <w:t>Description</w:t>
      </w:r>
    </w:p>
    <w:p w14:paraId="441E6E63" w14:textId="3458DAD8" w:rsidR="00AD7F75" w:rsidRDefault="00AD7F75" w:rsidP="00AD7F75">
      <w:pPr>
        <w:pStyle w:val="ListParagraph"/>
        <w:numPr>
          <w:ilvl w:val="2"/>
          <w:numId w:val="2"/>
        </w:numPr>
      </w:pPr>
      <w:r>
        <w:t>A further description of the specific subcategory of finish.</w:t>
      </w:r>
    </w:p>
    <w:p w14:paraId="09AADFF5" w14:textId="43DAF01D" w:rsidR="00AD7F75" w:rsidRDefault="00AD7F75" w:rsidP="00AD7F75">
      <w:pPr>
        <w:pStyle w:val="ListParagraph"/>
        <w:numPr>
          <w:ilvl w:val="2"/>
          <w:numId w:val="2"/>
        </w:numPr>
      </w:pPr>
      <w:r>
        <w:t>Varchar(80)</w:t>
      </w:r>
    </w:p>
    <w:p w14:paraId="6F94E0FC" w14:textId="0A8604EF" w:rsidR="000233A2" w:rsidRDefault="000233A2" w:rsidP="000233A2">
      <w:pPr>
        <w:pStyle w:val="ListParagraph"/>
        <w:numPr>
          <w:ilvl w:val="0"/>
          <w:numId w:val="2"/>
        </w:numPr>
      </w:pPr>
      <w:r>
        <w:t>PolishFinish</w:t>
      </w:r>
    </w:p>
    <w:p w14:paraId="5FA5C8D3" w14:textId="6D1DE520" w:rsidR="000233A2" w:rsidRDefault="000233A2" w:rsidP="000233A2">
      <w:pPr>
        <w:pStyle w:val="ListParagraph"/>
        <w:numPr>
          <w:ilvl w:val="1"/>
          <w:numId w:val="2"/>
        </w:numPr>
      </w:pPr>
      <w:r>
        <w:t>PolishFinishID</w:t>
      </w:r>
    </w:p>
    <w:p w14:paraId="7D32924C" w14:textId="5FAA400E" w:rsidR="00AD7F75" w:rsidRDefault="00AD7F75" w:rsidP="00AD7F75">
      <w:pPr>
        <w:pStyle w:val="ListParagraph"/>
        <w:numPr>
          <w:ilvl w:val="2"/>
          <w:numId w:val="2"/>
        </w:numPr>
      </w:pPr>
      <w:r>
        <w:t xml:space="preserve">A unique identifier that </w:t>
      </w:r>
      <w:r w:rsidR="00900F98">
        <w:t>identifies each unique PolishFinish for each individual nail polish.</w:t>
      </w:r>
    </w:p>
    <w:p w14:paraId="39DA6D34" w14:textId="7EAC2E76" w:rsidR="00900F98" w:rsidRDefault="00900F98" w:rsidP="00AD7F75">
      <w:pPr>
        <w:pStyle w:val="ListParagraph"/>
        <w:numPr>
          <w:ilvl w:val="2"/>
          <w:numId w:val="2"/>
        </w:numPr>
      </w:pPr>
      <w:r>
        <w:t>INT</w:t>
      </w:r>
    </w:p>
    <w:p w14:paraId="2A8F0DF5" w14:textId="37C1E4EE" w:rsidR="000233A2" w:rsidRDefault="000233A2" w:rsidP="000233A2">
      <w:pPr>
        <w:pStyle w:val="ListParagraph"/>
        <w:numPr>
          <w:ilvl w:val="1"/>
          <w:numId w:val="2"/>
        </w:numPr>
      </w:pPr>
      <w:r>
        <w:t>PolishID</w:t>
      </w:r>
    </w:p>
    <w:p w14:paraId="66330DDB" w14:textId="623EBBBE" w:rsidR="00900F98" w:rsidRDefault="00900F98" w:rsidP="00900F98">
      <w:pPr>
        <w:pStyle w:val="ListParagraph"/>
        <w:numPr>
          <w:ilvl w:val="2"/>
          <w:numId w:val="2"/>
        </w:numPr>
      </w:pPr>
      <w:r>
        <w:t>Foreign key</w:t>
      </w:r>
    </w:p>
    <w:p w14:paraId="1907AF45" w14:textId="46726C82" w:rsidR="00900F98" w:rsidRDefault="00900F98" w:rsidP="00900F98">
      <w:pPr>
        <w:pStyle w:val="ListParagraph"/>
        <w:numPr>
          <w:ilvl w:val="2"/>
          <w:numId w:val="2"/>
        </w:numPr>
      </w:pPr>
      <w:r>
        <w:t>Identifies the corresponding nail polish that such a PolishFinish may belong to, accounting for possibly duplicate PolishFinish combinations. Attempts to account for the fact that one polish may have several finishes.</w:t>
      </w:r>
    </w:p>
    <w:p w14:paraId="2240D0DB" w14:textId="053B2E6D" w:rsidR="00900F98" w:rsidRDefault="00900F98" w:rsidP="00900F98">
      <w:pPr>
        <w:pStyle w:val="ListParagraph"/>
        <w:numPr>
          <w:ilvl w:val="3"/>
          <w:numId w:val="2"/>
        </w:numPr>
      </w:pPr>
      <w:r>
        <w:t xml:space="preserve">Example: a nail polish with blue fine shimmer particles, suspended in a purple jelly base, with green magnetic particles, that glows in the dark. </w:t>
      </w:r>
    </w:p>
    <w:p w14:paraId="378EFA0C" w14:textId="54E620C2" w:rsidR="00900F98" w:rsidRDefault="00900F98" w:rsidP="00900F98">
      <w:pPr>
        <w:pStyle w:val="ListParagraph"/>
        <w:numPr>
          <w:ilvl w:val="2"/>
          <w:numId w:val="2"/>
        </w:numPr>
      </w:pPr>
      <w:r>
        <w:t>INT</w:t>
      </w:r>
    </w:p>
    <w:p w14:paraId="395322F6" w14:textId="2D20339A" w:rsidR="000233A2" w:rsidRDefault="000233A2" w:rsidP="000233A2">
      <w:pPr>
        <w:pStyle w:val="ListParagraph"/>
        <w:numPr>
          <w:ilvl w:val="1"/>
          <w:numId w:val="2"/>
        </w:numPr>
      </w:pPr>
      <w:r>
        <w:t>FinishID</w:t>
      </w:r>
    </w:p>
    <w:p w14:paraId="1CB12D12" w14:textId="19445024" w:rsidR="00900F98" w:rsidRDefault="00900F98" w:rsidP="00900F98">
      <w:pPr>
        <w:pStyle w:val="ListParagraph"/>
        <w:numPr>
          <w:ilvl w:val="2"/>
          <w:numId w:val="2"/>
        </w:numPr>
      </w:pPr>
      <w:r>
        <w:t>Foreign key</w:t>
      </w:r>
    </w:p>
    <w:p w14:paraId="19DA3484" w14:textId="75AB04EF" w:rsidR="00900F98" w:rsidRDefault="00900F98" w:rsidP="00900F98">
      <w:pPr>
        <w:pStyle w:val="ListParagraph"/>
        <w:numPr>
          <w:ilvl w:val="2"/>
          <w:numId w:val="2"/>
        </w:numPr>
      </w:pPr>
      <w:r>
        <w:t xml:space="preserve">Identifies the finish, or one of the finishes, a nail polish may have. </w:t>
      </w:r>
    </w:p>
    <w:p w14:paraId="5BAB137B" w14:textId="272FB73D" w:rsidR="00900F98" w:rsidRDefault="00900F98" w:rsidP="00900F98">
      <w:pPr>
        <w:pStyle w:val="ListParagraph"/>
        <w:numPr>
          <w:ilvl w:val="2"/>
          <w:numId w:val="2"/>
        </w:numPr>
      </w:pPr>
      <w:r>
        <w:t>INT</w:t>
      </w:r>
    </w:p>
    <w:p w14:paraId="0D18B769" w14:textId="63D4CB5E" w:rsidR="000233A2" w:rsidRDefault="000233A2" w:rsidP="000233A2">
      <w:pPr>
        <w:pStyle w:val="ListParagraph"/>
        <w:numPr>
          <w:ilvl w:val="1"/>
          <w:numId w:val="2"/>
        </w:numPr>
      </w:pPr>
      <w:r>
        <w:t>FinishDetailID</w:t>
      </w:r>
    </w:p>
    <w:p w14:paraId="39A6B0D5" w14:textId="68692AD4" w:rsidR="00900F98" w:rsidRDefault="00900F98" w:rsidP="00900F98">
      <w:pPr>
        <w:pStyle w:val="ListParagraph"/>
        <w:numPr>
          <w:ilvl w:val="2"/>
          <w:numId w:val="2"/>
        </w:numPr>
      </w:pPr>
      <w:r>
        <w:t>Foreign key</w:t>
      </w:r>
    </w:p>
    <w:p w14:paraId="10F1C623" w14:textId="6B003637" w:rsidR="00900F98" w:rsidRDefault="00900F98" w:rsidP="00900F98">
      <w:pPr>
        <w:pStyle w:val="ListParagraph"/>
        <w:numPr>
          <w:ilvl w:val="2"/>
          <w:numId w:val="2"/>
        </w:numPr>
      </w:pPr>
      <w:r>
        <w:t xml:space="preserve">Identifies the subcategory of finish a nail polish may have. </w:t>
      </w:r>
    </w:p>
    <w:p w14:paraId="0BE88131" w14:textId="179E159E" w:rsidR="00900F98" w:rsidRDefault="00900F98" w:rsidP="00900F98">
      <w:pPr>
        <w:pStyle w:val="ListParagraph"/>
        <w:numPr>
          <w:ilvl w:val="2"/>
          <w:numId w:val="2"/>
        </w:numPr>
      </w:pPr>
      <w:r>
        <w:t>INT</w:t>
      </w:r>
    </w:p>
    <w:p w14:paraId="27EC0AC5" w14:textId="557B9C6B" w:rsidR="00385B23" w:rsidRDefault="001D1168" w:rsidP="000233A2">
      <w:pPr>
        <w:pStyle w:val="ListParagraph"/>
        <w:numPr>
          <w:ilvl w:val="1"/>
          <w:numId w:val="2"/>
        </w:numPr>
      </w:pPr>
      <w:r>
        <w:t>IsDriesMatte</w:t>
      </w:r>
    </w:p>
    <w:p w14:paraId="49F41828" w14:textId="5A9A93C2" w:rsidR="00900F98" w:rsidRDefault="00900F98" w:rsidP="00900F98">
      <w:pPr>
        <w:pStyle w:val="ListParagraph"/>
        <w:numPr>
          <w:ilvl w:val="2"/>
          <w:numId w:val="2"/>
        </w:numPr>
      </w:pPr>
      <w:r>
        <w:t xml:space="preserve">Identifies whether or not a nail polish is engineered to dry down matte on its own. </w:t>
      </w:r>
    </w:p>
    <w:p w14:paraId="251A0FBE" w14:textId="0F44272E" w:rsidR="00900F98" w:rsidRDefault="00900F98" w:rsidP="00900F98">
      <w:pPr>
        <w:pStyle w:val="ListParagraph"/>
        <w:numPr>
          <w:ilvl w:val="2"/>
          <w:numId w:val="2"/>
        </w:numPr>
      </w:pPr>
      <w:r>
        <w:t>Boolean</w:t>
      </w:r>
    </w:p>
    <w:p w14:paraId="04C752A2" w14:textId="5A5C7834" w:rsidR="001D1168" w:rsidRDefault="001D1168" w:rsidP="000233A2">
      <w:pPr>
        <w:pStyle w:val="ListParagraph"/>
        <w:numPr>
          <w:ilvl w:val="1"/>
          <w:numId w:val="2"/>
        </w:numPr>
      </w:pPr>
      <w:r>
        <w:lastRenderedPageBreak/>
        <w:t>IsGlowitheDark</w:t>
      </w:r>
    </w:p>
    <w:p w14:paraId="3F7797F8" w14:textId="4A5BEA73" w:rsidR="00900F98" w:rsidRDefault="00900F98" w:rsidP="00900F98">
      <w:pPr>
        <w:pStyle w:val="ListParagraph"/>
        <w:numPr>
          <w:ilvl w:val="2"/>
          <w:numId w:val="2"/>
        </w:numPr>
      </w:pPr>
      <w:r>
        <w:t xml:space="preserve">Identifies whether or not a nail polish is engineered to glow in the dark. </w:t>
      </w:r>
    </w:p>
    <w:p w14:paraId="4283FE65" w14:textId="437C9A90" w:rsidR="00900F98" w:rsidRDefault="00900F98" w:rsidP="00900F98">
      <w:pPr>
        <w:pStyle w:val="ListParagraph"/>
        <w:numPr>
          <w:ilvl w:val="2"/>
          <w:numId w:val="2"/>
        </w:numPr>
      </w:pPr>
      <w:r>
        <w:t>Boolean.</w:t>
      </w:r>
    </w:p>
    <w:p w14:paraId="72CE9114" w14:textId="78D8441C" w:rsidR="00900F98" w:rsidRDefault="00900F98" w:rsidP="00900F98">
      <w:pPr>
        <w:pStyle w:val="ListParagraph"/>
        <w:numPr>
          <w:ilvl w:val="1"/>
          <w:numId w:val="2"/>
        </w:numPr>
      </w:pPr>
      <w:r>
        <w:t>IsUV</w:t>
      </w:r>
    </w:p>
    <w:p w14:paraId="420D6D8F" w14:textId="0190BD0D" w:rsidR="00900F98" w:rsidRDefault="00900F98" w:rsidP="00900F98">
      <w:pPr>
        <w:pStyle w:val="ListParagraph"/>
        <w:numPr>
          <w:ilvl w:val="2"/>
          <w:numId w:val="2"/>
        </w:numPr>
      </w:pPr>
      <w:r>
        <w:t xml:space="preserve">Identifies whether or not a nail polish is engineered to glow underneath ultraviolet lighting. </w:t>
      </w:r>
    </w:p>
    <w:p w14:paraId="32808880" w14:textId="5CE1C03C" w:rsidR="00900F98" w:rsidRDefault="00900F98" w:rsidP="00900F98">
      <w:pPr>
        <w:pStyle w:val="ListParagraph"/>
        <w:numPr>
          <w:ilvl w:val="2"/>
          <w:numId w:val="2"/>
        </w:numPr>
      </w:pPr>
      <w:r>
        <w:t>Boolean</w:t>
      </w:r>
    </w:p>
    <w:p w14:paraId="082EF7B1" w14:textId="6C859B37" w:rsidR="00900F98" w:rsidRDefault="00900F98" w:rsidP="00900F98">
      <w:pPr>
        <w:pStyle w:val="ListParagraph"/>
        <w:numPr>
          <w:ilvl w:val="1"/>
          <w:numId w:val="2"/>
        </w:numPr>
      </w:pPr>
      <w:r>
        <w:t>IsTopper</w:t>
      </w:r>
    </w:p>
    <w:p w14:paraId="15A89D95" w14:textId="380991B9" w:rsidR="00900F98" w:rsidRDefault="00900F98" w:rsidP="00900F98">
      <w:pPr>
        <w:pStyle w:val="ListParagraph"/>
        <w:numPr>
          <w:ilvl w:val="2"/>
          <w:numId w:val="2"/>
        </w:numPr>
      </w:pPr>
      <w:r>
        <w:t>Identifies whether or not a nail polish was intended to be used as a topper shade.</w:t>
      </w:r>
    </w:p>
    <w:p w14:paraId="3B92D087" w14:textId="09623BE2" w:rsidR="00900F98" w:rsidRDefault="00900F98" w:rsidP="00900F98">
      <w:pPr>
        <w:pStyle w:val="ListParagraph"/>
        <w:numPr>
          <w:ilvl w:val="2"/>
          <w:numId w:val="2"/>
        </w:numPr>
      </w:pPr>
      <w:r>
        <w:t>Boolean</w:t>
      </w:r>
    </w:p>
    <w:p w14:paraId="075F1269" w14:textId="2EDCC8FA" w:rsidR="000E2F80" w:rsidRDefault="000E2F80" w:rsidP="000E2F80">
      <w:pPr>
        <w:pStyle w:val="ListParagraph"/>
        <w:numPr>
          <w:ilvl w:val="0"/>
          <w:numId w:val="2"/>
        </w:numPr>
      </w:pPr>
      <w:r>
        <w:t>Event</w:t>
      </w:r>
    </w:p>
    <w:p w14:paraId="638FC6AC" w14:textId="09789D4F" w:rsidR="000E2F80" w:rsidRPr="00900F98" w:rsidRDefault="000E2F80" w:rsidP="000E2F80">
      <w:pPr>
        <w:pStyle w:val="ListParagraph"/>
        <w:numPr>
          <w:ilvl w:val="1"/>
          <w:numId w:val="2"/>
        </w:numPr>
        <w:rPr>
          <w:b/>
          <w:bCs/>
        </w:rPr>
      </w:pPr>
      <w:r w:rsidRPr="00900F98">
        <w:rPr>
          <w:b/>
          <w:bCs/>
        </w:rPr>
        <w:t>Event</w:t>
      </w:r>
      <w:r w:rsidR="00900F98" w:rsidRPr="00900F98">
        <w:rPr>
          <w:b/>
          <w:bCs/>
        </w:rPr>
        <w:t>ID</w:t>
      </w:r>
    </w:p>
    <w:p w14:paraId="33F0EFB9" w14:textId="71EA5D8D" w:rsidR="00900F98" w:rsidRDefault="00900F98" w:rsidP="00900F98">
      <w:pPr>
        <w:pStyle w:val="ListParagraph"/>
        <w:numPr>
          <w:ilvl w:val="2"/>
          <w:numId w:val="2"/>
        </w:numPr>
      </w:pPr>
      <w:r>
        <w:t>Identifies the unique event that a nail polish may be part of.</w:t>
      </w:r>
    </w:p>
    <w:p w14:paraId="5F4689AD" w14:textId="71428AA3" w:rsidR="00900F98" w:rsidRDefault="00900F98" w:rsidP="00900F98">
      <w:pPr>
        <w:pStyle w:val="ListParagraph"/>
        <w:numPr>
          <w:ilvl w:val="2"/>
          <w:numId w:val="2"/>
        </w:numPr>
      </w:pPr>
      <w:r>
        <w:t>INT</w:t>
      </w:r>
    </w:p>
    <w:p w14:paraId="763A497B" w14:textId="3A13B3DB" w:rsidR="000E2F80" w:rsidRDefault="000E2F80" w:rsidP="000E2F80">
      <w:pPr>
        <w:pStyle w:val="ListParagraph"/>
        <w:numPr>
          <w:ilvl w:val="1"/>
          <w:numId w:val="2"/>
        </w:numPr>
      </w:pPr>
      <w:r>
        <w:t>Name</w:t>
      </w:r>
    </w:p>
    <w:p w14:paraId="08011943" w14:textId="0D758345" w:rsidR="00900F98" w:rsidRDefault="00900F98" w:rsidP="00900F98">
      <w:pPr>
        <w:pStyle w:val="ListParagraph"/>
        <w:numPr>
          <w:ilvl w:val="2"/>
          <w:numId w:val="2"/>
        </w:numPr>
      </w:pPr>
      <w:r>
        <w:t xml:space="preserve">The name of the </w:t>
      </w:r>
      <w:r w:rsidRPr="00457054">
        <w:t>event</w:t>
      </w:r>
      <w:r>
        <w:t xml:space="preserve"> that a nail polish belongs to.</w:t>
      </w:r>
      <w:r w:rsidR="00457054">
        <w:t xml:space="preserve"> </w:t>
      </w:r>
      <w:r w:rsidR="00457054">
        <w:rPr>
          <w:i/>
          <w:iCs/>
        </w:rPr>
        <w:t xml:space="preserve">Event </w:t>
      </w:r>
      <w:r w:rsidR="00457054">
        <w:t>is a very specific category:</w:t>
      </w:r>
    </w:p>
    <w:p w14:paraId="7CD979A9" w14:textId="34A5D4BC" w:rsidR="00900F98" w:rsidRDefault="00900F98" w:rsidP="00900F98">
      <w:pPr>
        <w:pStyle w:val="ListParagraph"/>
        <w:numPr>
          <w:ilvl w:val="3"/>
          <w:numId w:val="2"/>
        </w:numPr>
      </w:pPr>
      <w:r>
        <w:t xml:space="preserve">An </w:t>
      </w:r>
      <w:r>
        <w:rPr>
          <w:i/>
          <w:iCs/>
        </w:rPr>
        <w:t>event</w:t>
      </w:r>
      <w:r>
        <w:t xml:space="preserve"> is defined as a period of release such </w:t>
      </w:r>
      <w:r w:rsidR="00457054">
        <w:t>several unrelated polish makers may release an exclusive, themed polish all at the same time</w:t>
      </w:r>
      <w:r>
        <w:t>. Events:</w:t>
      </w:r>
    </w:p>
    <w:p w14:paraId="7942301E" w14:textId="67B456D0" w:rsidR="00900F98" w:rsidRDefault="00900F98" w:rsidP="00900F98">
      <w:pPr>
        <w:pStyle w:val="ListParagraph"/>
        <w:numPr>
          <w:ilvl w:val="4"/>
          <w:numId w:val="2"/>
        </w:numPr>
      </w:pPr>
      <w:r>
        <w:t xml:space="preserve">May only have one </w:t>
      </w:r>
      <w:r w:rsidR="00457054">
        <w:t xml:space="preserve">or two </w:t>
      </w:r>
      <w:r>
        <w:t xml:space="preserve">polish shade released per brand. </w:t>
      </w:r>
    </w:p>
    <w:p w14:paraId="58428F98" w14:textId="62B8261C" w:rsidR="00900F98" w:rsidRDefault="00457054" w:rsidP="00900F98">
      <w:pPr>
        <w:pStyle w:val="ListParagraph"/>
        <w:numPr>
          <w:ilvl w:val="4"/>
          <w:numId w:val="2"/>
        </w:numPr>
      </w:pPr>
      <w:r>
        <w:t>May have several brands that participate in the event.</w:t>
      </w:r>
    </w:p>
    <w:p w14:paraId="4B4B1880" w14:textId="22188B43" w:rsidR="00457054" w:rsidRDefault="00457054" w:rsidP="00900F98">
      <w:pPr>
        <w:pStyle w:val="ListParagraph"/>
        <w:numPr>
          <w:ilvl w:val="4"/>
          <w:numId w:val="2"/>
        </w:numPr>
      </w:pPr>
      <w:r>
        <w:t xml:space="preserve">Are usually organized by a group of individuals that do not make nail polish themselves (a Facebook group, a Discord server, ect). </w:t>
      </w:r>
    </w:p>
    <w:p w14:paraId="6FC208A9" w14:textId="5CEBA85E" w:rsidR="00457054" w:rsidRDefault="00457054" w:rsidP="00900F98">
      <w:pPr>
        <w:pStyle w:val="ListParagraph"/>
        <w:numPr>
          <w:ilvl w:val="4"/>
          <w:numId w:val="2"/>
        </w:numPr>
      </w:pPr>
      <w:r>
        <w:t xml:space="preserve">Polishes released during said event have very limited availability. </w:t>
      </w:r>
    </w:p>
    <w:p w14:paraId="7F52955C" w14:textId="498ABD92" w:rsidR="00457054" w:rsidRDefault="00457054" w:rsidP="00457054">
      <w:pPr>
        <w:pStyle w:val="ListParagraph"/>
        <w:numPr>
          <w:ilvl w:val="3"/>
          <w:numId w:val="2"/>
        </w:numPr>
      </w:pPr>
      <w:r>
        <w:t>Examples of events include Polish Pick Up and Hella Handmade</w:t>
      </w:r>
    </w:p>
    <w:p w14:paraId="7E53F568" w14:textId="76CCF0E4" w:rsidR="00457054" w:rsidRDefault="00457054" w:rsidP="00457054">
      <w:pPr>
        <w:pStyle w:val="ListParagraph"/>
        <w:numPr>
          <w:ilvl w:val="2"/>
          <w:numId w:val="2"/>
        </w:numPr>
      </w:pPr>
      <w:r>
        <w:t>Varchar(25)</w:t>
      </w:r>
    </w:p>
    <w:p w14:paraId="70FC2405" w14:textId="32442A6D" w:rsidR="000E2F80" w:rsidRDefault="00457054" w:rsidP="000E2F80">
      <w:pPr>
        <w:pStyle w:val="ListParagraph"/>
        <w:numPr>
          <w:ilvl w:val="1"/>
          <w:numId w:val="2"/>
        </w:numPr>
      </w:pPr>
      <w:r>
        <w:t>Description</w:t>
      </w:r>
    </w:p>
    <w:p w14:paraId="683BDE3F" w14:textId="7DFF45C7" w:rsidR="00457054" w:rsidRDefault="00457054" w:rsidP="00457054">
      <w:pPr>
        <w:pStyle w:val="ListParagraph"/>
        <w:numPr>
          <w:ilvl w:val="2"/>
          <w:numId w:val="2"/>
        </w:numPr>
      </w:pPr>
      <w:r>
        <w:t>A description of the event, including themes, context, or otherwise important information.</w:t>
      </w:r>
    </w:p>
    <w:p w14:paraId="339A0C7D" w14:textId="605DB0A9" w:rsidR="00457054" w:rsidRDefault="00457054" w:rsidP="00457054">
      <w:pPr>
        <w:pStyle w:val="ListParagraph"/>
        <w:numPr>
          <w:ilvl w:val="2"/>
          <w:numId w:val="2"/>
        </w:numPr>
      </w:pPr>
      <w:r>
        <w:t>Varchar(80)</w:t>
      </w:r>
    </w:p>
    <w:p w14:paraId="26444098" w14:textId="4FFC1C16" w:rsidR="000E2F80" w:rsidRDefault="00457054" w:rsidP="000E2F80">
      <w:pPr>
        <w:pStyle w:val="ListParagraph"/>
        <w:numPr>
          <w:ilvl w:val="1"/>
          <w:numId w:val="2"/>
        </w:numPr>
      </w:pPr>
      <w:r>
        <w:t>StartDate</w:t>
      </w:r>
    </w:p>
    <w:p w14:paraId="253D800A" w14:textId="58EFC358" w:rsidR="00457054" w:rsidRDefault="00457054" w:rsidP="00457054">
      <w:pPr>
        <w:pStyle w:val="ListParagraph"/>
        <w:numPr>
          <w:ilvl w:val="2"/>
          <w:numId w:val="2"/>
        </w:numPr>
      </w:pPr>
      <w:r>
        <w:lastRenderedPageBreak/>
        <w:t>The start of an event. Can be NULL if unknown.</w:t>
      </w:r>
    </w:p>
    <w:p w14:paraId="285312A9" w14:textId="1B927916" w:rsidR="00457054" w:rsidRDefault="00457054" w:rsidP="00457054">
      <w:pPr>
        <w:pStyle w:val="ListParagraph"/>
        <w:numPr>
          <w:ilvl w:val="2"/>
          <w:numId w:val="2"/>
        </w:numPr>
      </w:pPr>
      <w:r>
        <w:t xml:space="preserve">Date </w:t>
      </w:r>
    </w:p>
    <w:p w14:paraId="17CF9AB9" w14:textId="342D6791" w:rsidR="000E2F80" w:rsidRDefault="00457054" w:rsidP="000E2F80">
      <w:pPr>
        <w:pStyle w:val="ListParagraph"/>
        <w:numPr>
          <w:ilvl w:val="1"/>
          <w:numId w:val="2"/>
        </w:numPr>
      </w:pPr>
      <w:r>
        <w:t>EndDate</w:t>
      </w:r>
    </w:p>
    <w:p w14:paraId="6A59EAAA" w14:textId="7717E21A" w:rsidR="00457054" w:rsidRDefault="00457054" w:rsidP="00457054">
      <w:pPr>
        <w:pStyle w:val="ListParagraph"/>
        <w:numPr>
          <w:ilvl w:val="2"/>
          <w:numId w:val="2"/>
        </w:numPr>
      </w:pPr>
      <w:r>
        <w:t>The end of an event. Can be NULL if unknown.</w:t>
      </w:r>
    </w:p>
    <w:p w14:paraId="31C4ED5E" w14:textId="5FFA1E83" w:rsidR="00457054" w:rsidRDefault="00457054" w:rsidP="00457054">
      <w:pPr>
        <w:pStyle w:val="ListParagraph"/>
        <w:numPr>
          <w:ilvl w:val="2"/>
          <w:numId w:val="2"/>
        </w:numPr>
      </w:pPr>
      <w:r>
        <w:t>Date</w:t>
      </w:r>
    </w:p>
    <w:p w14:paraId="55E28481" w14:textId="58A5E8B3" w:rsidR="000E2F80" w:rsidRDefault="000E2F80" w:rsidP="000E2F80">
      <w:pPr>
        <w:pStyle w:val="ListParagraph"/>
        <w:numPr>
          <w:ilvl w:val="1"/>
          <w:numId w:val="2"/>
        </w:numPr>
      </w:pPr>
      <w:r>
        <w:t>Theme</w:t>
      </w:r>
    </w:p>
    <w:p w14:paraId="2FC472D7" w14:textId="522E0E2A" w:rsidR="00457054" w:rsidRDefault="00457054" w:rsidP="00457054">
      <w:pPr>
        <w:pStyle w:val="ListParagraph"/>
        <w:numPr>
          <w:ilvl w:val="2"/>
          <w:numId w:val="2"/>
        </w:numPr>
      </w:pPr>
      <w:r>
        <w:t>The theme of an event. Not all events may be themed (although this is exceedingly rare)</w:t>
      </w:r>
    </w:p>
    <w:p w14:paraId="0D4B5C10" w14:textId="055B926A" w:rsidR="000E2F80" w:rsidRDefault="00457054" w:rsidP="000E2F80">
      <w:pPr>
        <w:pStyle w:val="ListParagraph"/>
        <w:numPr>
          <w:ilvl w:val="1"/>
          <w:numId w:val="2"/>
        </w:numPr>
      </w:pPr>
      <w:r>
        <w:t>OrganizerID</w:t>
      </w:r>
    </w:p>
    <w:p w14:paraId="2D051B4F" w14:textId="3023DC6A" w:rsidR="00457054" w:rsidRDefault="00457054" w:rsidP="00457054">
      <w:pPr>
        <w:pStyle w:val="ListParagraph"/>
        <w:numPr>
          <w:ilvl w:val="2"/>
          <w:numId w:val="2"/>
        </w:numPr>
      </w:pPr>
      <w:r>
        <w:t>Foreign key</w:t>
      </w:r>
    </w:p>
    <w:p w14:paraId="6FDE1E2A" w14:textId="0099B85D" w:rsidR="00457054" w:rsidRDefault="00457054" w:rsidP="00457054">
      <w:pPr>
        <w:pStyle w:val="ListParagraph"/>
        <w:numPr>
          <w:ilvl w:val="2"/>
          <w:numId w:val="2"/>
        </w:numPr>
      </w:pPr>
      <w:r>
        <w:t>The organizing group that may coordinate such an event.</w:t>
      </w:r>
    </w:p>
    <w:p w14:paraId="255A2CB2" w14:textId="6D1609F0" w:rsidR="00457054" w:rsidRDefault="00457054" w:rsidP="00457054">
      <w:pPr>
        <w:pStyle w:val="ListParagraph"/>
        <w:numPr>
          <w:ilvl w:val="2"/>
          <w:numId w:val="2"/>
        </w:numPr>
      </w:pPr>
      <w:r>
        <w:t>INT</w:t>
      </w:r>
    </w:p>
    <w:p w14:paraId="5B4608B8" w14:textId="018827B7" w:rsidR="000E2F80" w:rsidRDefault="000E2F80" w:rsidP="000E2F80">
      <w:pPr>
        <w:pStyle w:val="ListParagraph"/>
        <w:numPr>
          <w:ilvl w:val="0"/>
          <w:numId w:val="2"/>
        </w:numPr>
      </w:pPr>
      <w:r>
        <w:t>Organizer</w:t>
      </w:r>
    </w:p>
    <w:p w14:paraId="799C6CB0" w14:textId="7516652C" w:rsidR="00446B66" w:rsidRDefault="00457054" w:rsidP="00446B66">
      <w:pPr>
        <w:pStyle w:val="ListParagraph"/>
        <w:numPr>
          <w:ilvl w:val="1"/>
          <w:numId w:val="2"/>
        </w:numPr>
      </w:pPr>
      <w:r>
        <w:t>OrganizerID</w:t>
      </w:r>
    </w:p>
    <w:p w14:paraId="1E03FE2D" w14:textId="0365E879" w:rsidR="00457054" w:rsidRDefault="00457054" w:rsidP="00457054">
      <w:pPr>
        <w:pStyle w:val="ListParagraph"/>
        <w:numPr>
          <w:ilvl w:val="2"/>
          <w:numId w:val="2"/>
        </w:numPr>
      </w:pPr>
      <w:r>
        <w:t>An identifying integer that corresponds to an organizer for a nail polish event, or set of events.</w:t>
      </w:r>
    </w:p>
    <w:p w14:paraId="156A6578" w14:textId="2123A46B" w:rsidR="00457054" w:rsidRDefault="00457054" w:rsidP="00457054">
      <w:pPr>
        <w:pStyle w:val="ListParagraph"/>
        <w:numPr>
          <w:ilvl w:val="2"/>
          <w:numId w:val="2"/>
        </w:numPr>
      </w:pPr>
      <w:r>
        <w:t>INT</w:t>
      </w:r>
    </w:p>
    <w:p w14:paraId="6191929C" w14:textId="0B75F9A1" w:rsidR="000E2F80" w:rsidRDefault="000E2F80" w:rsidP="000E2F80">
      <w:pPr>
        <w:pStyle w:val="ListParagraph"/>
        <w:numPr>
          <w:ilvl w:val="1"/>
          <w:numId w:val="2"/>
        </w:numPr>
      </w:pPr>
      <w:r>
        <w:t>Name</w:t>
      </w:r>
    </w:p>
    <w:p w14:paraId="6A2050E4" w14:textId="2D689B69" w:rsidR="00457054" w:rsidRDefault="00457054" w:rsidP="00457054">
      <w:pPr>
        <w:pStyle w:val="ListParagraph"/>
        <w:numPr>
          <w:ilvl w:val="2"/>
          <w:numId w:val="2"/>
        </w:numPr>
      </w:pPr>
      <w:r>
        <w:t>The name for a nail polish organizer that is responsible for conducting events.</w:t>
      </w:r>
    </w:p>
    <w:p w14:paraId="36A88739" w14:textId="37D0137C" w:rsidR="00457054" w:rsidRDefault="00457054" w:rsidP="00457054">
      <w:pPr>
        <w:pStyle w:val="ListParagraph"/>
        <w:numPr>
          <w:ilvl w:val="2"/>
          <w:numId w:val="2"/>
        </w:numPr>
      </w:pPr>
      <w:r>
        <w:t>Varchar(25)</w:t>
      </w:r>
    </w:p>
    <w:p w14:paraId="347F58FD" w14:textId="6407A912" w:rsidR="000E2F80" w:rsidRDefault="00457054" w:rsidP="000E2F80">
      <w:pPr>
        <w:pStyle w:val="ListParagraph"/>
        <w:numPr>
          <w:ilvl w:val="1"/>
          <w:numId w:val="2"/>
        </w:numPr>
      </w:pPr>
      <w:r>
        <w:t>FoundingYear</w:t>
      </w:r>
    </w:p>
    <w:p w14:paraId="0BEC72E4" w14:textId="50EBC5E9" w:rsidR="00457054" w:rsidRDefault="00457054" w:rsidP="00457054">
      <w:pPr>
        <w:pStyle w:val="ListParagraph"/>
        <w:numPr>
          <w:ilvl w:val="2"/>
          <w:numId w:val="2"/>
        </w:numPr>
      </w:pPr>
      <w:r>
        <w:t xml:space="preserve">The year in which an organizer first was established. </w:t>
      </w:r>
    </w:p>
    <w:p w14:paraId="2728E755" w14:textId="5384AF82" w:rsidR="00457054" w:rsidRDefault="00457054" w:rsidP="00457054">
      <w:pPr>
        <w:pStyle w:val="ListParagraph"/>
        <w:numPr>
          <w:ilvl w:val="2"/>
          <w:numId w:val="2"/>
        </w:numPr>
      </w:pPr>
      <w:r>
        <w:t>INT</w:t>
      </w:r>
    </w:p>
    <w:p w14:paraId="4F104C0D" w14:textId="05C8B496" w:rsidR="000E2F80" w:rsidRDefault="000E2F80" w:rsidP="000E2F80">
      <w:pPr>
        <w:pStyle w:val="ListParagraph"/>
        <w:numPr>
          <w:ilvl w:val="1"/>
          <w:numId w:val="2"/>
        </w:numPr>
      </w:pPr>
      <w:r>
        <w:t>Description</w:t>
      </w:r>
    </w:p>
    <w:p w14:paraId="5AE6B031" w14:textId="596CA72A" w:rsidR="00457054" w:rsidRDefault="00457054" w:rsidP="00457054">
      <w:pPr>
        <w:pStyle w:val="ListParagraph"/>
        <w:numPr>
          <w:ilvl w:val="2"/>
          <w:numId w:val="2"/>
        </w:numPr>
      </w:pPr>
      <w:r>
        <w:t>A description of the organizers behind an event. Key details, names, locations, ect.</w:t>
      </w:r>
    </w:p>
    <w:p w14:paraId="5372AED5" w14:textId="118B3CC6" w:rsidR="00457054" w:rsidRDefault="00457054" w:rsidP="00457054">
      <w:pPr>
        <w:pStyle w:val="ListParagraph"/>
        <w:numPr>
          <w:ilvl w:val="2"/>
          <w:numId w:val="2"/>
        </w:numPr>
      </w:pPr>
      <w:r>
        <w:t>Varchar(80)</w:t>
      </w:r>
    </w:p>
    <w:bookmarkEnd w:id="0"/>
    <w:p w14:paraId="6B61AB1C" w14:textId="6D546935" w:rsidR="00446B66" w:rsidRPr="0087641E" w:rsidRDefault="00446B66" w:rsidP="00446B66">
      <w:pPr>
        <w:pStyle w:val="ListParagraph"/>
        <w:numPr>
          <w:ilvl w:val="0"/>
          <w:numId w:val="3"/>
        </w:numPr>
      </w:pPr>
    </w:p>
    <w:sectPr w:rsidR="00446B66" w:rsidRPr="00876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E7EE7"/>
    <w:multiLevelType w:val="hybridMultilevel"/>
    <w:tmpl w:val="9432E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E3EDF"/>
    <w:multiLevelType w:val="hybridMultilevel"/>
    <w:tmpl w:val="42A64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2767C9"/>
    <w:multiLevelType w:val="hybridMultilevel"/>
    <w:tmpl w:val="CAFA9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3A3AF3"/>
    <w:multiLevelType w:val="hybridMultilevel"/>
    <w:tmpl w:val="85F44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7506368">
    <w:abstractNumId w:val="2"/>
  </w:num>
  <w:num w:numId="2" w16cid:durableId="718477118">
    <w:abstractNumId w:val="1"/>
  </w:num>
  <w:num w:numId="3" w16cid:durableId="955410709">
    <w:abstractNumId w:val="0"/>
  </w:num>
  <w:num w:numId="4" w16cid:durableId="7092587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775"/>
    <w:rsid w:val="000233A2"/>
    <w:rsid w:val="000E2F80"/>
    <w:rsid w:val="000F5B56"/>
    <w:rsid w:val="001C7110"/>
    <w:rsid w:val="001D1168"/>
    <w:rsid w:val="00211A48"/>
    <w:rsid w:val="00262747"/>
    <w:rsid w:val="003663B0"/>
    <w:rsid w:val="00385B23"/>
    <w:rsid w:val="003C4288"/>
    <w:rsid w:val="003D6754"/>
    <w:rsid w:val="00446B66"/>
    <w:rsid w:val="004561A9"/>
    <w:rsid w:val="00457054"/>
    <w:rsid w:val="0052139F"/>
    <w:rsid w:val="00571F38"/>
    <w:rsid w:val="00636305"/>
    <w:rsid w:val="00681775"/>
    <w:rsid w:val="00760BA1"/>
    <w:rsid w:val="0087641E"/>
    <w:rsid w:val="00900F98"/>
    <w:rsid w:val="009D0DBD"/>
    <w:rsid w:val="00A41A11"/>
    <w:rsid w:val="00A8350C"/>
    <w:rsid w:val="00AA311E"/>
    <w:rsid w:val="00AD2A71"/>
    <w:rsid w:val="00AD7F75"/>
    <w:rsid w:val="00C53A00"/>
    <w:rsid w:val="00CF72A2"/>
    <w:rsid w:val="00D3798C"/>
    <w:rsid w:val="00E13F62"/>
    <w:rsid w:val="00E41252"/>
    <w:rsid w:val="00EC2913"/>
    <w:rsid w:val="00EF713A"/>
    <w:rsid w:val="00F251DB"/>
    <w:rsid w:val="00FA5C5E"/>
    <w:rsid w:val="00FC240B"/>
    <w:rsid w:val="00FF3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DBD0D4"/>
  <w15:chartTrackingRefBased/>
  <w15:docId w15:val="{F9DAED60-F135-0F42-8523-D62D88D39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7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7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7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7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7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7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7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7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7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7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7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7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7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7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7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7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7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7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17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7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7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17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7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17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7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17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7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7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7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9</Pages>
  <Words>1314</Words>
  <Characters>7490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Smith</dc:creator>
  <cp:keywords/>
  <dc:description/>
  <cp:lastModifiedBy>Clara Smith</cp:lastModifiedBy>
  <cp:revision>11</cp:revision>
  <dcterms:created xsi:type="dcterms:W3CDTF">2025-05-05T19:47:00Z</dcterms:created>
  <dcterms:modified xsi:type="dcterms:W3CDTF">2025-05-10T18:59:00Z</dcterms:modified>
</cp:coreProperties>
</file>