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r w:rsidRPr="003663B0">
        <w:rPr>
          <w:b/>
          <w:bCs/>
          <w:sz w:val="40"/>
          <w:szCs w:val="40"/>
        </w:rPr>
        <w:t xml:space="preserve">NailDB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Polish_ID</w:t>
      </w:r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indentifier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ShadeName</w:t>
      </w:r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ect.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UndertoneID</w:t>
      </w:r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</w:t>
      </w:r>
      <w:r w:rsidR="00703646">
        <w:t>ID</w:t>
      </w:r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OpacityID</w:t>
      </w:r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ImagePath</w:t>
      </w:r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BrandID</w:t>
      </w:r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Event</w:t>
      </w:r>
      <w:r w:rsidR="000F5B56">
        <w:t>ID</w:t>
      </w:r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CollectionID</w:t>
      </w:r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IsDriesMatte</w:t>
      </w:r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IsGlowitheDark</w:t>
      </w:r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IsUV</w:t>
      </w:r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IsTopper</w:t>
      </w:r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Identifies whether or not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 w:rsidRPr="00B63A05">
        <w:rPr>
          <w:b/>
          <w:bCs/>
        </w:rPr>
        <w:t>UndertoneID</w:t>
      </w:r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>
        <w:t>UndertoneName</w:t>
      </w:r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overall warmth of the nail polish</w:t>
      </w:r>
      <w:r>
        <w:t xml:space="preserve">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>
        <w:t>UndertoneDescription</w:t>
      </w:r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 w:rsidRPr="00703646">
        <w:rPr>
          <w:b/>
          <w:bCs/>
        </w:rPr>
        <w:t>ToneI</w:t>
      </w:r>
      <w:r>
        <w:rPr>
          <w:b/>
          <w:bCs/>
        </w:rPr>
        <w:t>D</w:t>
      </w:r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ToneName</w:t>
      </w:r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 w:rsidRPr="00E3748C">
        <w:rPr>
          <w:b/>
          <w:bCs/>
        </w:rPr>
        <w:t>OpacityID</w:t>
      </w:r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>
        <w:t>OpacityName</w:t>
      </w:r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>
        <w:t>OpacityDescription</w:t>
      </w:r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r>
        <w:t>PolishColor</w:t>
      </w:r>
      <w:r w:rsidR="00D920D7">
        <w:t>Role</w:t>
      </w:r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 xml:space="preserve">ID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r>
        <w:t>PolishID</w:t>
      </w:r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r>
        <w:t>Color</w:t>
      </w:r>
      <w:r w:rsidR="0086347C">
        <w:t>ID</w:t>
      </w:r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r>
        <w:t>RoleID</w:t>
      </w:r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lastRenderedPageBreak/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r w:rsidRPr="005510FC">
        <w:rPr>
          <w:b/>
          <w:bCs/>
        </w:rPr>
        <w:t>RoleID</w:t>
      </w:r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r>
        <w:t>RoleName</w:t>
      </w:r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r>
        <w:t>RoleDescription</w:t>
      </w:r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r w:rsidRPr="00FD4F2D">
        <w:rPr>
          <w:b/>
          <w:bCs/>
        </w:rPr>
        <w:t>ColorID</w:t>
      </w:r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r>
        <w:t>ColorName</w:t>
      </w:r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r>
        <w:t>ColorDescription</w:t>
      </w:r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r>
        <w:t>ColorFamily</w:t>
      </w:r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BrandID</w:t>
      </w:r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Found</w:t>
      </w:r>
      <w:r w:rsidR="0052139F">
        <w:t>ingYear</w:t>
      </w:r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OperatingCity</w:t>
      </w:r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OperatingRegion</w:t>
      </w:r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r>
        <w:t>WebsiteURL</w:t>
      </w:r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  <w:r w:rsidR="00760BA1">
        <w:t>Path</w:t>
      </w:r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r>
        <w:t>BottleSize</w:t>
      </w:r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6B58D9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 w:rsidRPr="00EC2913">
        <w:rPr>
          <w:b/>
          <w:bCs/>
        </w:rPr>
        <w:lastRenderedPageBreak/>
        <w:t>AliasID</w:t>
      </w:r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BrandID</w:t>
      </w:r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EndDate</w:t>
      </w:r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CollectionID</w:t>
      </w:r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Brand</w:t>
      </w:r>
      <w:r w:rsidR="00EC2913">
        <w:t>ID</w:t>
      </w:r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IsInfluencerCollaboration</w:t>
      </w:r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r>
        <w:t>Holo Taco x Safiya Nyagaard</w:t>
      </w:r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InfluencerName</w:t>
      </w:r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IsIPCollaboration</w:t>
      </w:r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Mooncat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Holo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r>
        <w:t>IPName</w:t>
      </w:r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IsCharity</w:t>
      </w:r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CharityName</w:t>
      </w:r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r>
        <w:t>ThemeID</w:t>
      </w:r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r w:rsidRPr="00E13F62">
        <w:rPr>
          <w:b/>
          <w:bCs/>
        </w:rPr>
        <w:t>FinishID</w:t>
      </w:r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The name of the finish. Can take values ‘crème’ ‘shimmer’ ‘jelly’ ‘flake’ ‘crelly’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r>
        <w:t>FinishDetail: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r w:rsidRPr="00FF3473">
        <w:rPr>
          <w:b/>
          <w:bCs/>
        </w:rPr>
        <w:t>FinishDetailID</w:t>
      </w:r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r>
        <w:t>FinishID</w:t>
      </w:r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r>
        <w:t>DetailName</w:t>
      </w:r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r>
        <w:t>PolishFinish</w:t>
      </w:r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r w:rsidRPr="000B24CC">
        <w:rPr>
          <w:b/>
          <w:bCs/>
        </w:rPr>
        <w:t>PolishFinishID</w:t>
      </w:r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>identifies each unique PolishFinish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r>
        <w:t>PolishID</w:t>
      </w:r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>Identifies the corresponding nail polish that such a PolishFinish may belong to, accounting for possibly duplicate PolishFinish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r>
        <w:t>FinishID</w:t>
      </w:r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r>
        <w:t>FinishDetailID</w:t>
      </w:r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lastRenderedPageBreak/>
        <w:t xml:space="preserve">Are usually organized by a group of individuals that do not make nail polish themselves (a Facebook group, a Discord server, ect).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r>
        <w:t>EndDate</w:t>
      </w:r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r>
        <w:t>OrganizerID</w:t>
      </w:r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r>
        <w:t>ThemeID</w:t>
      </w:r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r w:rsidRPr="00D05B24">
        <w:rPr>
          <w:b/>
          <w:bCs/>
        </w:rPr>
        <w:t>ThemeID</w:t>
      </w:r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r>
        <w:t>Theme</w:t>
      </w:r>
      <w:r>
        <w:t>Name</w:t>
      </w:r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r>
        <w:t>ThemeDescription</w:t>
      </w:r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r>
        <w:t>OrganizerID</w:t>
      </w:r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>An identifying integer that corresponds to an organizer for a nail polish event, or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r>
        <w:t>FoundingYear</w:t>
      </w:r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organizers behind an event. Key details, names, locations, ect.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29</cp:revision>
  <dcterms:created xsi:type="dcterms:W3CDTF">2025-05-05T19:47:00Z</dcterms:created>
  <dcterms:modified xsi:type="dcterms:W3CDTF">2025-05-12T06:56:00Z</dcterms:modified>
</cp:coreProperties>
</file>