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CONSOLIDAÇÃO DOS REQUISITOS EMPREGADOR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RF1 – O sistema deve permitir que o empregador crie um cadastro.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RF2 – O sistema deve permitir que o empregador visualize seus dados cadastrados.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RF3 – O sistema deve permitir que o empregador entre com uma conta existente ou crie uma nova conta.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RF4 – O sistema deve realizar uma verificação de segurança sobre os dados cadastrados na conta.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RF5 – O sistema deve permitir que o empregador altere a senha de login.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RF6 – O sistema deve permitir que o empregador crie uma vaga.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RF7 – O sistema deve permitir que o empregador edite uma vaga publicada.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RF8 – O sistema deve permitir que o empregador encerre/exclua uma vaga.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RF9 – O sistema deve permitir que o empregador visualize a lista de candidatos de uma vaga.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RF10 – O sistema deve permitir a ordenação dos perfis de candidatos conforme o filtro escolhido.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RF11 – O sistema deve permitir que o empregador visualize o perfil do candidato.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RF12 – O sistema deve permitir que o empregador contrate um candidato.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RF13 – O sistema deve permitir que o empregador defina a forma de pagamento da vaga.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RF14 – O sistema deve conter um chat entre o empregador e o freela.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RF15 – O sistema deve permitir que o empregador avalie o freela.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RF16 – O sistema deve permitir que o empregador acione a busca automática de substituto.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RF17 – O sistema deve permitir que o empregador determine o alcance (em km) da busca automática de substituto.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RF18 – O sistema deve conter uma assinatura Premium para o empregador.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RF19 – O sistema deve permitir que o empregador pague para destacar uma vaga por tempo determinado.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—------------------------------------------------------//—------------------------------------------------------------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RNF01 – O sistema deve exigir login e senha para acesso às informações.RNF02 – O sistema deve armazenar as senhas dos usuários de forma segura, utilizando mecanismo de criptografia/hash adequado.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RNF03 – O sistema deve transmitir as informações de autenticação por meio de conexão segura utilizando HTTPS.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RNF04 – O sistema deve registrar os acessos e tentativas de autenticação para fins de auditoria e segurança.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RNF05 – O sistema deve encerrar automaticamente a sessão do usuário após um período determinado de inatividade.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RNF06 – O sistema deve utilizar, no processo de recuperação de senha, tokens temporários com validade máxima de 15 minutos e envio exclusivo via e-mail validado.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RNF07 – O sistema deve garantir que cada empresa tenha acesso somente às suas próprias informações.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RNF08 – O sistema deve apresentar as informações de vagas e candidatos em até 3 segundos após a solicitação.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RNF09 – O sistema deve permitir que o empregador publique uma nova vaga em no máximo 3 telas/etapas.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RNF10 – O sistema deve manter disponibilidade mínima de 99,5% ao mês, com atenção especial aos horários noturnos e fins de semana.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RNF11 – O sistema deve garantir que as informações cadastradas pelas empresas não sejam alteradas sem uma ação autorizada.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RNF12 – O sistema deve registrar as alterações realizadas nas vagas, permitindo identificar quando e qual alteração foi feita.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RNF13 – O sistema deve enviar as notificações de novas candidaturas e solicitações de substituição em no máximo 5 segundos após a ação originadora.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RNF14 – O sistema deve suportar picos de uso em horários de alta demanda sem degradação perceptível de desempenho.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RNF15 – O sistema deve tornar a publicação de uma nova vaga visível para os freelancers em até 5 segundos após a confirmação do empregador.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RNF16 – O sistema deve garantir que transações de pagamento não sejam processadas em duplicidade.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RNF17 – O sistema deve processar dados de pagamento via gateway certificado, sem armazenar diretamente dados de cartão.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RNF18 – O sistema deve impedir, por meio da autenticação do empregador, o cadastro de contas fraudulentas que publiquem vagas falsas.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RNF19 – O sistema deve estar em conformidade com a LGPD no tratamento de dados pessoais, avaliações e localização.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RNF20 – O sistema deve considerar a margem de erro do GPS do dispositivo no cálculo do raio de busca (X km), evitando notificar ou excluir freelancers incorretamente.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RNF21 – O sistema deve criptografar os dados pessoais dos empregadores em repouso no banco de dados.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RNF22 – O sistema deve permitir a exclusão dos dados pessoais do usuário mediante solicitação, em conformidade com a LGPD.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RNF23 – O sistema deve realizar backup periódico dos dados, permitindo restauração em caso de falha.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RNF24 – O sistema deve gerar comprovante/registro de cada transação de pagamento, permitindo consulta posterior pelo empregador.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RNF25 – O sistema deve manter o painel do empregador compatível com os principais navegadores web e sistemas móveis (Android 10+ e iOS 14+).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RNF26 – O sistema deve integrar-se a APIs de mapas mantendo tempo de resposta máximo de 2 segundos.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RNF27 – O sistema deve registrar e enviar relatórios automáticos de erros (crash) para a equipe técnica em tempo real.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RNF28 – O sistema deve manter, no backend, logs centralizados das jornadas críticas do empregador, como reposições e pagamentos.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RNF29 – O sistema deve tratar instabilidades de conexão na camada TCP/IP com tentativas automáticas de reconexão (retry), sem exigir nova ação do usuário.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RNF30 – O sistema deve limitar a taxa de requisições (rate limiting) nas APIs para proteger o servidor contra sobrecargas.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RNF31 – O sistema deve implantar atualizações em produção sem causar interrupção do serviço para o empregador (zero downtime).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