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04799" w14:textId="77777777" w:rsidR="000C4AFB" w:rsidRDefault="000C4AFB" w:rsidP="000C4AFB">
      <w:pPr>
        <w:rPr>
          <w:rFonts w:ascii="Arial" w:hAnsi="Arial" w:cs="Arial"/>
          <w:sz w:val="48"/>
          <w:szCs w:val="48"/>
        </w:rPr>
      </w:pPr>
      <w:r w:rsidRPr="000C4AFB">
        <w:rPr>
          <w:rFonts w:ascii="Arial" w:hAnsi="Arial" w:cs="Arial"/>
          <w:sz w:val="48"/>
          <w:szCs w:val="48"/>
        </w:rPr>
        <w:t>Requisitos Não funcionais Freelancer</w:t>
      </w:r>
    </w:p>
    <w:p w14:paraId="0178A53C" w14:textId="77777777" w:rsidR="000C4AFB" w:rsidRDefault="000C4AFB" w:rsidP="000C4AFB">
      <w:pPr>
        <w:rPr>
          <w:rFonts w:ascii="Arial" w:hAnsi="Arial" w:cs="Arial"/>
          <w:sz w:val="48"/>
          <w:szCs w:val="48"/>
        </w:rPr>
      </w:pPr>
    </w:p>
    <w:p w14:paraId="34F22595" w14:textId="77777777" w:rsidR="000C4AFB" w:rsidRPr="0014444E" w:rsidRDefault="000C4AFB" w:rsidP="000C4AFB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RNF01</w:t>
      </w:r>
      <w:r w:rsidRPr="001444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-</w:t>
      </w:r>
      <w:r w:rsidRPr="0014444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dados pessoais fornecidos pelo freelancer devem ser protegidos contra acesso, alteração, divulgação ou utilização não autorizada.</w:t>
      </w:r>
    </w:p>
    <w:p w14:paraId="207C5443" w14:textId="77777777" w:rsidR="000C4AFB" w:rsidRPr="0014444E" w:rsidRDefault="000C4AFB" w:rsidP="000C4AFB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CA0E2E7" w14:textId="77777777" w:rsidR="000C4AFB" w:rsidRPr="0014444E" w:rsidRDefault="000C4AFB" w:rsidP="000C4AFB">
      <w:pPr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RNF02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As informações profissionais do freelancer, incluindo dados do perfil, currículo, experiências e histórico profissional, devem ser protegidas contra alteração ou acesso não autorizado</w:t>
      </w:r>
      <w:r w:rsidRPr="0014444E">
        <w:rPr>
          <w:rFonts w:ascii="Arial" w:hAnsi="Arial" w:cs="Arial"/>
          <w:sz w:val="24"/>
          <w:szCs w:val="24"/>
        </w:rPr>
        <w:t>.</w:t>
      </w:r>
    </w:p>
    <w:p w14:paraId="53AB4EC3" w14:textId="77777777" w:rsidR="000C4AFB" w:rsidRPr="0014444E" w:rsidRDefault="000C4AFB" w:rsidP="000C4AFB">
      <w:pPr>
        <w:rPr>
          <w:rFonts w:ascii="Arial" w:hAnsi="Arial" w:cs="Arial"/>
          <w:sz w:val="24"/>
          <w:szCs w:val="24"/>
        </w:rPr>
      </w:pPr>
    </w:p>
    <w:p w14:paraId="22D23F31" w14:textId="583C0151" w:rsidR="000C4AFB" w:rsidRPr="000C4AFB" w:rsidRDefault="000C4AFB" w:rsidP="000C4AFB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RNF03</w:t>
      </w:r>
      <w:r w:rsidRPr="000C4AF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1444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- </w:t>
      </w: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informações relacionadas aos pagamentos, carteira digital e ganhos do freelancer devem ser protegidas contra acesso, alteração ou divulgação não autorizada.</w:t>
      </w:r>
    </w:p>
    <w:p w14:paraId="392677B7" w14:textId="77777777" w:rsidR="000C4AFB" w:rsidRPr="0014444E" w:rsidRDefault="000C4AFB" w:rsidP="000C4AFB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RNF04</w:t>
      </w:r>
      <w:r w:rsidRPr="001444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- O</w:t>
      </w: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sistema deve garantir que o acesso à conta do freelancer seja realizado de forma segura, impedindo o acesso não autorizado às informações e funcionalidades associadas ao perfil.</w:t>
      </w:r>
    </w:p>
    <w:p w14:paraId="76F87970" w14:textId="77777777" w:rsidR="000C4AFB" w:rsidRPr="0014444E" w:rsidRDefault="000C4AFB" w:rsidP="000C4AFB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RNF</w:t>
      </w:r>
      <w:r w:rsidRPr="001444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05</w:t>
      </w:r>
      <w:r w:rsidRPr="0014444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1444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</w:t>
      </w:r>
      <w:r w:rsidRPr="0014444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deve restringir o acesso às informações do freelancer de acordo com as permissões atribuídas a cada tipo de usuário</w:t>
      </w:r>
      <w:r w:rsidRPr="001444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978AD26" w14:textId="69B665CC" w:rsidR="0014444E" w:rsidRPr="0014444E" w:rsidRDefault="000C4AFB" w:rsidP="0014444E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4A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RNF06 </w:t>
      </w:r>
      <w:r w:rsidRPr="001444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</w:t>
      </w:r>
      <w:r w:rsidRPr="0014444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513D2D" w:rsidRPr="00513D2D">
        <w:rPr>
          <w:rFonts w:ascii="Arial" w:hAnsi="Arial" w:cs="Arial"/>
          <w:sz w:val="24"/>
          <w:szCs w:val="24"/>
        </w:rPr>
        <w:t>As informações do perfil, histórico profissional, avaliações e demais dados associados ao freelancer devem ser protegidos contra alterações não autorizadas, garantindo a integridade dessas informações.</w:t>
      </w:r>
    </w:p>
    <w:p w14:paraId="44204E9F" w14:textId="77777777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>RNF07</w:t>
      </w:r>
      <w:r w:rsidRPr="0014444E">
        <w:rPr>
          <w:rStyle w:val="Forte"/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- </w:t>
      </w:r>
      <w:r w:rsidRPr="0014444E">
        <w:rPr>
          <w:rFonts w:ascii="Arial" w:hAnsi="Arial" w:cs="Arial"/>
          <w:sz w:val="24"/>
          <w:szCs w:val="24"/>
        </w:rPr>
        <w:t>O sistema deve apresentar tempo de resposta adequado durante a utilização das funcionalidades pelo freelancer, evitando esperas excessivas nas operações realizadas.</w:t>
      </w:r>
    </w:p>
    <w:p w14:paraId="3EB03DD6" w14:textId="77777777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RNF08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A plataforma deve apresentar desempenho adequado durante a busca e aplicação de filtros de vagas, mesmo diante de uma quantidade elevada de oportunidades cadastradas.</w:t>
      </w:r>
    </w:p>
    <w:p w14:paraId="15CA710D" w14:textId="5366C6AB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RNF09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O sistema deve apresentar desempenho adequado na consulta das informações relacionadas ao perfil, candidaturas, histórico, avaliações e ganhos do freelancer.</w:t>
      </w:r>
    </w:p>
    <w:p w14:paraId="3F489EB5" w14:textId="30392972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RNF10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="00513D2D" w:rsidRPr="00513D2D">
        <w:rPr>
          <w:rFonts w:ascii="Arial" w:hAnsi="Arial" w:cs="Arial"/>
          <w:sz w:val="24"/>
          <w:szCs w:val="24"/>
        </w:rPr>
        <w:t>As funcionalidades disponibilizadas ao freelancer devem permanecer acessíveis e operacionais durante o funcionamento normal da plataforma, salvo situações de manutenção ou indisponibilidade previamente previstas.</w:t>
      </w:r>
    </w:p>
    <w:p w14:paraId="54C068C3" w14:textId="77777777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>RNF11</w:t>
      </w:r>
      <w:r w:rsidRPr="0014444E">
        <w:rPr>
          <w:rFonts w:ascii="Arial" w:hAnsi="Arial" w:cs="Arial"/>
          <w:sz w:val="24"/>
          <w:szCs w:val="24"/>
        </w:rPr>
        <w:t xml:space="preserve"> - </w:t>
      </w:r>
      <w:r w:rsidRPr="0014444E">
        <w:rPr>
          <w:rFonts w:ascii="Arial" w:hAnsi="Arial" w:cs="Arial"/>
          <w:sz w:val="24"/>
          <w:szCs w:val="24"/>
        </w:rPr>
        <w:t>As funcionalidades disponibilizadas ao freelancer devem permanecer acessíveis e operacionais enquanto a plataforma estiver disponível, salvo situações de manutenção ou indisponibilidade previamente previstas.</w:t>
      </w:r>
    </w:p>
    <w:p w14:paraId="76EC1997" w14:textId="645680A2" w:rsid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RNF12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Após uma interrupção do serviço, a plataforma deve ser capaz de retornar ao funcionamento normal sem comprometer as informações cadastradas e os dados das operações realizadas pelo freelancer.</w:t>
      </w:r>
    </w:p>
    <w:p w14:paraId="3F0F88C6" w14:textId="77777777" w:rsid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lastRenderedPageBreak/>
        <w:t>RNF13</w:t>
      </w:r>
      <w:r>
        <w:rPr>
          <w:rFonts w:ascii="Arial" w:hAnsi="Arial" w:cs="Arial"/>
        </w:rPr>
        <w:t xml:space="preserve"> - </w:t>
      </w:r>
      <w:r w:rsidRPr="0014444E">
        <w:rPr>
          <w:rFonts w:ascii="Arial" w:hAnsi="Arial" w:cs="Arial"/>
          <w:sz w:val="24"/>
          <w:szCs w:val="24"/>
        </w:rPr>
        <w:t>A plataforma deve apresentar uma interface simples e intuitiva, permitindo que o freelancer compreenda e utilize suas principais funcionalidades com facilidade.</w:t>
      </w:r>
    </w:p>
    <w:p w14:paraId="2BA7EDD5" w14:textId="77777777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RNF14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As informações apresentadas ao freelancer devem ser organizadas de forma clara e compreensível, especialmente aquelas relacionadas às vagas, candidaturas, trabalhos, avaliações e pagamentos.</w:t>
      </w:r>
    </w:p>
    <w:p w14:paraId="1A1E2833" w14:textId="77777777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RNF15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A plataforma deve manter padrões consistentes de navegação, apresentação das informações e interação entre suas diferentes funcionalidades.</w:t>
      </w:r>
    </w:p>
    <w:p w14:paraId="70F58C68" w14:textId="77777777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RNF16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O freelancer deve conseguir navegar entre as principais áreas da plataforma de forma clara e previsível, sem etapas desnecessárias que dificultem o acesso às informações e funcionalidades.</w:t>
      </w:r>
    </w:p>
    <w:p w14:paraId="408DE36D" w14:textId="77777777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RNF17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A plataforma deve apresentar funcionamento adequado nos dispositivos e ambientes definidos como suportados pelo projeto, mantendo suas principais funcionalidades acessíveis ao freelancer.</w:t>
      </w:r>
    </w:p>
    <w:p w14:paraId="321B204A" w14:textId="77777777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RNF18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A interface da plataforma deve se adaptar adequadamente aos diferentes dispositivos suportados, mantendo a legibilidade das informações e a utilização das funcionalidades pelo freelancer.</w:t>
      </w:r>
    </w:p>
    <w:p w14:paraId="67458436" w14:textId="49D1E92C" w:rsidR="0014444E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RNF19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="00513D2D" w:rsidRPr="00513D2D">
        <w:rPr>
          <w:rFonts w:ascii="Arial" w:hAnsi="Arial" w:cs="Arial"/>
          <w:sz w:val="24"/>
          <w:szCs w:val="24"/>
        </w:rPr>
        <w:t>As operações realizadas pelo freelancer devem ser processadas de maneira consistente, evitando falhas que interrompam ou comprometam a execução das operações.</w:t>
      </w:r>
    </w:p>
    <w:p w14:paraId="54C82B98" w14:textId="4589BB58" w:rsidR="0014444E" w:rsidRPr="00513D2D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RNF20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="00513D2D" w:rsidRPr="00513D2D">
        <w:rPr>
          <w:rFonts w:ascii="Arial" w:hAnsi="Arial" w:cs="Arial"/>
          <w:sz w:val="24"/>
          <w:szCs w:val="24"/>
        </w:rPr>
        <w:t>Os dados relacionados ao perfil, candidaturas, histórico, avaliações e informações financeiras do freelancer devem permanecer íntegros durante as operações realizadas no sistema.</w:t>
      </w:r>
    </w:p>
    <w:p w14:paraId="1097B381" w14:textId="520F41D8" w:rsidR="000C4AFB" w:rsidRPr="0014444E" w:rsidRDefault="0014444E" w:rsidP="0014444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4444E">
        <w:rPr>
          <w:rFonts w:ascii="Arial" w:hAnsi="Arial" w:cs="Arial"/>
          <w:sz w:val="24"/>
          <w:szCs w:val="24"/>
        </w:rPr>
        <w:t xml:space="preserve">RNF21 </w:t>
      </w:r>
      <w:r w:rsidRPr="0014444E">
        <w:rPr>
          <w:rFonts w:ascii="Arial" w:hAnsi="Arial" w:cs="Arial"/>
          <w:sz w:val="24"/>
          <w:szCs w:val="24"/>
        </w:rPr>
        <w:t xml:space="preserve">- </w:t>
      </w:r>
      <w:r w:rsidRPr="0014444E">
        <w:rPr>
          <w:rFonts w:ascii="Arial" w:hAnsi="Arial" w:cs="Arial"/>
          <w:sz w:val="24"/>
          <w:szCs w:val="24"/>
        </w:rPr>
        <w:t>Em caso de erro durante uma operação realizada pelo freelancer, o sistema deve apresentar uma mensagem clara sobre a ocorrência e, quando aplicável, permitir que a operação seja realizada novamente sem comprometer os dados existentes.</w:t>
      </w:r>
    </w:p>
    <w:sectPr w:rsidR="000C4AFB" w:rsidRPr="0014444E" w:rsidSect="00737960">
      <w:pgSz w:w="11907" w:h="16840"/>
      <w:pgMar w:top="1701" w:right="1134" w:bottom="1134" w:left="1701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71D4C"/>
    <w:multiLevelType w:val="multilevel"/>
    <w:tmpl w:val="3B1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11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FB"/>
    <w:rsid w:val="000C4AFB"/>
    <w:rsid w:val="0014444E"/>
    <w:rsid w:val="00513D2D"/>
    <w:rsid w:val="00737960"/>
    <w:rsid w:val="007B25AD"/>
    <w:rsid w:val="00846FE9"/>
    <w:rsid w:val="00E7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6D1E"/>
  <w15:chartTrackingRefBased/>
  <w15:docId w15:val="{8B662800-0BFF-442C-B5DA-2EF620BC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44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0C4AF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0C4AFB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0C4A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C4AFB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1444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614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silva</dc:creator>
  <cp:keywords/>
  <dc:description/>
  <cp:lastModifiedBy>erica silva</cp:lastModifiedBy>
  <cp:revision>1</cp:revision>
  <dcterms:created xsi:type="dcterms:W3CDTF">2026-08-23T20:33:00Z</dcterms:created>
  <dcterms:modified xsi:type="dcterms:W3CDTF">2026-08-23T21:48:00Z</dcterms:modified>
</cp:coreProperties>
</file>