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1171" w:tblpY="706"/>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A80A2B" w:rsidRPr="00F749CB" w:rsidTr="00A80A2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80A2B" w:rsidRDefault="00A80A2B" w:rsidP="00A80A2B">
            <w:pPr>
              <w:widowControl/>
              <w:suppressAutoHyphens w:val="0"/>
              <w:ind w:left="38"/>
              <w:jc w:val="center"/>
              <w:textAlignment w:val="auto"/>
              <w:rPr>
                <w:rFonts w:ascii="Calibri" w:eastAsia="Calibri" w:hAnsi="Calibri" w:cs="Times New Roman"/>
                <w:kern w:val="0"/>
                <w:sz w:val="12"/>
                <w:szCs w:val="12"/>
                <w:lang w:val="es-MX" w:eastAsia="en-US" w:bidi="ar-SA"/>
              </w:rPr>
            </w:pPr>
          </w:p>
          <w:p w:rsidR="00A80A2B" w:rsidRDefault="00A80A2B" w:rsidP="00A80A2B">
            <w:pPr>
              <w:widowControl/>
              <w:suppressAutoHyphens w:val="0"/>
              <w:ind w:left="38"/>
              <w:jc w:val="center"/>
              <w:textAlignment w:val="auto"/>
            </w:pPr>
            <w:r>
              <w:rPr>
                <w:noProof/>
              </w:rPr>
              <w:drawing>
                <wp:anchor distT="0" distB="0" distL="114300" distR="114300" simplePos="0" relativeHeight="251662336" behindDoc="1" locked="0" layoutInCell="1" allowOverlap="1" wp14:anchorId="249741CB" wp14:editId="59C3C237">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80A2B" w:rsidRDefault="00A80A2B" w:rsidP="00A80A2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80A2B" w:rsidRDefault="00A80A2B" w:rsidP="00A80A2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80A2B" w:rsidRDefault="00A80A2B" w:rsidP="00A80A2B">
            <w:pPr>
              <w:widowControl/>
              <w:suppressAutoHyphens w:val="0"/>
              <w:jc w:val="center"/>
              <w:textAlignment w:val="auto"/>
              <w:rPr>
                <w:rFonts w:ascii="Calibri" w:eastAsia="Calibri" w:hAnsi="Calibri" w:cs="Times New Roman"/>
                <w:kern w:val="0"/>
                <w:sz w:val="22"/>
                <w:szCs w:val="22"/>
                <w:lang w:val="es-MX" w:eastAsia="en-US" w:bidi="ar-SA"/>
              </w:rPr>
            </w:pPr>
          </w:p>
        </w:tc>
      </w:tr>
      <w:tr w:rsidR="00A80A2B" w:rsidTr="00A80A2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80A2B" w:rsidRDefault="00A80A2B" w:rsidP="00A80A2B">
            <w:pPr>
              <w:widowControl/>
              <w:suppressAutoHyphens w:val="0"/>
              <w:ind w:left="38"/>
              <w:jc w:val="center"/>
              <w:textAlignment w:val="auto"/>
              <w:rPr>
                <w:rFonts w:ascii="Arial" w:eastAsia="Calibri" w:hAnsi="Arial" w:cs="Times New Roman"/>
                <w:kern w:val="0"/>
                <w:sz w:val="20"/>
                <w:szCs w:val="20"/>
                <w:lang w:val="es-MX" w:eastAsia="en-US" w:bidi="ar-SA"/>
              </w:rPr>
            </w:pPr>
          </w:p>
          <w:p w:rsidR="00A80A2B" w:rsidRDefault="00A80A2B" w:rsidP="00A80A2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A80A2B" w:rsidRDefault="00A80A2B" w:rsidP="00A80A2B">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80A2B" w:rsidRDefault="00A80A2B" w:rsidP="00A80A2B">
            <w:pPr>
              <w:widowControl/>
              <w:suppressAutoHyphens w:val="0"/>
              <w:ind w:left="38"/>
              <w:jc w:val="center"/>
              <w:textAlignment w:val="auto"/>
              <w:rPr>
                <w:rFonts w:ascii="Calibri" w:eastAsia="Calibri" w:hAnsi="Calibri" w:cs="Times New Roman"/>
                <w:kern w:val="0"/>
                <w:sz w:val="20"/>
                <w:szCs w:val="20"/>
                <w:lang w:val="es-MX" w:eastAsia="en-US" w:bidi="ar-SA"/>
              </w:rPr>
            </w:pPr>
          </w:p>
          <w:p w:rsidR="00A80A2B" w:rsidRDefault="00A80A2B" w:rsidP="00A80A2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A80A2B" w:rsidRDefault="00A80A2B" w:rsidP="00A80A2B">
      <w:pPr>
        <w:pStyle w:val="Standard"/>
      </w:pPr>
      <w:bookmarkStart w:id="0" w:name="_GoBack"/>
      <w:bookmarkEnd w:id="0"/>
    </w:p>
    <w:p w:rsidR="00A80A2B" w:rsidRDefault="00A80A2B" w:rsidP="00A80A2B">
      <w:pPr>
        <w:pStyle w:val="Standard"/>
      </w:pPr>
    </w:p>
    <w:p w:rsidR="00A80A2B" w:rsidRDefault="00A80A2B" w:rsidP="00A80A2B">
      <w:pPr>
        <w:pStyle w:val="Standard"/>
        <w:jc w:val="center"/>
      </w:pPr>
      <w:r>
        <w:rPr>
          <w:sz w:val="72"/>
          <w:szCs w:val="72"/>
          <w:lang w:val="es-MX"/>
        </w:rPr>
        <w:t>Laboratorios</w:t>
      </w:r>
      <w:r>
        <w:rPr>
          <w:sz w:val="72"/>
          <w:szCs w:val="72"/>
        </w:rPr>
        <w:t xml:space="preserve"> de </w:t>
      </w:r>
      <w:r>
        <w:rPr>
          <w:sz w:val="72"/>
          <w:szCs w:val="72"/>
          <w:lang w:val="es-MX"/>
        </w:rPr>
        <w:t>computación</w:t>
      </w:r>
    </w:p>
    <w:p w:rsidR="00A80A2B" w:rsidRDefault="00A80A2B" w:rsidP="00A80A2B">
      <w:pPr>
        <w:pStyle w:val="Standard"/>
        <w:jc w:val="center"/>
        <w:rPr>
          <w:sz w:val="72"/>
          <w:szCs w:val="72"/>
          <w:lang w:val="es-MX"/>
        </w:rPr>
      </w:pPr>
      <w:r>
        <w:rPr>
          <w:sz w:val="72"/>
          <w:szCs w:val="72"/>
          <w:lang w:val="es-MX"/>
        </w:rPr>
        <w:t>salas A y B</w:t>
      </w:r>
    </w:p>
    <w:p w:rsidR="00A80A2B" w:rsidRDefault="00A80A2B" w:rsidP="00A80A2B">
      <w:pPr>
        <w:pStyle w:val="Standard"/>
        <w:jc w:val="center"/>
      </w:pPr>
      <w:r>
        <w:rPr>
          <w:noProof/>
        </w:rPr>
        <mc:AlternateContent>
          <mc:Choice Requires="wps">
            <w:drawing>
              <wp:anchor distT="0" distB="0" distL="114300" distR="114300" simplePos="0" relativeHeight="251660288" behindDoc="0" locked="0" layoutInCell="1" allowOverlap="1" wp14:anchorId="7CEC93AA" wp14:editId="1AE9D6B3">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CA42A91"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A80A2B" w:rsidTr="009870E5">
        <w:trPr>
          <w:trHeight w:hRule="exact" w:val="720"/>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ind w:left="629"/>
              <w:rPr>
                <w:rFonts w:ascii="Arial" w:hAnsi="Arial" w:cs="Arial"/>
              </w:rPr>
            </w:pPr>
          </w:p>
          <w:p w:rsidR="00A80A2B" w:rsidRDefault="00A80A2B" w:rsidP="009870E5">
            <w:pPr>
              <w:pStyle w:val="TableContents"/>
              <w:rPr>
                <w:rFonts w:ascii="Arial" w:hAnsi="Arial" w:cs="Arial"/>
              </w:rPr>
            </w:pPr>
            <w:r>
              <w:rPr>
                <w:rFonts w:ascii="Arial" w:hAnsi="Arial" w:cs="Arial"/>
              </w:rPr>
              <w:t xml:space="preserve">Cruz </w:t>
            </w:r>
            <w:proofErr w:type="spellStart"/>
            <w:r>
              <w:rPr>
                <w:rFonts w:ascii="Arial" w:hAnsi="Arial" w:cs="Arial"/>
              </w:rPr>
              <w:t>Carlon</w:t>
            </w:r>
            <w:proofErr w:type="spellEnd"/>
            <w:r>
              <w:rPr>
                <w:rFonts w:ascii="Arial" w:hAnsi="Arial" w:cs="Arial"/>
              </w:rPr>
              <w:t xml:space="preserve"> Juan Alfredo</w:t>
            </w:r>
          </w:p>
        </w:tc>
      </w:tr>
      <w:tr w:rsidR="00A80A2B" w:rsidTr="009870E5">
        <w:trPr>
          <w:trHeight w:hRule="exact" w:val="862"/>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rPr>
                <w:rFonts w:ascii="Arial" w:hAnsi="Arial" w:cs="Arial"/>
              </w:rPr>
            </w:pPr>
          </w:p>
          <w:p w:rsidR="00A80A2B" w:rsidRDefault="00A80A2B" w:rsidP="009870E5">
            <w:pPr>
              <w:pStyle w:val="TableContents"/>
              <w:rPr>
                <w:rFonts w:ascii="Arial" w:hAnsi="Arial" w:cs="Arial"/>
              </w:rPr>
            </w:pPr>
          </w:p>
          <w:p w:rsidR="00A80A2B" w:rsidRDefault="00A80A2B" w:rsidP="009870E5">
            <w:pPr>
              <w:pStyle w:val="TableContents"/>
              <w:rPr>
                <w:rFonts w:ascii="Arial" w:hAnsi="Arial" w:cs="Arial"/>
              </w:rPr>
            </w:pPr>
            <w:proofErr w:type="spellStart"/>
            <w:r>
              <w:rPr>
                <w:rFonts w:ascii="Arial" w:hAnsi="Arial" w:cs="Arial"/>
              </w:rPr>
              <w:t>Fundamentos</w:t>
            </w:r>
            <w:proofErr w:type="spellEnd"/>
            <w:r>
              <w:rPr>
                <w:rFonts w:ascii="Arial" w:hAnsi="Arial" w:cs="Arial"/>
              </w:rPr>
              <w:t xml:space="preserve"> de </w:t>
            </w:r>
            <w:proofErr w:type="spellStart"/>
            <w:r>
              <w:rPr>
                <w:rFonts w:ascii="Arial" w:hAnsi="Arial" w:cs="Arial"/>
              </w:rPr>
              <w:t>Programación</w:t>
            </w:r>
            <w:proofErr w:type="spellEnd"/>
          </w:p>
        </w:tc>
      </w:tr>
      <w:tr w:rsidR="00A80A2B" w:rsidTr="009870E5">
        <w:trPr>
          <w:trHeight w:hRule="exact" w:val="792"/>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pPr>
          </w:p>
          <w:p w:rsidR="00A80A2B" w:rsidRDefault="00A80A2B" w:rsidP="009870E5">
            <w:pPr>
              <w:pStyle w:val="TableContents"/>
              <w:rPr>
                <w:rFonts w:ascii="Arial" w:hAnsi="Arial" w:cs="Arial"/>
              </w:rPr>
            </w:pPr>
            <w:r>
              <w:rPr>
                <w:rFonts w:ascii="Arial" w:hAnsi="Arial" w:cs="Arial"/>
              </w:rPr>
              <w:t>1107</w:t>
            </w:r>
          </w:p>
        </w:tc>
      </w:tr>
      <w:tr w:rsidR="00A80A2B" w:rsidTr="009870E5">
        <w:trPr>
          <w:trHeight w:hRule="exact" w:val="797"/>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pPr>
          </w:p>
          <w:p w:rsidR="00A80A2B" w:rsidRDefault="00A80A2B" w:rsidP="009870E5">
            <w:pPr>
              <w:pStyle w:val="TableContents"/>
              <w:rPr>
                <w:rFonts w:ascii="Arial" w:hAnsi="Arial" w:cs="Arial"/>
              </w:rPr>
            </w:pPr>
            <w:r>
              <w:rPr>
                <w:rFonts w:ascii="Arial" w:hAnsi="Arial" w:cs="Arial"/>
              </w:rPr>
              <w:t>02</w:t>
            </w:r>
          </w:p>
        </w:tc>
      </w:tr>
      <w:tr w:rsidR="00A80A2B" w:rsidTr="009870E5">
        <w:trPr>
          <w:trHeight w:hRule="exact" w:val="792"/>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ind w:left="629"/>
            </w:pPr>
          </w:p>
          <w:p w:rsidR="00A80A2B" w:rsidRDefault="00A80A2B" w:rsidP="009870E5">
            <w:pPr>
              <w:pStyle w:val="TableContents"/>
              <w:rPr>
                <w:rFonts w:ascii="Arial" w:hAnsi="Arial" w:cs="Arial"/>
              </w:rPr>
            </w:pPr>
            <w:r>
              <w:rPr>
                <w:rFonts w:ascii="Arial" w:hAnsi="Arial" w:cs="Arial"/>
              </w:rPr>
              <w:t>Nápoles Vázquez Erica Yoselin</w:t>
            </w:r>
          </w:p>
        </w:tc>
      </w:tr>
      <w:tr w:rsidR="00A80A2B" w:rsidTr="009870E5">
        <w:trPr>
          <w:trHeight w:hRule="exact" w:val="720"/>
        </w:trPr>
        <w:tc>
          <w:tcPr>
            <w:tcW w:w="3600" w:type="dxa"/>
            <w:shd w:val="clear" w:color="auto" w:fill="auto"/>
            <w:tcMar>
              <w:top w:w="55" w:type="dxa"/>
              <w:left w:w="55" w:type="dxa"/>
              <w:bottom w:w="55" w:type="dxa"/>
              <w:right w:w="55" w:type="dxa"/>
            </w:tcMar>
          </w:tcPr>
          <w:p w:rsidR="00A80A2B" w:rsidRDefault="00A80A2B" w:rsidP="009870E5">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ind w:left="629"/>
            </w:pPr>
          </w:p>
        </w:tc>
      </w:tr>
      <w:tr w:rsidR="00A80A2B" w:rsidTr="009870E5">
        <w:trPr>
          <w:trHeight w:hRule="exact" w:val="720"/>
        </w:trPr>
        <w:tc>
          <w:tcPr>
            <w:tcW w:w="3600" w:type="dxa"/>
            <w:shd w:val="clear" w:color="auto" w:fill="auto"/>
            <w:tcMar>
              <w:top w:w="55" w:type="dxa"/>
              <w:left w:w="55" w:type="dxa"/>
              <w:bottom w:w="55" w:type="dxa"/>
              <w:right w:w="55" w:type="dxa"/>
            </w:tcMar>
          </w:tcPr>
          <w:p w:rsidR="00A80A2B" w:rsidRDefault="00A80A2B" w:rsidP="009870E5">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ind w:left="629"/>
            </w:pPr>
          </w:p>
        </w:tc>
      </w:tr>
      <w:tr w:rsidR="00A80A2B" w:rsidTr="009870E5">
        <w:trPr>
          <w:trHeight w:hRule="exact" w:val="798"/>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pPr>
          </w:p>
          <w:p w:rsidR="00A80A2B" w:rsidRDefault="00A80A2B" w:rsidP="009870E5">
            <w:pPr>
              <w:pStyle w:val="TableContents"/>
            </w:pPr>
            <w:r>
              <w:t>1°</w:t>
            </w:r>
          </w:p>
        </w:tc>
      </w:tr>
      <w:tr w:rsidR="00A80A2B" w:rsidTr="009870E5">
        <w:trPr>
          <w:trHeight w:hRule="exact" w:val="791"/>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pPr>
          </w:p>
          <w:p w:rsidR="00A80A2B" w:rsidRPr="00A80A2B" w:rsidRDefault="00A80A2B" w:rsidP="009870E5">
            <w:pPr>
              <w:pStyle w:val="TableContents"/>
              <w:rPr>
                <w:rFonts w:ascii="Arial" w:hAnsi="Arial" w:cs="Arial"/>
              </w:rPr>
            </w:pPr>
            <w:r>
              <w:rPr>
                <w:rFonts w:ascii="Arial" w:hAnsi="Arial" w:cs="Arial"/>
              </w:rPr>
              <w:t>01/</w:t>
            </w:r>
            <w:proofErr w:type="spellStart"/>
            <w:r>
              <w:rPr>
                <w:rFonts w:ascii="Arial" w:hAnsi="Arial" w:cs="Arial"/>
              </w:rPr>
              <w:t>Septiembre</w:t>
            </w:r>
            <w:proofErr w:type="spellEnd"/>
            <w:r>
              <w:rPr>
                <w:rFonts w:ascii="Arial" w:hAnsi="Arial" w:cs="Arial"/>
              </w:rPr>
              <w:t>/2017</w:t>
            </w:r>
          </w:p>
        </w:tc>
      </w:tr>
      <w:tr w:rsidR="00A80A2B" w:rsidTr="009870E5">
        <w:trPr>
          <w:trHeight w:hRule="exact" w:val="894"/>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rPr>
                <w:rFonts w:ascii="Cambria" w:hAnsi="Cambria"/>
                <w:i/>
                <w:color w:val="000000"/>
                <w:sz w:val="30"/>
              </w:rPr>
            </w:pPr>
          </w:p>
          <w:p w:rsidR="00A80A2B" w:rsidRDefault="00A80A2B" w:rsidP="009870E5">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ind w:left="629"/>
            </w:pPr>
          </w:p>
        </w:tc>
      </w:tr>
      <w:tr w:rsidR="00A80A2B" w:rsidTr="009870E5">
        <w:trPr>
          <w:trHeight w:hRule="exact" w:val="720"/>
        </w:trPr>
        <w:tc>
          <w:tcPr>
            <w:tcW w:w="3600" w:type="dxa"/>
            <w:shd w:val="clear" w:color="auto" w:fill="auto"/>
            <w:tcMar>
              <w:top w:w="55" w:type="dxa"/>
              <w:left w:w="55" w:type="dxa"/>
              <w:bottom w:w="55" w:type="dxa"/>
              <w:right w:w="55" w:type="dxa"/>
            </w:tcMar>
          </w:tcPr>
          <w:p w:rsidR="00A80A2B" w:rsidRDefault="00A80A2B" w:rsidP="009870E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A80A2B" w:rsidRDefault="00A80A2B" w:rsidP="009870E5">
            <w:pPr>
              <w:pStyle w:val="TableContents"/>
              <w:ind w:left="629"/>
            </w:pPr>
          </w:p>
        </w:tc>
      </w:tr>
    </w:tbl>
    <w:p w:rsidR="00A80A2B" w:rsidRPr="008876AA" w:rsidRDefault="008A2EC2" w:rsidP="00270BDC">
      <w:pPr>
        <w:jc w:val="both"/>
        <w:rPr>
          <w:rFonts w:ascii="Arial" w:hAnsi="Arial" w:cs="Arial"/>
          <w:lang w:val="es-MX"/>
        </w:rPr>
      </w:pPr>
      <w:r w:rsidRPr="008876AA">
        <w:rPr>
          <w:rFonts w:ascii="Arial" w:hAnsi="Arial" w:cs="Arial"/>
          <w:lang w:val="es-MX"/>
        </w:rPr>
        <w:lastRenderedPageBreak/>
        <w:t xml:space="preserve">A </w:t>
      </w:r>
      <w:r w:rsidR="00270BDC" w:rsidRPr="008876AA">
        <w:rPr>
          <w:rFonts w:ascii="Arial" w:hAnsi="Arial" w:cs="Arial"/>
          <w:lang w:val="es-MX"/>
        </w:rPr>
        <w:t>mí</w:t>
      </w:r>
      <w:r w:rsidRPr="008876AA">
        <w:rPr>
          <w:rFonts w:ascii="Arial" w:hAnsi="Arial" w:cs="Arial"/>
          <w:lang w:val="es-MX"/>
        </w:rPr>
        <w:t xml:space="preserve"> me gustaría trabajar en el Grupo Bosch, en el sector de Car Multimedia. </w:t>
      </w:r>
      <w:r w:rsidR="007552C7" w:rsidRPr="008876AA">
        <w:rPr>
          <w:rFonts w:ascii="Arial" w:hAnsi="Arial" w:cs="Arial"/>
          <w:lang w:val="es-MX"/>
        </w:rPr>
        <w:t>desarrolla soluciones de integración inteligentes para el entretenimiento en vehículos, así como funciones de navegación, telemáticas y de asistencia al conductor utilizadas en la empresa del equipo original.</w:t>
      </w:r>
      <w:r w:rsidR="007552C7" w:rsidRPr="008876AA">
        <w:rPr>
          <w:rFonts w:ascii="Arial" w:hAnsi="Arial" w:cs="Arial"/>
          <w:lang w:val="es-MX"/>
        </w:rPr>
        <w:t xml:space="preserve"> Este departamento copila </w:t>
      </w:r>
      <w:r w:rsidR="007552C7" w:rsidRPr="008876AA">
        <w:rPr>
          <w:rFonts w:ascii="Arial" w:hAnsi="Arial" w:cs="Arial"/>
          <w:lang w:val="es-MX"/>
        </w:rPr>
        <w:t>datos geográficos de diversas fuentes y distribuye la información procesada</w:t>
      </w:r>
      <w:r w:rsidR="007552C7" w:rsidRPr="008876AA">
        <w:rPr>
          <w:rFonts w:ascii="Arial" w:hAnsi="Arial" w:cs="Arial"/>
          <w:lang w:val="es-MX"/>
        </w:rPr>
        <w:t xml:space="preserve"> </w:t>
      </w:r>
      <w:r w:rsidR="007552C7" w:rsidRPr="008876AA">
        <w:rPr>
          <w:rFonts w:ascii="Arial" w:hAnsi="Arial" w:cs="Arial"/>
          <w:lang w:val="es-MX"/>
        </w:rPr>
        <w:t>El equipo procesa los datos geográficos mediante un software desarrollado internamente con varios lenguajes de programación, como C, C++, Java y Python.</w:t>
      </w:r>
      <w:r w:rsidR="008876AA" w:rsidRPr="008876AA">
        <w:rPr>
          <w:rFonts w:ascii="Arial" w:hAnsi="Arial" w:cs="Arial"/>
          <w:lang w:val="es-MX"/>
        </w:rPr>
        <w:t xml:space="preserve"> </w:t>
      </w:r>
      <w:r w:rsidR="00270BDC" w:rsidRPr="008876AA">
        <w:rPr>
          <w:rFonts w:ascii="Arial" w:hAnsi="Arial" w:cs="Arial"/>
          <w:lang w:val="es-MX"/>
        </w:rPr>
        <w:t>Este departamento</w:t>
      </w:r>
      <w:r w:rsidR="008876AA" w:rsidRPr="008876AA">
        <w:rPr>
          <w:rFonts w:ascii="Arial" w:hAnsi="Arial" w:cs="Arial"/>
          <w:lang w:val="es-MX"/>
        </w:rPr>
        <w:t xml:space="preserve">, </w:t>
      </w:r>
      <w:r w:rsidR="008876AA" w:rsidRPr="008876AA">
        <w:rPr>
          <w:rFonts w:ascii="Arial" w:hAnsi="Arial" w:cs="Arial"/>
          <w:lang w:val="es-MX"/>
        </w:rPr>
        <w:t>tras buscar una plataforma más beneficiosa para ejecutar sus sistemas de procesamiento de datos y desarrollo de software</w:t>
      </w:r>
      <w:r w:rsidR="008876AA" w:rsidRPr="008876AA">
        <w:rPr>
          <w:rFonts w:ascii="Arial" w:hAnsi="Arial" w:cs="Arial"/>
          <w:lang w:val="es-MX"/>
        </w:rPr>
        <w:t>,</w:t>
      </w:r>
      <w:r w:rsidR="00270BDC" w:rsidRPr="008876AA">
        <w:rPr>
          <w:rFonts w:ascii="Arial" w:hAnsi="Arial" w:cs="Arial"/>
          <w:lang w:val="es-MX"/>
        </w:rPr>
        <w:t xml:space="preserve"> implementó con SUSE Linux Enterprise Server </w:t>
      </w:r>
      <w:r w:rsidR="008876AA" w:rsidRPr="008876AA">
        <w:rPr>
          <w:rFonts w:ascii="Arial" w:hAnsi="Arial" w:cs="Arial"/>
          <w:lang w:val="es-MX"/>
        </w:rPr>
        <w:t>como sistema operativo para sus sistemas de desarrollo y sus clústeres de procesamiento de datos, que están siempre activos. El equipo implantó la solución en los servidores x86 genéricos, lo que contribuyó al ahorro total.</w:t>
      </w:r>
      <w:r w:rsidR="008876AA" w:rsidRPr="008876AA">
        <w:rPr>
          <w:rFonts w:ascii="Arial" w:hAnsi="Arial" w:cs="Arial"/>
          <w:lang w:val="es-MX"/>
        </w:rPr>
        <w:t xml:space="preserve"> </w:t>
      </w:r>
      <w:r w:rsidR="008876AA" w:rsidRPr="008876AA">
        <w:rPr>
          <w:rFonts w:ascii="Arial" w:hAnsi="Arial" w:cs="Arial"/>
          <w:lang w:val="es-MX"/>
        </w:rPr>
        <w:t>Además de estar totalmente certificada y ser compatible con proveedores de servidores y aplicaciones como Fujitsu, HP, IBM y Oracle, SUSE Linux Enterprise Server también ofrece muchas más opciones de suscripción rentables.</w:t>
      </w:r>
      <w:r w:rsidR="008876AA" w:rsidRPr="008876AA">
        <w:rPr>
          <w:rFonts w:ascii="Arial" w:hAnsi="Arial" w:cs="Arial"/>
          <w:lang w:val="es-MX"/>
        </w:rPr>
        <w:t xml:space="preserve"> </w:t>
      </w:r>
      <w:r w:rsidR="008876AA" w:rsidRPr="008876AA">
        <w:rPr>
          <w:rFonts w:ascii="Arial" w:hAnsi="Arial" w:cs="Arial"/>
          <w:lang w:val="es-MX"/>
        </w:rPr>
        <w:t>La compañía controla la seguridad del sistema constantemente para identificar amenazas potenciales e implantar rápidamente los parches adecuados en toda la empresa mediante todos los sistemas sin retrasarse. Los departamentos internos a menudo tienen que instalar correcciones de seguridad en unos plazos muy ajustados para cumplir requisitos de seguridad tan altos</w:t>
      </w:r>
      <w:r w:rsidR="008876AA" w:rsidRPr="008876AA">
        <w:rPr>
          <w:rFonts w:ascii="Arial" w:hAnsi="Arial" w:cs="Arial"/>
          <w:lang w:val="es-MX"/>
        </w:rPr>
        <w:t xml:space="preserve"> </w:t>
      </w:r>
      <w:r w:rsidR="008876AA" w:rsidRPr="008876AA">
        <w:rPr>
          <w:rFonts w:ascii="Arial" w:hAnsi="Arial" w:cs="Arial"/>
          <w:lang w:val="es-MX"/>
        </w:rPr>
        <w:t>Sin el suministro rápido y seguro de parches que ofrece SUSE, sería casi imposible que el departamento de protección de datos pudiera adaptarse a este tipo de plazos.</w:t>
      </w:r>
      <w:r w:rsidR="008876AA" w:rsidRPr="008876AA">
        <w:rPr>
          <w:rFonts w:ascii="Arial" w:hAnsi="Arial" w:cs="Arial"/>
          <w:lang w:val="es-MX"/>
        </w:rPr>
        <w:t xml:space="preserve"> </w:t>
      </w:r>
      <w:r w:rsidR="008876AA" w:rsidRPr="008876AA">
        <w:rPr>
          <w:rFonts w:ascii="Arial" w:hAnsi="Arial" w:cs="Arial"/>
          <w:lang w:val="es-MX"/>
        </w:rPr>
        <w:t>SUSE Linux Enterprise Server es un sistema operativo sólido que ofrece una disponibilidad muy alta. El departamento de producción de datos utiliza casi 100 instancias como plataforma de desarrollo para el sistema de creación constante y para la solución distribuida de procesamiento de datos que se ejecuta en un clúster en paralelo</w:t>
      </w:r>
      <w:r w:rsidR="008876AA" w:rsidRPr="008876AA">
        <w:rPr>
          <w:rFonts w:ascii="Arial" w:hAnsi="Arial" w:cs="Arial"/>
          <w:lang w:val="es-MX"/>
        </w:rPr>
        <w:t xml:space="preserve">. </w:t>
      </w:r>
      <w:r w:rsidR="008876AA" w:rsidRPr="008876AA">
        <w:rPr>
          <w:rFonts w:ascii="Arial" w:hAnsi="Arial" w:cs="Arial"/>
          <w:lang w:val="es-MX"/>
        </w:rPr>
        <w:t>Con SUSE Linux Enterprise Server, el departamento ha obtenido la plataforma estable, fiable y fácil de usar que necesitaba para los sistemas de desarrollo, además de disminuir el desembolso de TI gracias al reducir los costos de inversión, mantenimiento y suscripciones.</w:t>
      </w:r>
    </w:p>
    <w:p w:rsidR="00A80A2B" w:rsidRPr="008A2EC2" w:rsidRDefault="00A80A2B" w:rsidP="00A80A2B">
      <w:pPr>
        <w:rPr>
          <w:lang w:val="es-MX"/>
        </w:rPr>
      </w:pPr>
    </w:p>
    <w:p w:rsidR="007A4AD5" w:rsidRPr="008A2EC2" w:rsidRDefault="00A80A2B" w:rsidP="00A80A2B">
      <w:pPr>
        <w:tabs>
          <w:tab w:val="left" w:pos="7200"/>
        </w:tabs>
        <w:rPr>
          <w:lang w:val="es-MX"/>
        </w:rPr>
      </w:pPr>
      <w:r w:rsidRPr="008A2EC2">
        <w:rPr>
          <w:lang w:val="es-MX"/>
        </w:rPr>
        <w:tab/>
      </w:r>
    </w:p>
    <w:p w:rsidR="00A80A2B" w:rsidRPr="008A2EC2" w:rsidRDefault="00A80A2B" w:rsidP="00A80A2B">
      <w:pPr>
        <w:tabs>
          <w:tab w:val="left" w:pos="7200"/>
        </w:tabs>
        <w:rPr>
          <w:lang w:val="es-MX"/>
        </w:rPr>
      </w:pPr>
    </w:p>
    <w:sectPr w:rsidR="00A80A2B" w:rsidRPr="008A2E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2B"/>
    <w:rsid w:val="00270BDC"/>
    <w:rsid w:val="007552C7"/>
    <w:rsid w:val="007A4AD5"/>
    <w:rsid w:val="00830444"/>
    <w:rsid w:val="008876AA"/>
    <w:rsid w:val="008A2EC2"/>
    <w:rsid w:val="00A80A2B"/>
    <w:rsid w:val="00A96D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C543"/>
  <w15:chartTrackingRefBased/>
  <w15:docId w15:val="{0025B374-E9D6-4F13-A485-A1E211C0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0A2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80A2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80A2B"/>
    <w:pPr>
      <w:suppressLineNumbers/>
    </w:pPr>
  </w:style>
  <w:style w:type="paragraph" w:customStyle="1" w:styleId="Cambria">
    <w:name w:val="Cambria"/>
    <w:basedOn w:val="TableContents"/>
    <w:rsid w:val="00A80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410</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Yoselin Nápoles</dc:creator>
  <cp:keywords/>
  <dc:description/>
  <cp:lastModifiedBy>Yoselin Nápoles</cp:lastModifiedBy>
  <cp:revision>3</cp:revision>
  <dcterms:created xsi:type="dcterms:W3CDTF">2017-08-27T20:29:00Z</dcterms:created>
  <dcterms:modified xsi:type="dcterms:W3CDTF">2017-08-29T01:11:00Z</dcterms:modified>
</cp:coreProperties>
</file>