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B0CA" w14:textId="77777777" w:rsidR="00F05DA4" w:rsidRDefault="00F05DA4" w:rsidP="00F05DA4">
      <w:r>
        <w:t>Patient Referral Letter</w:t>
      </w:r>
    </w:p>
    <w:p w14:paraId="3C30F3F3" w14:textId="77777777" w:rsidR="00F05DA4" w:rsidRDefault="00F05DA4" w:rsidP="00F05DA4">
      <w:r>
        <w:t>Date: 13 February 2026</w:t>
      </w:r>
    </w:p>
    <w:p w14:paraId="3D0B7E74" w14:textId="77777777" w:rsidR="00F05DA4" w:rsidRDefault="00F05DA4" w:rsidP="00F05DA4"/>
    <w:p w14:paraId="7CFF056C" w14:textId="77777777" w:rsidR="00F05DA4" w:rsidRDefault="00F05DA4" w:rsidP="00F05DA4">
      <w:r>
        <w:t>To: Nairobi Hospital Referral Clinic</w:t>
      </w:r>
    </w:p>
    <w:p w14:paraId="5E8005E8" w14:textId="77777777" w:rsidR="00F05DA4" w:rsidRDefault="00F05DA4" w:rsidP="00F05DA4"/>
    <w:p w14:paraId="706F70EA" w14:textId="77777777" w:rsidR="00F05DA4" w:rsidRDefault="00F05DA4" w:rsidP="00F05DA4">
      <w:r>
        <w:t>Patient: Jane Wanjiku Mwangi</w:t>
      </w:r>
    </w:p>
    <w:p w14:paraId="7E4BC6D4" w14:textId="77777777" w:rsidR="00F05DA4" w:rsidRDefault="00F05DA4" w:rsidP="00F05DA4">
      <w:r>
        <w:t>Age: 34 years</w:t>
      </w:r>
    </w:p>
    <w:p w14:paraId="3C179CBD" w14:textId="77777777" w:rsidR="00F05DA4" w:rsidRDefault="00F05DA4" w:rsidP="00F05DA4">
      <w:r>
        <w:t>ID: 12345678</w:t>
      </w:r>
    </w:p>
    <w:p w14:paraId="70E4E3E3" w14:textId="77777777" w:rsidR="00F05DA4" w:rsidRDefault="00F05DA4" w:rsidP="00F05DA4"/>
    <w:p w14:paraId="18076484" w14:textId="77777777" w:rsidR="00F05DA4" w:rsidRDefault="00F05DA4" w:rsidP="00F05DA4">
      <w:r>
        <w:t>Chief Complaint: Persistent chest pain for 3 days</w:t>
      </w:r>
    </w:p>
    <w:p w14:paraId="6EA7E8E7" w14:textId="77777777" w:rsidR="00F05DA4" w:rsidRDefault="00F05DA4" w:rsidP="00F05DA4"/>
    <w:p w14:paraId="3A9ED4AA" w14:textId="77777777" w:rsidR="00F05DA4" w:rsidRDefault="00F05DA4" w:rsidP="00F05DA4">
      <w:r>
        <w:t>Vitals: BP 140/90 mmHg, Pulse 88 bpm, Temp 37.2°C, RR 18/min, SpO2 96%</w:t>
      </w:r>
    </w:p>
    <w:p w14:paraId="7A514337" w14:textId="77777777" w:rsidR="00F05DA4" w:rsidRDefault="00F05DA4" w:rsidP="00F05DA4"/>
    <w:p w14:paraId="1A8C7D6F" w14:textId="77777777" w:rsidR="00F05DA4" w:rsidRDefault="00F05DA4" w:rsidP="00F05DA4">
      <w:r>
        <w:t>Working Diagnosis: Suspected Angina Pectoris</w:t>
      </w:r>
    </w:p>
    <w:p w14:paraId="1AB4C6E5" w14:textId="77777777" w:rsidR="00F05DA4" w:rsidRDefault="00F05DA4" w:rsidP="00F05DA4"/>
    <w:p w14:paraId="243F022E" w14:textId="77777777" w:rsidR="00F05DA4" w:rsidRDefault="00F05DA4" w:rsidP="00F05DA4">
      <w:r>
        <w:t>Current Medications: Aspirin 75mg daily, Atorvastatin 20mg nightly</w:t>
      </w:r>
    </w:p>
    <w:p w14:paraId="20436106" w14:textId="77777777" w:rsidR="00F05DA4" w:rsidRDefault="00F05DA4" w:rsidP="00F05DA4"/>
    <w:p w14:paraId="53EDF380" w14:textId="77777777" w:rsidR="00F05DA4" w:rsidRDefault="00F05DA4" w:rsidP="00F05DA4">
      <w:r>
        <w:t>Pending Investigations: ECG, Troponin I, Chest X-ray</w:t>
      </w:r>
    </w:p>
    <w:p w14:paraId="6AA36AE9" w14:textId="77777777" w:rsidR="00F05DA4" w:rsidRDefault="00F05DA4" w:rsidP="00F05DA4"/>
    <w:p w14:paraId="1A495EB0" w14:textId="77777777" w:rsidR="00F05DA4" w:rsidRDefault="00F05DA4" w:rsidP="00F05DA4">
      <w:r>
        <w:t>Management Plan: Admit for observation, start Nitroglycerin spray PRN</w:t>
      </w:r>
    </w:p>
    <w:p w14:paraId="0BC24AF3" w14:textId="77777777" w:rsidR="00F05DA4" w:rsidRDefault="00F05DA4" w:rsidP="00F05DA4"/>
    <w:p w14:paraId="37C20AEB" w14:textId="77777777" w:rsidR="00F05DA4" w:rsidRDefault="00F05DA4" w:rsidP="00F05DA4">
      <w:r>
        <w:t>Red Flags: Increasing pain on exertion, family history of CAD</w:t>
      </w:r>
    </w:p>
    <w:p w14:paraId="2A29AD84" w14:textId="77777777" w:rsidR="00F05DA4" w:rsidRDefault="00F05DA4" w:rsidP="00F05DA4"/>
    <w:p w14:paraId="1BF27A1F" w14:textId="77777777" w:rsidR="00F05DA4" w:rsidRDefault="00F05DA4" w:rsidP="00F05DA4">
      <w:r>
        <w:t>Referring Doctor: Dr. Eric Adesh</w:t>
      </w:r>
    </w:p>
    <w:p w14:paraId="4043B095" w14:textId="77777777" w:rsidR="00F05DA4" w:rsidRDefault="00F05DA4" w:rsidP="00F05DA4">
      <w:r>
        <w:t>Contact: +254 712 345 678</w:t>
      </w:r>
    </w:p>
    <w:sectPr w:rsidR="00F05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A4"/>
    <w:rsid w:val="00E5203A"/>
    <w:rsid w:val="00F0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2BBCB"/>
  <w15:chartTrackingRefBased/>
  <w15:docId w15:val="{53A034A8-5DBD-48DA-AA89-0724433B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Adesh</dc:creator>
  <cp:keywords/>
  <dc:description/>
  <cp:lastModifiedBy>Eric Adesh</cp:lastModifiedBy>
  <cp:revision>1</cp:revision>
  <dcterms:created xsi:type="dcterms:W3CDTF">2026-02-13T10:31:00Z</dcterms:created>
  <dcterms:modified xsi:type="dcterms:W3CDTF">2026-02-13T10:31:00Z</dcterms:modified>
</cp:coreProperties>
</file>