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1A2" w:rsidRPr="009461A2" w:rsidRDefault="009461A2" w:rsidP="009461A2">
      <w:pPr>
        <w:pStyle w:val="a8"/>
        <w:rPr>
          <w:kern w:val="0"/>
        </w:rPr>
      </w:pPr>
      <w:r w:rsidRPr="009461A2">
        <w:rPr>
          <w:kern w:val="0"/>
        </w:rPr>
        <w:t>消防车详细介绍及分类标准</w:t>
      </w:r>
    </w:p>
    <w:p w:rsidR="009461A2" w:rsidRDefault="009461A2" w:rsidP="009461A2">
      <w:pPr>
        <w:widowControl/>
        <w:numPr>
          <w:ilvl w:val="0"/>
          <w:numId w:val="1"/>
        </w:numPr>
        <w:spacing w:line="450" w:lineRule="atLeast"/>
        <w:ind w:left="0"/>
        <w:jc w:val="left"/>
        <w:rPr>
          <w:rFonts w:ascii="Helvetica" w:eastAsia="宋体" w:hAnsi="Helvetica" w:cs="Helvetica" w:hint="eastAsia"/>
          <w:color w:val="000000"/>
          <w:kern w:val="0"/>
          <w:sz w:val="24"/>
        </w:rPr>
      </w:pPr>
      <w:r w:rsidRPr="009461A2">
        <w:rPr>
          <w:rFonts w:ascii="Helvetica" w:eastAsia="宋体" w:hAnsi="Helvetica" w:cs="Helvetica"/>
          <w:color w:val="000000"/>
          <w:kern w:val="0"/>
          <w:sz w:val="24"/>
        </w:rPr>
        <w:t>      </w:t>
      </w:r>
      <w:hyperlink r:id="rId8" w:history="1">
        <w:r w:rsidRPr="009461A2">
          <w:rPr>
            <w:rFonts w:ascii="Arial" w:eastAsia="宋体" w:hAnsi="Arial" w:cs="Arial"/>
            <w:kern w:val="0"/>
            <w:sz w:val="24"/>
          </w:rPr>
          <w:t xml:space="preserve">  </w:t>
        </w:r>
        <w:r w:rsidRPr="009461A2">
          <w:rPr>
            <w:rFonts w:ascii="Arial" w:eastAsia="宋体" w:hAnsi="Arial" w:cs="Arial"/>
            <w:kern w:val="0"/>
            <w:sz w:val="24"/>
          </w:rPr>
          <w:t>消防车</w:t>
        </w:r>
      </w:hyperlink>
      <w:r w:rsidRPr="009461A2">
        <w:rPr>
          <w:rFonts w:ascii="Helvetica" w:eastAsia="宋体" w:hAnsi="Helvetica" w:cs="Helvetica"/>
          <w:kern w:val="0"/>
          <w:sz w:val="24"/>
        </w:rPr>
        <w:t>，又</w:t>
      </w:r>
      <w:r w:rsidRPr="009461A2">
        <w:rPr>
          <w:rFonts w:ascii="Helvetica" w:eastAsia="宋体" w:hAnsi="Helvetica" w:cs="Helvetica"/>
          <w:color w:val="000000"/>
          <w:kern w:val="0"/>
          <w:sz w:val="24"/>
        </w:rPr>
        <w:t>称为救火车，是专门用作救火或其它紧急抢救用途的车辆。消防车按功能可分为泵车（抽水车</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云梯车及其它专门车辆。消防车平常驻扎在消防局内，遇上警报时由消防员驾驶开赴现场。多数地区的消防车都是喷上鲜艳的红色（部份地区亦有鲜黄色的消防车），在车顶上设有警号及闪灯。消防车是装备各种消防器材、消防器具的各类消防车辆的总称，是目前消防部队与火灾作斗争的主要工具，是最基本的移动式消防装备。消防车的质量水平，反映出一个国家消防装备的水平，甚至体现该国整个消防事业的水平。</w:t>
      </w:r>
    </w:p>
    <w:p w:rsidR="00C27103" w:rsidRPr="009461A2" w:rsidRDefault="00C27103" w:rsidP="009461A2">
      <w:pPr>
        <w:widowControl/>
        <w:numPr>
          <w:ilvl w:val="0"/>
          <w:numId w:val="1"/>
        </w:numPr>
        <w:spacing w:line="450" w:lineRule="atLeast"/>
        <w:ind w:left="0"/>
        <w:jc w:val="left"/>
        <w:rPr>
          <w:rFonts w:ascii="Helvetica" w:eastAsia="宋体" w:hAnsi="Helvetica" w:cs="Helvetica"/>
          <w:color w:val="000000"/>
          <w:kern w:val="0"/>
          <w:sz w:val="24"/>
        </w:rPr>
      </w:pPr>
      <w:r>
        <w:rPr>
          <w:noProof/>
        </w:rPr>
        <w:drawing>
          <wp:inline distT="0" distB="0" distL="0" distR="0">
            <wp:extent cx="5274310" cy="3955733"/>
            <wp:effectExtent l="19050" t="0" r="2540" b="0"/>
            <wp:docPr id="2" name="图片 1" descr="http://www.jtqcc.com/UpFile/201710/s91296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tqcc.com/UpFile/201710/s91296260.jpg"/>
                    <pic:cNvPicPr>
                      <a:picLocks noChangeAspect="1" noChangeArrowheads="1"/>
                    </pic:cNvPicPr>
                  </pic:nvPicPr>
                  <pic:blipFill>
                    <a:blip r:embed="rId9"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【消防车为什么涂红色】？</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太阳光是由红、橙、黄、绿、青、蓝、紫七种颜色组成的，它们的波长和偏转角各不相同。阳光照射在物体上，各种物体对各种波长不同的光的吸收和反射能力不同，便形成了各种颜色。在可见光中，红色光的光波最长，而偏转角最小，容易穿过水层、雨点、灰尘和迷雾。橙色和黄色光也不怕阻碍，能穿透上述</w:t>
      </w:r>
      <w:r w:rsidRPr="009461A2">
        <w:rPr>
          <w:rFonts w:ascii="Helvetica" w:eastAsia="宋体" w:hAnsi="Helvetica" w:cs="Helvetica"/>
          <w:color w:val="000000"/>
          <w:kern w:val="0"/>
          <w:sz w:val="24"/>
        </w:rPr>
        <w:lastRenderedPageBreak/>
        <w:t>物体。所以消防车漆成红色是为了在大雾弥漫的天气里、尘土飞扬的环境中或是狂风暴雨时，叫人们老远就能看见它，为它让路，以便它尽快完成灭火抢险任务。</w:t>
      </w:r>
    </w:p>
    <w:p w:rsidR="009461A2" w:rsidRDefault="009461A2" w:rsidP="009461A2">
      <w:pPr>
        <w:widowControl/>
        <w:spacing w:line="450" w:lineRule="atLeast"/>
        <w:jc w:val="left"/>
        <w:rPr>
          <w:rFonts w:ascii="Helvetica" w:eastAsia="宋体" w:hAnsi="Helvetica" w:cs="Helvetica" w:hint="eastAsi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大多数国家的消防车都是红色的。因为最为醒目，从很远的地方就能看到它。但据美国纽约交通部门调查，红色的消防车每出现</w:t>
      </w:r>
      <w:r w:rsidRPr="009461A2">
        <w:rPr>
          <w:rFonts w:ascii="Helvetica" w:eastAsia="宋体" w:hAnsi="Helvetica" w:cs="Helvetica"/>
          <w:color w:val="000000"/>
          <w:kern w:val="0"/>
          <w:sz w:val="24"/>
        </w:rPr>
        <w:t>10</w:t>
      </w:r>
      <w:r w:rsidRPr="009461A2">
        <w:rPr>
          <w:rFonts w:ascii="Helvetica" w:eastAsia="宋体" w:hAnsi="Helvetica" w:cs="Helvetica"/>
          <w:color w:val="000000"/>
          <w:kern w:val="0"/>
          <w:sz w:val="24"/>
        </w:rPr>
        <w:t>万车次，肇事</w:t>
      </w:r>
      <w:r w:rsidRPr="009461A2">
        <w:rPr>
          <w:rFonts w:ascii="Helvetica" w:eastAsia="宋体" w:hAnsi="Helvetica" w:cs="Helvetica"/>
          <w:color w:val="000000"/>
          <w:kern w:val="0"/>
          <w:sz w:val="24"/>
        </w:rPr>
        <w:t>32</w:t>
      </w:r>
      <w:r w:rsidRPr="009461A2">
        <w:rPr>
          <w:rFonts w:ascii="Helvetica" w:eastAsia="宋体" w:hAnsi="Helvetica" w:cs="Helvetica"/>
          <w:color w:val="000000"/>
          <w:kern w:val="0"/>
          <w:sz w:val="24"/>
        </w:rPr>
        <w:t>次。而若将消防车涂成更鲜明的黄色的话，每出动</w:t>
      </w:r>
      <w:r w:rsidRPr="009461A2">
        <w:rPr>
          <w:rFonts w:ascii="Helvetica" w:eastAsia="宋体" w:hAnsi="Helvetica" w:cs="Helvetica"/>
          <w:color w:val="000000"/>
          <w:kern w:val="0"/>
          <w:sz w:val="24"/>
        </w:rPr>
        <w:t>10</w:t>
      </w:r>
      <w:r w:rsidRPr="009461A2">
        <w:rPr>
          <w:rFonts w:ascii="Helvetica" w:eastAsia="宋体" w:hAnsi="Helvetica" w:cs="Helvetica"/>
          <w:color w:val="000000"/>
          <w:kern w:val="0"/>
          <w:sz w:val="24"/>
        </w:rPr>
        <w:t>万车次，肇事仅为</w:t>
      </w:r>
      <w:r w:rsidRPr="009461A2">
        <w:rPr>
          <w:rFonts w:ascii="Helvetica" w:eastAsia="宋体" w:hAnsi="Helvetica" w:cs="Helvetica"/>
          <w:color w:val="000000"/>
          <w:kern w:val="0"/>
          <w:sz w:val="24"/>
        </w:rPr>
        <w:t>14</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5</w:t>
      </w:r>
      <w:r w:rsidRPr="009461A2">
        <w:rPr>
          <w:rFonts w:ascii="Helvetica" w:eastAsia="宋体" w:hAnsi="Helvetica" w:cs="Helvetica"/>
          <w:color w:val="000000"/>
          <w:kern w:val="0"/>
          <w:sz w:val="24"/>
        </w:rPr>
        <w:t>次，下降了一半多。因为淡色调会使汽车的轮廓显得大些，有距自己更近的感觉，对交通安全有利。所以他们主张把消防车涂成黄色。但消防部门坚决反对这样做，因为黄色使人情绪安定，会使救火效率下降，而红色更能激发斗志，让人振奋。</w:t>
      </w:r>
    </w:p>
    <w:p w:rsidR="00C27103" w:rsidRPr="009461A2" w:rsidRDefault="00C27103" w:rsidP="009461A2">
      <w:pPr>
        <w:widowControl/>
        <w:spacing w:line="450" w:lineRule="atLeast"/>
        <w:jc w:val="left"/>
        <w:rPr>
          <w:rFonts w:ascii="Helvetica" w:eastAsia="宋体" w:hAnsi="Helvetica" w:cs="Helvetica"/>
          <w:color w:val="000000"/>
          <w:kern w:val="0"/>
          <w:sz w:val="24"/>
        </w:rPr>
      </w:pPr>
      <w:r>
        <w:rPr>
          <w:noProof/>
        </w:rPr>
        <w:drawing>
          <wp:inline distT="0" distB="0" distL="0" distR="0">
            <wp:extent cx="5274310" cy="3955733"/>
            <wp:effectExtent l="19050" t="0" r="2540" b="0"/>
            <wp:docPr id="4" name="图片 4" descr="http://www.jtqcc.com/UpFile/201710/s912904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tqcc.com/UpFile/201710/s91290430.jpg"/>
                    <pic:cNvPicPr>
                      <a:picLocks noChangeAspect="1" noChangeArrowheads="1"/>
                    </pic:cNvPicPr>
                  </pic:nvPicPr>
                  <pic:blipFill>
                    <a:blip r:embed="rId10"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【消防车的历史】</w:t>
      </w:r>
    </w:p>
    <w:p w:rsidR="009461A2" w:rsidRDefault="009461A2" w:rsidP="009461A2">
      <w:pPr>
        <w:widowControl/>
        <w:spacing w:line="450" w:lineRule="atLeast"/>
        <w:jc w:val="left"/>
        <w:rPr>
          <w:rFonts w:ascii="Helvetica" w:eastAsia="宋体" w:hAnsi="Helvetica" w:cs="Helvetica" w:hint="eastAsi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消防车</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在蒸汽机发明以前，城镇里使用的是安装有人力水泵的马拉消防车，到</w:t>
      </w:r>
      <w:r w:rsidRPr="009461A2">
        <w:rPr>
          <w:rFonts w:ascii="Helvetica" w:eastAsia="宋体" w:hAnsi="Helvetica" w:cs="Helvetica"/>
          <w:color w:val="000000"/>
          <w:kern w:val="0"/>
          <w:sz w:val="24"/>
        </w:rPr>
        <w:t>19</w:t>
      </w:r>
      <w:r w:rsidRPr="009461A2">
        <w:rPr>
          <w:rFonts w:ascii="Helvetica" w:eastAsia="宋体" w:hAnsi="Helvetica" w:cs="Helvetica"/>
          <w:color w:val="000000"/>
          <w:kern w:val="0"/>
          <w:sz w:val="24"/>
        </w:rPr>
        <w:t>世纪叶欧美国家的城市消防队开始装备以蒸汽机为动力的抽水灭火装置，并生产出了载有这种灭火装置的专用消防车。这种消防车可以产生高水流、射程远，所需人力较少，但仍是采用马来牵引。到</w:t>
      </w:r>
      <w:r w:rsidRPr="009461A2">
        <w:rPr>
          <w:rFonts w:ascii="Helvetica" w:eastAsia="宋体" w:hAnsi="Helvetica" w:cs="Helvetica"/>
          <w:color w:val="000000"/>
          <w:kern w:val="0"/>
          <w:sz w:val="24"/>
        </w:rPr>
        <w:t>20</w:t>
      </w:r>
      <w:r w:rsidRPr="009461A2">
        <w:rPr>
          <w:rFonts w:ascii="Helvetica" w:eastAsia="宋体" w:hAnsi="Helvetica" w:cs="Helvetica"/>
          <w:color w:val="000000"/>
          <w:kern w:val="0"/>
          <w:sz w:val="24"/>
        </w:rPr>
        <w:t>世纪初，马拉的蒸汽消防车被以内燃机为动力、以汽车为底盘的消防车所取代。现代消防车是装有抽、压水泵及水管或化学灭火剂的专用卡车，能喷射高压水柱或灭火剂泡末。消防车有</w:t>
      </w:r>
      <w:r w:rsidRPr="009461A2">
        <w:rPr>
          <w:rFonts w:ascii="Helvetica" w:eastAsia="宋体" w:hAnsi="Helvetica" w:cs="Helvetica"/>
          <w:color w:val="000000"/>
          <w:kern w:val="0"/>
          <w:sz w:val="24"/>
        </w:rPr>
        <w:lastRenderedPageBreak/>
        <w:t>自备水箱，在用水箱贮存水灭火的同时，还可用帆布软管接上火场附近的消防栓取水灭火。</w:t>
      </w:r>
    </w:p>
    <w:p w:rsidR="00C27103" w:rsidRPr="009461A2" w:rsidRDefault="00C27103" w:rsidP="009461A2">
      <w:pPr>
        <w:widowControl/>
        <w:spacing w:line="450" w:lineRule="atLeast"/>
        <w:jc w:val="left"/>
        <w:rPr>
          <w:rFonts w:ascii="Helvetica" w:eastAsia="宋体" w:hAnsi="Helvetica" w:cs="Helvetica"/>
          <w:color w:val="000000"/>
          <w:kern w:val="0"/>
          <w:sz w:val="24"/>
        </w:rPr>
      </w:pPr>
      <w:r>
        <w:rPr>
          <w:noProof/>
        </w:rPr>
        <w:drawing>
          <wp:inline distT="0" distB="0" distL="0" distR="0">
            <wp:extent cx="5274310" cy="3955733"/>
            <wp:effectExtent l="19050" t="0" r="2540" b="0"/>
            <wp:docPr id="7" name="图片 7" descr="http://www.jtqcc.com/UpFile/201710/t61522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tqcc.com/UpFile/201710/t61522240.jpg"/>
                    <pic:cNvPicPr>
                      <a:picLocks noChangeAspect="1" noChangeArrowheads="1"/>
                    </pic:cNvPicPr>
                  </pic:nvPicPr>
                  <pic:blipFill>
                    <a:blip r:embed="rId11"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【消防车的分类】</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泵浦消防车其上装备消防水泵和其他消防器材及乘员座位，以便将消防人员输送到火场，利用水源直接进行扑救，也可用来向火场其他灭火喷射设备供水。国产泵浦消防车多数为吉普底盘和</w:t>
      </w:r>
      <w:r w:rsidRPr="009461A2">
        <w:rPr>
          <w:rFonts w:ascii="Helvetica" w:eastAsia="宋体" w:hAnsi="Helvetica" w:cs="Helvetica"/>
          <w:color w:val="000000"/>
          <w:kern w:val="0"/>
          <w:sz w:val="24"/>
        </w:rPr>
        <w:t>BJ130</w:t>
      </w:r>
      <w:r w:rsidRPr="009461A2">
        <w:rPr>
          <w:rFonts w:ascii="Helvetica" w:eastAsia="宋体" w:hAnsi="Helvetica" w:cs="Helvetica"/>
          <w:color w:val="000000"/>
          <w:kern w:val="0"/>
          <w:sz w:val="24"/>
        </w:rPr>
        <w:t>底盘改装，适用于有水源的道路狭窄的城市和乡镇。</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水罐消防车车上除了装备消防水泵及器材以外，还设有较大容量的贮水罐及水枪、水炮等。可将水和消防人员输送至火场独立进行扑救火灾。它也可以从水源吸水直接进行扑救，或向其他消防车和灭火喷射装置供水。在缺水地区也可作供水、输水用车，适合扑救一般性火灾，是公安消防队和企事业专职消防队常备的消防车辆。</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泡沫消防车主要装备消防水泵、水罐、泡沫液罐、泡沫混合系统、泡沫枪、炮及其他消防器材，可以独立扑救火灾。特别适用于扑救石油及其产品等油类火</w:t>
      </w:r>
      <w:r w:rsidRPr="009461A2">
        <w:rPr>
          <w:rFonts w:ascii="Helvetica" w:eastAsia="宋体" w:hAnsi="Helvetica" w:cs="Helvetica"/>
          <w:color w:val="000000"/>
          <w:kern w:val="0"/>
          <w:sz w:val="24"/>
        </w:rPr>
        <w:lastRenderedPageBreak/>
        <w:t>灾，也可以向火场供水和泡沫混合液，是石油化工企业、输油码头、机场以及城市专业消防队必备的消防车辆。</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高倍泡沫消防车装备高倍数泡沫发生装置和消防水泵系统。可以迅速喷射发泡</w:t>
      </w:r>
      <w:r w:rsidRPr="009461A2">
        <w:rPr>
          <w:rFonts w:ascii="Helvetica" w:eastAsia="宋体" w:hAnsi="Helvetica" w:cs="Helvetica"/>
          <w:color w:val="000000"/>
          <w:kern w:val="0"/>
          <w:sz w:val="24"/>
        </w:rPr>
        <w:t>400</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1000</w:t>
      </w:r>
      <w:r w:rsidRPr="009461A2">
        <w:rPr>
          <w:rFonts w:ascii="Helvetica" w:eastAsia="宋体" w:hAnsi="Helvetica" w:cs="Helvetica"/>
          <w:color w:val="000000"/>
          <w:kern w:val="0"/>
          <w:sz w:val="24"/>
        </w:rPr>
        <w:t>倍的大量高倍数空气泡沫，使燃烧物表面与空气隔绝，起到窒息和冷却作用，并能排除部分浓烟，适用于扑救地下室、仓库、船舶等封闭或半封闭建筑场所火灾，效果显著。</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二氧化碳消防车车上装备有二氧化碳灭火剂的高压贮气钢瓶及其成套喷射装置，有的还设有消防水泵。主要用于扑救贵重设备、精密仪器、重要文物和图书档案等火灾，也可扑救一般物质火灾。</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干粉消防车主要装备干粉灭火剂罐及整套干粉喷射装置、消防水泵和消防器材等，主要使用干粉扑救可燃和易燃液体、可燃气体火灾、带电设备火灾，也可以扑救一般物质的火灾。对于大型化工管道火灾，扑救效果尤为显著。是石油化工企业常备的消防车。</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泡沫－干粉联用消防车车上的装备和灭火剂是泡沫消防车和干粉消防车的组合，它既可以同时喷射不同的灭火剂，也可以单独使用。适用于扑救可燃气体、易燃液体、有机溶剂和电气设备以及一般物质火灾。</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机场救援先导消防车这种车辆般具有非常良好的机动性能，并备有</w:t>
      </w:r>
      <w:r w:rsidRPr="009461A2">
        <w:rPr>
          <w:rFonts w:ascii="Helvetica" w:eastAsia="宋体" w:hAnsi="Helvetica" w:cs="Helvetica"/>
          <w:color w:val="000000"/>
          <w:kern w:val="0"/>
          <w:sz w:val="24"/>
        </w:rPr>
        <w:t>1000L</w:t>
      </w:r>
      <w:r w:rsidRPr="009461A2">
        <w:rPr>
          <w:rFonts w:ascii="Helvetica" w:eastAsia="宋体" w:hAnsi="Helvetica" w:cs="Helvetica"/>
          <w:color w:val="000000"/>
          <w:kern w:val="0"/>
          <w:sz w:val="24"/>
        </w:rPr>
        <w:t>左右的轻水泡沫液。该车在得到飞机失事的警报后，能极其迅速地驶往失事地点，向飞机的失火部位喷射轻水泡沫，阻止火热蔓延，为后援的机场救援消防车扑救赢得极其宝贵的时间。</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机场救援消防车专用于飞机失事火灾的扑救和营救机上人员，是一种大型化学消防车。其特点是车上装载着大量的水和一定比例的泡沫灭火剂及干粉灭火剂，还配备有各种消防救援装备和破拆工具，车辆具有良好的机动性能和越野性能，并可在行进中喷射灭火剂。这和一般灭火消防车有显著的区别。</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举高喷射消防车</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装备有折叠、伸缩或组合式臂架、转台和灭火喷射装置。消防人员可在地面遥控操作臂架顶端的灭火喷射装置在空中向施救目标进行喷射扑救。</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登高平台消防车车上设有液压升降平台，供消防人员进行登高扑救高层建筑、高大设施、油罐等火灾，营救被困人员，举高喷射消防车：装备有折叠、伸</w:t>
      </w:r>
      <w:r w:rsidRPr="009461A2">
        <w:rPr>
          <w:rFonts w:ascii="Helvetica" w:eastAsia="宋体" w:hAnsi="Helvetica" w:cs="Helvetica"/>
          <w:color w:val="000000"/>
          <w:kern w:val="0"/>
          <w:sz w:val="24"/>
        </w:rPr>
        <w:lastRenderedPageBreak/>
        <w:t>缩或组合式臂架、转台和灭火喷射装置。消防人员可在地面遥控操作臂架顶端的灭火喷射装置在空中向施救目标进行喷射扑救。</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云梯消防车车上设有伸缩式云梯</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可带有升降斗转台及灭火装置，供消防人员登高进行灭火和营救被困人员，适用于高层建筑火灾的扑救。</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通讯指挥消防车车上设有电台、电话、扩音等通讯设备，是供火场指挥员指挥灭火、救援和通讯联络的专勤消防车。</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照明消防车车上主要装备发电和照明设备（发电机、固定升降照明塔和移动灯具）以及通讯器材。为趁夜间灭火、救援工作提供照明，并兼作火场临时电源供通讯、广播宣传和作破拆器具的动务。</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抢险救援消防车车上装备各种消防救援器材、消防员特种防护设备、消防破拆工具及火源探测器，是担负抢险救援任务的专勤消防车。</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勘察消防车车上装备有勘察柜、勘察箱、破拆工具柜，装有气体、液体、声响等探测器与分析仪器也可根据用户要求装备电台、对讲机、录像机、录音机和开（闭）路电视。是一种适用于公安、司法和消防系统特殊用途的勘察消防车。它用于火灾现场、刑事犯罪现场及其他现场的勘察，还适用于大专院校、厂矿企业、科研部门和地质勘察等单位。</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排烟消防车车上装备风机、导风管，用于火场排烟或强制通风，以便使消防队员进入着火建筑物内进行灭火和营救工作。特别适宜于扑救地下建筑和仓库等场所火灾时使用。</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供水消防车它的特点是装有大容量的贮水罐，还配有消防水泵系统，用它作为火场供水的后援车辆，特别适用于干旱缺水地区。它也具有一般水罐消防车的功能。</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供液消防车车上的主要装备是泡沫液罐及泡沫液泵装置。是专给火场输送补给泡沫液的后援车辆。</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器材消防车用于将消防吸水管、消防水带、接口、破拆工具、救生器材等各类消防器材及配件运送到火场。</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救护消防车车上装备担架、氧气呼吸器等医疗用品、急救设备，用来救护和运送火场伤亡人员。</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lastRenderedPageBreak/>
        <w:t xml:space="preserve">        </w:t>
      </w:r>
      <w:r w:rsidRPr="009461A2">
        <w:rPr>
          <w:rFonts w:ascii="Helvetica" w:eastAsia="宋体" w:hAnsi="Helvetica" w:cs="Helvetica"/>
          <w:color w:val="000000"/>
          <w:kern w:val="0"/>
          <w:sz w:val="24"/>
        </w:rPr>
        <w:t>宣传消防车车上主要装备影视、录放音响和发电设备，是进行防火宣传的专勤消防车</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OS</w:t>
      </w:r>
      <w:r w:rsidRPr="009461A2">
        <w:rPr>
          <w:rFonts w:ascii="Helvetica" w:eastAsia="宋体" w:hAnsi="Helvetica" w:cs="Helvetica"/>
          <w:color w:val="000000"/>
          <w:kern w:val="0"/>
          <w:sz w:val="24"/>
        </w:rPr>
        <w:t>系统消防车】</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 OS </w:t>
      </w:r>
      <w:r w:rsidRPr="009461A2">
        <w:rPr>
          <w:rFonts w:ascii="Helvetica" w:eastAsia="宋体" w:hAnsi="Helvetica" w:cs="Helvetica"/>
          <w:color w:val="000000"/>
          <w:kern w:val="0"/>
          <w:sz w:val="24"/>
        </w:rPr>
        <w:t>系统消防车</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与传统消防车相比具有以下显著的优点：</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宋体" w:eastAsia="宋体" w:hAnsi="宋体" w:cs="宋体" w:hint="eastAsia"/>
          <w:color w:val="000000"/>
          <w:kern w:val="0"/>
          <w:sz w:val="24"/>
        </w:rPr>
        <w:t>①</w:t>
      </w:r>
      <w:r w:rsidRPr="009461A2">
        <w:rPr>
          <w:rFonts w:ascii="Helvetica" w:eastAsia="宋体" w:hAnsi="Helvetica" w:cs="Helvetica"/>
          <w:color w:val="000000"/>
          <w:kern w:val="0"/>
          <w:sz w:val="24"/>
        </w:rPr>
        <w:t xml:space="preserve">　灭火效率高。</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 OS </w:t>
      </w:r>
      <w:r w:rsidRPr="009461A2">
        <w:rPr>
          <w:rFonts w:ascii="Helvetica" w:eastAsia="宋体" w:hAnsi="Helvetica" w:cs="Helvetica"/>
          <w:color w:val="000000"/>
          <w:kern w:val="0"/>
          <w:sz w:val="24"/>
        </w:rPr>
        <w:t>系统</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消防车一吨水所产生的灭火剂量相当于七吨水的量；因而一吨水所产生的灭火剂的灭火作用则远大于七吨水的灭火作用。</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宋体" w:eastAsia="宋体" w:hAnsi="宋体" w:cs="宋体" w:hint="eastAsia"/>
          <w:color w:val="000000"/>
          <w:kern w:val="0"/>
          <w:sz w:val="24"/>
        </w:rPr>
        <w:t>②</w:t>
      </w: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灭火安全。</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 </w:t>
      </w:r>
      <w:r w:rsidRPr="009461A2">
        <w:rPr>
          <w:rFonts w:ascii="Helvetica" w:eastAsia="宋体" w:hAnsi="Helvetica" w:cs="Helvetica"/>
          <w:color w:val="000000"/>
          <w:kern w:val="0"/>
          <w:sz w:val="24"/>
        </w:rPr>
        <w:t>由于产生的泡沫流动性小，附着力强，在火场对未燃烧物有很好的隔离保护作用；</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在燃烧物体表面持续降温，降低了复燃危险；</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降温速度快，隔热性强，对战斗员提供热辐射保护；</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它控制火的能力强，灭火速度快，减少烟雾形成，降低了轰燃（烟燃）危险；</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由于它不易流动，水分少，对未燃烧物（如衣物、电器、仓库的产品等）不会有大的浸湿和损坏。</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宋体" w:eastAsia="宋体" w:hAnsi="宋体" w:cs="宋体" w:hint="eastAsia"/>
          <w:color w:val="000000"/>
          <w:kern w:val="0"/>
          <w:sz w:val="24"/>
        </w:rPr>
        <w:t>③</w:t>
      </w: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操作与使用方便。</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操作自动化，简单方便，可随时投入战斗；</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水带轻（水带内</w:t>
      </w:r>
      <w:r w:rsidRPr="009461A2">
        <w:rPr>
          <w:rFonts w:ascii="Helvetica" w:eastAsia="宋体" w:hAnsi="Helvetica" w:cs="Helvetica"/>
          <w:color w:val="000000"/>
          <w:kern w:val="0"/>
          <w:sz w:val="24"/>
        </w:rPr>
        <w:t xml:space="preserve"> 85% </w:t>
      </w:r>
      <w:r w:rsidRPr="009461A2">
        <w:rPr>
          <w:rFonts w:ascii="Helvetica" w:eastAsia="宋体" w:hAnsi="Helvetica" w:cs="Helvetica"/>
          <w:color w:val="000000"/>
          <w:kern w:val="0"/>
          <w:sz w:val="24"/>
        </w:rPr>
        <w:t>是空气），拖动方便；</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可长距离输送达</w:t>
      </w:r>
      <w:r w:rsidRPr="009461A2">
        <w:rPr>
          <w:rFonts w:ascii="Helvetica" w:eastAsia="宋体" w:hAnsi="Helvetica" w:cs="Helvetica"/>
          <w:color w:val="000000"/>
          <w:kern w:val="0"/>
          <w:sz w:val="24"/>
        </w:rPr>
        <w:t xml:space="preserve"> 2000 </w:t>
      </w:r>
      <w:r w:rsidRPr="009461A2">
        <w:rPr>
          <w:rFonts w:ascii="Helvetica" w:eastAsia="宋体" w:hAnsi="Helvetica" w:cs="Helvetica"/>
          <w:color w:val="000000"/>
          <w:kern w:val="0"/>
          <w:sz w:val="24"/>
        </w:rPr>
        <w:t>米，对高山、遂道灭火有明显的优势；</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水带压力损失小，输送高度达</w:t>
      </w:r>
      <w:r w:rsidRPr="009461A2">
        <w:rPr>
          <w:rFonts w:ascii="Helvetica" w:eastAsia="宋体" w:hAnsi="Helvetica" w:cs="Helvetica"/>
          <w:color w:val="000000"/>
          <w:kern w:val="0"/>
          <w:sz w:val="24"/>
        </w:rPr>
        <w:t xml:space="preserve"> 100 </w:t>
      </w:r>
      <w:r w:rsidRPr="009461A2">
        <w:rPr>
          <w:rFonts w:ascii="Helvetica" w:eastAsia="宋体" w:hAnsi="Helvetica" w:cs="Helvetica"/>
          <w:color w:val="000000"/>
          <w:kern w:val="0"/>
          <w:sz w:val="24"/>
        </w:rPr>
        <w:t>米以上仍能正常灭火，用于高层建筑灭火非常方便。</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宋体" w:eastAsia="宋体" w:hAnsi="宋体" w:cs="宋体" w:hint="eastAsia"/>
          <w:color w:val="000000"/>
          <w:kern w:val="0"/>
          <w:sz w:val="24"/>
        </w:rPr>
        <w:t>④</w:t>
      </w: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 xml:space="preserve">利于环保。　</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传统的泡沫剂或多或少都有毒副作用，且不易分解，对环境影响较长久；</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一七系统</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灭火剂本身对环境几乎无污染，对人、动物和植物无公害，自然生物分解力强，一般</w:t>
      </w:r>
      <w:r w:rsidRPr="009461A2">
        <w:rPr>
          <w:rFonts w:ascii="Helvetica" w:eastAsia="宋体" w:hAnsi="Helvetica" w:cs="Helvetica"/>
          <w:color w:val="000000"/>
          <w:kern w:val="0"/>
          <w:sz w:val="24"/>
        </w:rPr>
        <w:t xml:space="preserve"> 15 </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 xml:space="preserve"> 20 </w:t>
      </w:r>
      <w:r w:rsidRPr="009461A2">
        <w:rPr>
          <w:rFonts w:ascii="Helvetica" w:eastAsia="宋体" w:hAnsi="Helvetica" w:cs="Helvetica"/>
          <w:color w:val="000000"/>
          <w:kern w:val="0"/>
          <w:sz w:val="24"/>
        </w:rPr>
        <w:t>天有</w:t>
      </w:r>
      <w:r w:rsidRPr="009461A2">
        <w:rPr>
          <w:rFonts w:ascii="Helvetica" w:eastAsia="宋体" w:hAnsi="Helvetica" w:cs="Helvetica"/>
          <w:color w:val="000000"/>
          <w:kern w:val="0"/>
          <w:sz w:val="24"/>
        </w:rPr>
        <w:t xml:space="preserve"> 99% </w:t>
      </w:r>
      <w:r w:rsidRPr="009461A2">
        <w:rPr>
          <w:rFonts w:ascii="Helvetica" w:eastAsia="宋体" w:hAnsi="Helvetica" w:cs="Helvetica"/>
          <w:color w:val="000000"/>
          <w:kern w:val="0"/>
          <w:sz w:val="24"/>
        </w:rPr>
        <w:t>以上分解溶合了。</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因流动性小，几乎无水渍损失，因此它对灭火现场周边环境污染、损坏小。</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【供水消防车各部分的功能】</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lastRenderedPageBreak/>
        <w:t xml:space="preserve">　　一般来说，供水消防车按功能可以分为四部分。消防车最前面的部分是驾驶室，驾驶员和指挥员坐在驾驶室中；驾驶室后面是其他消防队员的位置。车体第一个卷帘后面摆放各种工具，包括水龙头、消防水带等，这些工具后面就是贮存消防用水的水箱。靠近消防车尾部的是水泵舱。顾名思义，这里是安置抽水的水泵的地方，一般水泵舱三面都有卷帘，收起尾部的卷帘还可以看到显示水泵工作状态的显示屏。在水泵舱内，一般还配有使用水泵时所必须的工具。</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【消防车专用功能说明】</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整体流线行设计，外观新颖，水泵采用夹心取力方式，达到行进，灭火同步动作，经济实用，机动灵活，是新一代同型消防车的替代产品。本车适合中小城市，消防支队、消防大队及乡镇消防站和共矿企业专职消防队扑灭一般物质火灾之用。</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【消防车的选购】</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消防车的选购主要分为两大类</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守备消防车的选购</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特殊用途消防车的选购</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守备消防车的选购</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主要是指仓储</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居民区</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商业区</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特殊设备存放区等固定作业环境的消防车</w:t>
      </w: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应对于各种相对可预料消防作业的消防车辆</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广大用车单位</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可根据实际工作要求和消防应对设施</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选购相对比较使用的车型</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如</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大型成品燃油库可选购泡沫消防车和干粉消防车</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学校社区选购水罐消防车就可以了。</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特殊用途消防车的选购</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主要是指在应对不可预料突发事件的特种作业消防车</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此类车型的选购就应从大局出发</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侧重一车多用功能</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列如</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城市消防队可选用带登高功能的云梯水炮消防车</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高速道路可选购带清障功能的拖吊型炮沫消防车。</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在选购消防车种类的同时</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用车单位应从以下几点审视消防车辆的制造品质：</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1.</w:t>
      </w:r>
      <w:r w:rsidRPr="009461A2">
        <w:rPr>
          <w:rFonts w:ascii="Helvetica" w:eastAsia="宋体" w:hAnsi="Helvetica" w:cs="Helvetica"/>
          <w:color w:val="000000"/>
          <w:kern w:val="0"/>
          <w:sz w:val="24"/>
        </w:rPr>
        <w:t>取力器的生产单位和口碑</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消防泵的压力功率。</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2.</w:t>
      </w:r>
      <w:r w:rsidRPr="009461A2">
        <w:rPr>
          <w:rFonts w:ascii="Helvetica" w:eastAsia="宋体" w:hAnsi="Helvetica" w:cs="Helvetica"/>
          <w:color w:val="000000"/>
          <w:kern w:val="0"/>
          <w:sz w:val="24"/>
        </w:rPr>
        <w:t>隔热板材的装配密封度。</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3.</w:t>
      </w:r>
      <w:r w:rsidRPr="009461A2">
        <w:rPr>
          <w:rFonts w:ascii="Helvetica" w:eastAsia="宋体" w:hAnsi="Helvetica" w:cs="Helvetica"/>
          <w:color w:val="000000"/>
          <w:kern w:val="0"/>
          <w:sz w:val="24"/>
        </w:rPr>
        <w:t>仪表器材箱内储物仓的设置和相关器材的落实方面。</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w:t>
      </w:r>
      <w:r w:rsidRPr="009461A2">
        <w:rPr>
          <w:rFonts w:ascii="Helvetica" w:eastAsia="宋体" w:hAnsi="Helvetica" w:cs="Helvetica"/>
          <w:color w:val="000000"/>
          <w:kern w:val="0"/>
          <w:sz w:val="24"/>
        </w:rPr>
        <w:t>4.</w:t>
      </w:r>
      <w:r w:rsidRPr="009461A2">
        <w:rPr>
          <w:rFonts w:ascii="Helvetica" w:eastAsia="宋体" w:hAnsi="Helvetica" w:cs="Helvetica"/>
          <w:color w:val="000000"/>
          <w:kern w:val="0"/>
          <w:sz w:val="24"/>
        </w:rPr>
        <w:t>它的特点是装有大容量的贮水罐，还配有消防水泵系统，用它作为火场供水的后援车辆，特别适用于干旱缺水地区。它也具有一般水罐消防车的功能。</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消防车的组成　</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泡沫消防车专用部分由液罐、泵室、器材箱、动力输出及传动系统、管路系统、电气系统等组成。</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lastRenderedPageBreak/>
        <w:t xml:space="preserve">　　泡沫消防车适用于城镇公安消防队、石油化工、厂矿企业、森林、港口、码头等部门。</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泡沫消防车消防器材常规配置：消防吸水管（口径</w:t>
      </w:r>
      <w:r w:rsidRPr="009461A2">
        <w:rPr>
          <w:rFonts w:ascii="Helvetica" w:eastAsia="宋体" w:hAnsi="Helvetica" w:cs="Helvetica"/>
          <w:color w:val="000000"/>
          <w:kern w:val="0"/>
          <w:sz w:val="24"/>
        </w:rPr>
        <w:t>10</w:t>
      </w:r>
      <w:r w:rsidRPr="009461A2">
        <w:rPr>
          <w:rFonts w:ascii="Helvetica" w:eastAsia="宋体" w:hAnsi="Helvetica" w:cs="Helvetica"/>
          <w:color w:val="000000"/>
          <w:kern w:val="0"/>
          <w:sz w:val="24"/>
        </w:rPr>
        <w:t>厘米，</w:t>
      </w:r>
      <w:r w:rsidRPr="009461A2">
        <w:rPr>
          <w:rFonts w:ascii="Helvetica" w:eastAsia="宋体" w:hAnsi="Helvetica" w:cs="Helvetica"/>
          <w:color w:val="000000"/>
          <w:kern w:val="0"/>
          <w:sz w:val="24"/>
        </w:rPr>
        <w:t>4</w:t>
      </w:r>
      <w:r w:rsidRPr="009461A2">
        <w:rPr>
          <w:rFonts w:ascii="Helvetica" w:eastAsia="宋体" w:hAnsi="Helvetica" w:cs="Helvetica"/>
          <w:color w:val="000000"/>
          <w:kern w:val="0"/>
          <w:sz w:val="24"/>
        </w:rPr>
        <w:t>米长）</w:t>
      </w:r>
      <w:r w:rsidRPr="009461A2">
        <w:rPr>
          <w:rFonts w:ascii="Helvetica" w:eastAsia="宋体" w:hAnsi="Helvetica" w:cs="Helvetica"/>
          <w:color w:val="000000"/>
          <w:kern w:val="0"/>
          <w:sz w:val="24"/>
        </w:rPr>
        <w:t>×2</w:t>
      </w:r>
      <w:r w:rsidRPr="009461A2">
        <w:rPr>
          <w:rFonts w:ascii="Helvetica" w:eastAsia="宋体" w:hAnsi="Helvetica" w:cs="Helvetica"/>
          <w:color w:val="000000"/>
          <w:kern w:val="0"/>
          <w:sz w:val="24"/>
        </w:rPr>
        <w:t>根，滤水器</w:t>
      </w:r>
      <w:r w:rsidRPr="009461A2">
        <w:rPr>
          <w:rFonts w:ascii="Helvetica" w:eastAsia="宋体" w:hAnsi="Helvetica" w:cs="Helvetica"/>
          <w:color w:val="000000"/>
          <w:kern w:val="0"/>
          <w:sz w:val="24"/>
        </w:rPr>
        <w:t>×1</w:t>
      </w:r>
      <w:r w:rsidRPr="009461A2">
        <w:rPr>
          <w:rFonts w:ascii="Helvetica" w:eastAsia="宋体" w:hAnsi="Helvetica" w:cs="Helvetica"/>
          <w:color w:val="000000"/>
          <w:kern w:val="0"/>
          <w:sz w:val="24"/>
        </w:rPr>
        <w:t>件，消防水带（口径</w:t>
      </w:r>
      <w:r w:rsidRPr="009461A2">
        <w:rPr>
          <w:rFonts w:ascii="Helvetica" w:eastAsia="宋体" w:hAnsi="Helvetica" w:cs="Helvetica"/>
          <w:color w:val="000000"/>
          <w:kern w:val="0"/>
          <w:sz w:val="24"/>
        </w:rPr>
        <w:t>6.5</w:t>
      </w:r>
      <w:r w:rsidRPr="009461A2">
        <w:rPr>
          <w:rFonts w:ascii="Helvetica" w:eastAsia="宋体" w:hAnsi="Helvetica" w:cs="Helvetica"/>
          <w:color w:val="000000"/>
          <w:kern w:val="0"/>
          <w:sz w:val="24"/>
        </w:rPr>
        <w:t>厘米，</w:t>
      </w:r>
      <w:r w:rsidRPr="009461A2">
        <w:rPr>
          <w:rFonts w:ascii="Helvetica" w:eastAsia="宋体" w:hAnsi="Helvetica" w:cs="Helvetica"/>
          <w:color w:val="000000"/>
          <w:kern w:val="0"/>
          <w:sz w:val="24"/>
        </w:rPr>
        <w:t>20</w:t>
      </w:r>
      <w:r w:rsidRPr="009461A2">
        <w:rPr>
          <w:rFonts w:ascii="Helvetica" w:eastAsia="宋体" w:hAnsi="Helvetica" w:cs="Helvetica"/>
          <w:color w:val="000000"/>
          <w:kern w:val="0"/>
          <w:sz w:val="24"/>
        </w:rPr>
        <w:t>米长：口径</w:t>
      </w:r>
      <w:r w:rsidRPr="009461A2">
        <w:rPr>
          <w:rFonts w:ascii="Helvetica" w:eastAsia="宋体" w:hAnsi="Helvetica" w:cs="Helvetica"/>
          <w:color w:val="000000"/>
          <w:kern w:val="0"/>
          <w:sz w:val="24"/>
        </w:rPr>
        <w:t>8.5</w:t>
      </w:r>
      <w:r w:rsidRPr="009461A2">
        <w:rPr>
          <w:rFonts w:ascii="Helvetica" w:eastAsia="宋体" w:hAnsi="Helvetica" w:cs="Helvetica"/>
          <w:color w:val="000000"/>
          <w:kern w:val="0"/>
          <w:sz w:val="24"/>
        </w:rPr>
        <w:t>厘米，</w:t>
      </w:r>
      <w:r w:rsidRPr="009461A2">
        <w:rPr>
          <w:rFonts w:ascii="Helvetica" w:eastAsia="宋体" w:hAnsi="Helvetica" w:cs="Helvetica"/>
          <w:color w:val="000000"/>
          <w:kern w:val="0"/>
          <w:sz w:val="24"/>
        </w:rPr>
        <w:t>20</w:t>
      </w:r>
      <w:r w:rsidRPr="009461A2">
        <w:rPr>
          <w:rFonts w:ascii="Helvetica" w:eastAsia="宋体" w:hAnsi="Helvetica" w:cs="Helvetica"/>
          <w:color w:val="000000"/>
          <w:kern w:val="0"/>
          <w:sz w:val="24"/>
        </w:rPr>
        <w:t>米长）</w:t>
      </w:r>
      <w:r w:rsidRPr="009461A2">
        <w:rPr>
          <w:rFonts w:ascii="Helvetica" w:eastAsia="宋体" w:hAnsi="Helvetica" w:cs="Helvetica"/>
          <w:color w:val="000000"/>
          <w:kern w:val="0"/>
          <w:sz w:val="24"/>
        </w:rPr>
        <w:t>×2</w:t>
      </w:r>
      <w:r w:rsidRPr="009461A2">
        <w:rPr>
          <w:rFonts w:ascii="Helvetica" w:eastAsia="宋体" w:hAnsi="Helvetica" w:cs="Helvetica"/>
          <w:color w:val="000000"/>
          <w:kern w:val="0"/>
          <w:sz w:val="24"/>
        </w:rPr>
        <w:t>根，水带挂钩</w:t>
      </w:r>
      <w:r w:rsidRPr="009461A2">
        <w:rPr>
          <w:rFonts w:ascii="Helvetica" w:eastAsia="宋体" w:hAnsi="Helvetica" w:cs="Helvetica"/>
          <w:color w:val="000000"/>
          <w:kern w:val="0"/>
          <w:sz w:val="24"/>
        </w:rPr>
        <w:t>×4</w:t>
      </w:r>
      <w:r w:rsidRPr="009461A2">
        <w:rPr>
          <w:rFonts w:ascii="Helvetica" w:eastAsia="宋体" w:hAnsi="Helvetica" w:cs="Helvetica"/>
          <w:color w:val="000000"/>
          <w:kern w:val="0"/>
          <w:sz w:val="24"/>
        </w:rPr>
        <w:t>件，水带包布</w:t>
      </w:r>
      <w:r w:rsidRPr="009461A2">
        <w:rPr>
          <w:rFonts w:ascii="Helvetica" w:eastAsia="宋体" w:hAnsi="Helvetica" w:cs="Helvetica"/>
          <w:color w:val="000000"/>
          <w:kern w:val="0"/>
          <w:sz w:val="24"/>
        </w:rPr>
        <w:t>×4</w:t>
      </w:r>
      <w:r w:rsidRPr="009461A2">
        <w:rPr>
          <w:rFonts w:ascii="Helvetica" w:eastAsia="宋体" w:hAnsi="Helvetica" w:cs="Helvetica"/>
          <w:color w:val="000000"/>
          <w:kern w:val="0"/>
          <w:sz w:val="24"/>
        </w:rPr>
        <w:t>件，异径接口（口径</w:t>
      </w:r>
      <w:r w:rsidRPr="009461A2">
        <w:rPr>
          <w:rFonts w:ascii="Helvetica" w:eastAsia="宋体" w:hAnsi="Helvetica" w:cs="Helvetica"/>
          <w:color w:val="000000"/>
          <w:kern w:val="0"/>
          <w:sz w:val="24"/>
        </w:rPr>
        <w:t>6.5-8.5</w:t>
      </w:r>
      <w:r w:rsidRPr="009461A2">
        <w:rPr>
          <w:rFonts w:ascii="Helvetica" w:eastAsia="宋体" w:hAnsi="Helvetica" w:cs="Helvetica"/>
          <w:color w:val="000000"/>
          <w:kern w:val="0"/>
          <w:sz w:val="24"/>
        </w:rPr>
        <w:t>厘米）</w:t>
      </w:r>
      <w:r w:rsidRPr="009461A2">
        <w:rPr>
          <w:rFonts w:ascii="Helvetica" w:eastAsia="宋体" w:hAnsi="Helvetica" w:cs="Helvetica"/>
          <w:color w:val="000000"/>
          <w:kern w:val="0"/>
          <w:sz w:val="24"/>
        </w:rPr>
        <w:t>×2</w:t>
      </w:r>
      <w:r w:rsidRPr="009461A2">
        <w:rPr>
          <w:rFonts w:ascii="Helvetica" w:eastAsia="宋体" w:hAnsi="Helvetica" w:cs="Helvetica"/>
          <w:color w:val="000000"/>
          <w:kern w:val="0"/>
          <w:sz w:val="24"/>
        </w:rPr>
        <w:t>套，同型接口</w:t>
      </w:r>
      <w:r w:rsidRPr="009461A2">
        <w:rPr>
          <w:rFonts w:ascii="Helvetica" w:eastAsia="宋体" w:hAnsi="Helvetica" w:cs="Helvetica"/>
          <w:color w:val="000000"/>
          <w:kern w:val="0"/>
          <w:sz w:val="24"/>
        </w:rPr>
        <w:t>×1</w:t>
      </w:r>
      <w:r w:rsidRPr="009461A2">
        <w:rPr>
          <w:rFonts w:ascii="Helvetica" w:eastAsia="宋体" w:hAnsi="Helvetica" w:cs="Helvetica"/>
          <w:color w:val="000000"/>
          <w:kern w:val="0"/>
          <w:sz w:val="24"/>
        </w:rPr>
        <w:t>套，直流水枪（口径</w:t>
      </w:r>
      <w:r w:rsidRPr="009461A2">
        <w:rPr>
          <w:rFonts w:ascii="Helvetica" w:eastAsia="宋体" w:hAnsi="Helvetica" w:cs="Helvetica"/>
          <w:color w:val="000000"/>
          <w:kern w:val="0"/>
          <w:sz w:val="24"/>
        </w:rPr>
        <w:t>6.5</w:t>
      </w:r>
      <w:r w:rsidRPr="009461A2">
        <w:rPr>
          <w:rFonts w:ascii="Helvetica" w:eastAsia="宋体" w:hAnsi="Helvetica" w:cs="Helvetica"/>
          <w:color w:val="000000"/>
          <w:kern w:val="0"/>
          <w:sz w:val="24"/>
        </w:rPr>
        <w:t>厘米）</w:t>
      </w:r>
      <w:r w:rsidRPr="009461A2">
        <w:rPr>
          <w:rFonts w:ascii="Helvetica" w:eastAsia="宋体" w:hAnsi="Helvetica" w:cs="Helvetica"/>
          <w:color w:val="000000"/>
          <w:kern w:val="0"/>
          <w:sz w:val="24"/>
        </w:rPr>
        <w:t>×1</w:t>
      </w:r>
      <w:r w:rsidRPr="009461A2">
        <w:rPr>
          <w:rFonts w:ascii="Helvetica" w:eastAsia="宋体" w:hAnsi="Helvetica" w:cs="Helvetica"/>
          <w:color w:val="000000"/>
          <w:kern w:val="0"/>
          <w:sz w:val="24"/>
        </w:rPr>
        <w:t>套，开花水枪</w:t>
      </w:r>
      <w:r w:rsidRPr="009461A2">
        <w:rPr>
          <w:rFonts w:ascii="Helvetica" w:eastAsia="宋体" w:hAnsi="Helvetica" w:cs="Helvetica"/>
          <w:color w:val="000000"/>
          <w:kern w:val="0"/>
          <w:sz w:val="24"/>
        </w:rPr>
        <w:t>×1</w:t>
      </w:r>
      <w:r w:rsidRPr="009461A2">
        <w:rPr>
          <w:rFonts w:ascii="Helvetica" w:eastAsia="宋体" w:hAnsi="Helvetica" w:cs="Helvetica"/>
          <w:color w:val="000000"/>
          <w:kern w:val="0"/>
          <w:sz w:val="24"/>
        </w:rPr>
        <w:t>套，直流开关水枪</w:t>
      </w:r>
      <w:r w:rsidRPr="009461A2">
        <w:rPr>
          <w:rFonts w:ascii="Helvetica" w:eastAsia="宋体" w:hAnsi="Helvetica" w:cs="Helvetica"/>
          <w:color w:val="000000"/>
          <w:kern w:val="0"/>
          <w:sz w:val="24"/>
        </w:rPr>
        <w:t>×1</w:t>
      </w:r>
      <w:r w:rsidRPr="009461A2">
        <w:rPr>
          <w:rFonts w:ascii="Helvetica" w:eastAsia="宋体" w:hAnsi="Helvetica" w:cs="Helvetica"/>
          <w:color w:val="000000"/>
          <w:kern w:val="0"/>
          <w:sz w:val="24"/>
        </w:rPr>
        <w:t>套，羊镐</w:t>
      </w:r>
      <w:r w:rsidRPr="009461A2">
        <w:rPr>
          <w:rFonts w:ascii="Helvetica" w:eastAsia="宋体" w:hAnsi="Helvetica" w:cs="Helvetica"/>
          <w:color w:val="000000"/>
          <w:kern w:val="0"/>
          <w:sz w:val="24"/>
        </w:rPr>
        <w:t>×1</w:t>
      </w:r>
      <w:r w:rsidRPr="009461A2">
        <w:rPr>
          <w:rFonts w:ascii="Helvetica" w:eastAsia="宋体" w:hAnsi="Helvetica" w:cs="Helvetica"/>
          <w:color w:val="000000"/>
          <w:kern w:val="0"/>
          <w:sz w:val="24"/>
        </w:rPr>
        <w:t>把，地面扳手</w:t>
      </w:r>
      <w:r w:rsidRPr="009461A2">
        <w:rPr>
          <w:rFonts w:ascii="Helvetica" w:eastAsia="宋体" w:hAnsi="Helvetica" w:cs="Helvetica"/>
          <w:color w:val="000000"/>
          <w:kern w:val="0"/>
          <w:sz w:val="24"/>
        </w:rPr>
        <w:t>×1</w:t>
      </w:r>
      <w:r w:rsidRPr="009461A2">
        <w:rPr>
          <w:rFonts w:ascii="Helvetica" w:eastAsia="宋体" w:hAnsi="Helvetica" w:cs="Helvetica"/>
          <w:color w:val="000000"/>
          <w:kern w:val="0"/>
          <w:sz w:val="24"/>
        </w:rPr>
        <w:t>把，腰斧</w:t>
      </w:r>
      <w:r w:rsidRPr="009461A2">
        <w:rPr>
          <w:rFonts w:ascii="Helvetica" w:eastAsia="宋体" w:hAnsi="Helvetica" w:cs="Helvetica"/>
          <w:color w:val="000000"/>
          <w:kern w:val="0"/>
          <w:sz w:val="24"/>
        </w:rPr>
        <w:t>×1</w:t>
      </w:r>
      <w:r w:rsidRPr="009461A2">
        <w:rPr>
          <w:rFonts w:ascii="Helvetica" w:eastAsia="宋体" w:hAnsi="Helvetica" w:cs="Helvetica"/>
          <w:color w:val="000000"/>
          <w:kern w:val="0"/>
          <w:sz w:val="24"/>
        </w:rPr>
        <w:t>把，消防板斧</w:t>
      </w:r>
      <w:r w:rsidRPr="009461A2">
        <w:rPr>
          <w:rFonts w:ascii="Helvetica" w:eastAsia="宋体" w:hAnsi="Helvetica" w:cs="Helvetica"/>
          <w:color w:val="000000"/>
          <w:kern w:val="0"/>
          <w:sz w:val="24"/>
        </w:rPr>
        <w:t>×1</w:t>
      </w:r>
      <w:r w:rsidRPr="009461A2">
        <w:rPr>
          <w:rFonts w:ascii="Helvetica" w:eastAsia="宋体" w:hAnsi="Helvetica" w:cs="Helvetica"/>
          <w:color w:val="000000"/>
          <w:kern w:val="0"/>
          <w:sz w:val="24"/>
        </w:rPr>
        <w:t>把，铁锹</w:t>
      </w:r>
      <w:r w:rsidRPr="009461A2">
        <w:rPr>
          <w:rFonts w:ascii="Helvetica" w:eastAsia="宋体" w:hAnsi="Helvetica" w:cs="Helvetica"/>
          <w:color w:val="000000"/>
          <w:kern w:val="0"/>
          <w:sz w:val="24"/>
        </w:rPr>
        <w:t>×1</w:t>
      </w:r>
      <w:r w:rsidRPr="009461A2">
        <w:rPr>
          <w:rFonts w:ascii="Helvetica" w:eastAsia="宋体" w:hAnsi="Helvetica" w:cs="Helvetica"/>
          <w:color w:val="000000"/>
          <w:kern w:val="0"/>
          <w:sz w:val="24"/>
        </w:rPr>
        <w:t>把，撬扛</w:t>
      </w:r>
      <w:r w:rsidRPr="009461A2">
        <w:rPr>
          <w:rFonts w:ascii="Helvetica" w:eastAsia="宋体" w:hAnsi="Helvetica" w:cs="Helvetica"/>
          <w:color w:val="000000"/>
          <w:kern w:val="0"/>
          <w:sz w:val="24"/>
        </w:rPr>
        <w:t>×1</w:t>
      </w:r>
      <w:r w:rsidRPr="009461A2">
        <w:rPr>
          <w:rFonts w:ascii="Helvetica" w:eastAsia="宋体" w:hAnsi="Helvetica" w:cs="Helvetica"/>
          <w:color w:val="000000"/>
          <w:kern w:val="0"/>
          <w:sz w:val="24"/>
        </w:rPr>
        <w:t>把。</w:t>
      </w:r>
    </w:p>
    <w:p w:rsidR="009461A2" w:rsidRPr="009461A2" w:rsidRDefault="009461A2" w:rsidP="009461A2">
      <w:pPr>
        <w:widowControl/>
        <w:spacing w:line="450" w:lineRule="atLeast"/>
        <w:jc w:val="left"/>
        <w:rPr>
          <w:rFonts w:ascii="Helvetica" w:eastAsia="宋体" w:hAnsi="Helvetica" w:cs="Helvetica"/>
          <w:color w:val="000000"/>
          <w:kern w:val="0"/>
          <w:sz w:val="24"/>
        </w:rPr>
      </w:pPr>
      <w:r w:rsidRPr="009461A2">
        <w:rPr>
          <w:rFonts w:ascii="Helvetica" w:eastAsia="宋体" w:hAnsi="Helvetica" w:cs="Helvetica"/>
          <w:color w:val="000000"/>
          <w:kern w:val="0"/>
          <w:sz w:val="24"/>
        </w:rPr>
        <w:t xml:space="preserve">　　消防车</w:t>
      </w:r>
      <w:r w:rsidRPr="009461A2">
        <w:rPr>
          <w:rFonts w:ascii="Helvetica" w:eastAsia="宋体" w:hAnsi="Helvetica" w:cs="Helvetica"/>
          <w:color w:val="000000"/>
          <w:kern w:val="0"/>
          <w:sz w:val="24"/>
        </w:rPr>
        <w:t>|</w:t>
      </w:r>
      <w:r w:rsidRPr="009461A2">
        <w:rPr>
          <w:rFonts w:ascii="Helvetica" w:eastAsia="宋体" w:hAnsi="Helvetica" w:cs="Helvetica"/>
          <w:color w:val="000000"/>
          <w:kern w:val="0"/>
          <w:sz w:val="24"/>
        </w:rPr>
        <w:t>救援车：消防车：又名救火车，是专门用于救火或其它紧急抢救用途的专用特种车辆。分类：水罐消防车、泡沫消防车、干粉消防车、机场救援消防车、抢险救援消防车、勘察消防车、救护消防车。消防车又称：水罐消防车、泡沫消防车、供水消防车、登高平台消防车、抢险救援消防车、排烟照明消防车，主要用于我国大中城市专业消防队灭火，也适用于高空供水、登高作业、抢险救援、排烟照明的作用。</w:t>
      </w:r>
    </w:p>
    <w:p w:rsidR="00075CAD" w:rsidRDefault="00C27103" w:rsidP="009461A2">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如需了解更多消防车知识，请咨询屏幕右上方电话。</w:t>
      </w:r>
    </w:p>
    <w:sectPr w:rsidR="00075CAD" w:rsidSect="00075CAD">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032F" w:rsidRDefault="0035032F" w:rsidP="00075CAD">
      <w:r>
        <w:separator/>
      </w:r>
    </w:p>
  </w:endnote>
  <w:endnote w:type="continuationSeparator" w:id="0">
    <w:p w:rsidR="0035032F" w:rsidRDefault="0035032F" w:rsidP="00075C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032F" w:rsidRDefault="0035032F" w:rsidP="00075CAD">
      <w:r>
        <w:separator/>
      </w:r>
    </w:p>
  </w:footnote>
  <w:footnote w:type="continuationSeparator" w:id="0">
    <w:p w:rsidR="0035032F" w:rsidRDefault="0035032F" w:rsidP="00075C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CAD" w:rsidRDefault="00CD1D3B">
    <w:pPr>
      <w:pStyle w:val="a4"/>
      <w:pBdr>
        <w:bottom w:val="double" w:sz="8" w:space="1" w:color="auto"/>
      </w:pBdr>
    </w:pPr>
    <w:r>
      <w:rPr>
        <w:rFonts w:hint="eastAsia"/>
        <w:noProof/>
      </w:rPr>
      <w:drawing>
        <wp:inline distT="0" distB="0" distL="114300" distR="114300">
          <wp:extent cx="610235" cy="610235"/>
          <wp:effectExtent l="0" t="0" r="18415" b="18415"/>
          <wp:docPr id="1" name="图片 1" descr="200px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0px_副本"/>
                  <pic:cNvPicPr>
                    <a:picLocks noChangeAspect="1"/>
                  </pic:cNvPicPr>
                </pic:nvPicPr>
                <pic:blipFill>
                  <a:blip r:embed="rId1"/>
                  <a:stretch>
                    <a:fillRect/>
                  </a:stretch>
                </pic:blipFill>
                <pic:spPr>
                  <a:xfrm>
                    <a:off x="0" y="0"/>
                    <a:ext cx="610235" cy="610235"/>
                  </a:xfrm>
                  <a:prstGeom prst="rect">
                    <a:avLst/>
                  </a:prstGeom>
                </pic:spPr>
              </pic:pic>
            </a:graphicData>
          </a:graphic>
        </wp:inline>
      </w:drawing>
    </w:r>
    <w:r>
      <w:rPr>
        <w:rFonts w:hint="eastAsia"/>
      </w:rPr>
      <w:t xml:space="preserve">                          </w:t>
    </w:r>
    <w:r>
      <w:rPr>
        <w:rFonts w:hint="eastAsia"/>
      </w:rPr>
      <w:t>湖北江南专用特种汽车有限公司官网：</w:t>
    </w:r>
    <w:r>
      <w:rPr>
        <w:rFonts w:hint="eastAsia"/>
        <w:b/>
        <w:bCs/>
        <w:color w:val="FF0000"/>
        <w:sz w:val="28"/>
        <w:szCs w:val="28"/>
      </w:rPr>
      <w:t>www.jtqcc.com</w:t>
    </w:r>
    <w:r>
      <w:rPr>
        <w:rFonts w:hint="eastAsia"/>
        <w:sz w:val="28"/>
        <w:szCs w:val="28"/>
      </w:rPr>
      <w:t xml:space="preserve">   </w:t>
    </w:r>
    <w:r>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1117E0"/>
    <w:multiLevelType w:val="multilevel"/>
    <w:tmpl w:val="7FC6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75CAD"/>
    <w:rsid w:val="00037FA3"/>
    <w:rsid w:val="00075CAD"/>
    <w:rsid w:val="002742CF"/>
    <w:rsid w:val="0035032F"/>
    <w:rsid w:val="006035CF"/>
    <w:rsid w:val="0061429D"/>
    <w:rsid w:val="00614319"/>
    <w:rsid w:val="0061699E"/>
    <w:rsid w:val="006C1AC1"/>
    <w:rsid w:val="00746A4D"/>
    <w:rsid w:val="007F7D06"/>
    <w:rsid w:val="00821A97"/>
    <w:rsid w:val="009461A2"/>
    <w:rsid w:val="00952B13"/>
    <w:rsid w:val="00B41B1A"/>
    <w:rsid w:val="00C04FF8"/>
    <w:rsid w:val="00C27103"/>
    <w:rsid w:val="00C45BC7"/>
    <w:rsid w:val="00CD1D3B"/>
    <w:rsid w:val="00CF091D"/>
    <w:rsid w:val="00D9745F"/>
    <w:rsid w:val="00E4370D"/>
    <w:rsid w:val="00EE1AF8"/>
    <w:rsid w:val="00EE1DA4"/>
    <w:rsid w:val="00FB6B21"/>
    <w:rsid w:val="21F871EF"/>
    <w:rsid w:val="330D4144"/>
    <w:rsid w:val="3A143689"/>
    <w:rsid w:val="4CB65143"/>
    <w:rsid w:val="58CB6BD5"/>
    <w:rsid w:val="60CB38E5"/>
    <w:rsid w:val="702F0F13"/>
    <w:rsid w:val="7652639E"/>
    <w:rsid w:val="7BB522D7"/>
    <w:rsid w:val="7DC56D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75CAD"/>
    <w:pPr>
      <w:widowControl w:val="0"/>
      <w:jc w:val="both"/>
    </w:pPr>
    <w:rPr>
      <w:kern w:val="2"/>
      <w:sz w:val="21"/>
      <w:szCs w:val="24"/>
    </w:rPr>
  </w:style>
  <w:style w:type="paragraph" w:styleId="3">
    <w:name w:val="heading 3"/>
    <w:basedOn w:val="a"/>
    <w:link w:val="3Char"/>
    <w:uiPriority w:val="9"/>
    <w:qFormat/>
    <w:rsid w:val="009461A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075CAD"/>
    <w:pPr>
      <w:tabs>
        <w:tab w:val="center" w:pos="4153"/>
        <w:tab w:val="right" w:pos="8306"/>
      </w:tabs>
      <w:snapToGrid w:val="0"/>
      <w:jc w:val="left"/>
    </w:pPr>
    <w:rPr>
      <w:sz w:val="18"/>
    </w:rPr>
  </w:style>
  <w:style w:type="paragraph" w:styleId="a4">
    <w:name w:val="header"/>
    <w:basedOn w:val="a"/>
    <w:qFormat/>
    <w:rsid w:val="00075CA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Balloon Text"/>
    <w:basedOn w:val="a"/>
    <w:link w:val="Char"/>
    <w:rsid w:val="00CF091D"/>
    <w:rPr>
      <w:sz w:val="18"/>
      <w:szCs w:val="18"/>
    </w:rPr>
  </w:style>
  <w:style w:type="character" w:customStyle="1" w:styleId="Char">
    <w:name w:val="批注框文本 Char"/>
    <w:basedOn w:val="a0"/>
    <w:link w:val="a5"/>
    <w:rsid w:val="00CF091D"/>
    <w:rPr>
      <w:kern w:val="2"/>
      <w:sz w:val="18"/>
      <w:szCs w:val="18"/>
    </w:rPr>
  </w:style>
  <w:style w:type="character" w:customStyle="1" w:styleId="3Char">
    <w:name w:val="标题 3 Char"/>
    <w:basedOn w:val="a0"/>
    <w:link w:val="3"/>
    <w:uiPriority w:val="9"/>
    <w:rsid w:val="009461A2"/>
    <w:rPr>
      <w:rFonts w:ascii="宋体" w:eastAsia="宋体" w:hAnsi="宋体" w:cs="宋体"/>
      <w:b/>
      <w:bCs/>
      <w:sz w:val="27"/>
      <w:szCs w:val="27"/>
    </w:rPr>
  </w:style>
  <w:style w:type="paragraph" w:styleId="a6">
    <w:name w:val="Normal (Web)"/>
    <w:basedOn w:val="a"/>
    <w:uiPriority w:val="99"/>
    <w:unhideWhenUsed/>
    <w:rsid w:val="009461A2"/>
    <w:pPr>
      <w:widowControl/>
      <w:spacing w:before="100" w:beforeAutospacing="1" w:after="100" w:afterAutospacing="1"/>
      <w:jc w:val="left"/>
    </w:pPr>
    <w:rPr>
      <w:rFonts w:ascii="宋体" w:eastAsia="宋体" w:hAnsi="宋体" w:cs="宋体"/>
      <w:kern w:val="0"/>
      <w:sz w:val="24"/>
    </w:rPr>
  </w:style>
  <w:style w:type="character" w:styleId="a7">
    <w:name w:val="Hyperlink"/>
    <w:basedOn w:val="a0"/>
    <w:uiPriority w:val="99"/>
    <w:unhideWhenUsed/>
    <w:rsid w:val="009461A2"/>
    <w:rPr>
      <w:color w:val="0000FF"/>
      <w:u w:val="single"/>
    </w:rPr>
  </w:style>
  <w:style w:type="paragraph" w:styleId="a8">
    <w:name w:val="Title"/>
    <w:basedOn w:val="a"/>
    <w:next w:val="a"/>
    <w:link w:val="Char0"/>
    <w:qFormat/>
    <w:rsid w:val="009461A2"/>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8"/>
    <w:rsid w:val="009461A2"/>
    <w:rPr>
      <w:rFonts w:asciiTheme="majorHAnsi" w:eastAsia="宋体" w:hAnsiTheme="majorHAnsi" w:cstheme="majorBidi"/>
      <w:b/>
      <w:bCs/>
      <w:kern w:val="2"/>
      <w:sz w:val="32"/>
      <w:szCs w:val="32"/>
    </w:rPr>
  </w:style>
</w:styles>
</file>

<file path=word/webSettings.xml><?xml version="1.0" encoding="utf-8"?>
<w:webSettings xmlns:r="http://schemas.openxmlformats.org/officeDocument/2006/relationships" xmlns:w="http://schemas.openxmlformats.org/wordprocessingml/2006/main">
  <w:divs>
    <w:div w:id="1513032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nhwcw.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771</Words>
  <Characters>4396</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16</cp:revision>
  <dcterms:created xsi:type="dcterms:W3CDTF">2014-10-29T12:08:00Z</dcterms:created>
  <dcterms:modified xsi:type="dcterms:W3CDTF">2018-03-07T00:27:00Z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