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D0C0" w14:textId="77777777" w:rsidR="00771A33" w:rsidRPr="002D687D" w:rsidRDefault="00771A33" w:rsidP="0016379C">
      <w:pPr>
        <w:spacing w:line="360" w:lineRule="auto"/>
        <w:rPr>
          <w:rFonts w:ascii="Times New Roman" w:eastAsia="標楷體" w:hAnsi="Times New Roman" w:cs="Times New Roman"/>
          <w:sz w:val="44"/>
        </w:rPr>
      </w:pPr>
      <w:r w:rsidRPr="002D687D">
        <w:rPr>
          <w:rFonts w:ascii="Times New Roman" w:eastAsia="標楷體" w:hAnsi="Times New Roman" w:cs="Times New Roman"/>
          <w:sz w:val="44"/>
        </w:rPr>
        <w:t>實驗報告</w:t>
      </w:r>
    </w:p>
    <w:p w14:paraId="24DD3E34" w14:textId="77777777" w:rsidR="00771A33" w:rsidRPr="003C62E2" w:rsidRDefault="00C2270B" w:rsidP="00822A85">
      <w:pPr>
        <w:spacing w:line="360" w:lineRule="auto"/>
        <w:jc w:val="center"/>
        <w:rPr>
          <w:rFonts w:ascii="Times New Roman" w:eastAsia="標楷體" w:hAnsi="Times New Roman" w:cs="Times New Roman"/>
          <w:sz w:val="44"/>
        </w:rPr>
      </w:pPr>
      <w:r w:rsidRPr="002D687D">
        <w:rPr>
          <w:rFonts w:ascii="Times New Roman" w:eastAsia="標楷體" w:hAnsi="Times New Roman" w:cs="Times New Roman"/>
          <w:sz w:val="44"/>
        </w:rPr>
        <w:t>實驗名稱</w:t>
      </w:r>
      <w:r w:rsidR="00331A9B" w:rsidRPr="002D687D">
        <w:rPr>
          <w:rFonts w:ascii="Times New Roman" w:eastAsia="標楷體" w:hAnsi="Times New Roman" w:cs="Times New Roman"/>
          <w:sz w:val="44"/>
        </w:rPr>
        <w:t>:</w:t>
      </w:r>
      <w:r w:rsidR="00E3586B" w:rsidRPr="00E3586B">
        <w:rPr>
          <w:rFonts w:hint="eastAsia"/>
        </w:rPr>
        <w:t xml:space="preserve"> </w:t>
      </w:r>
      <w:r w:rsidR="00E3586B" w:rsidRPr="00E3586B">
        <w:rPr>
          <w:rFonts w:ascii="Times New Roman" w:eastAsia="標楷體" w:hAnsi="Times New Roman" w:cs="Times New Roman" w:hint="eastAsia"/>
          <w:sz w:val="44"/>
        </w:rPr>
        <w:t>射頻與類比通訊實驗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B1415" w14:paraId="29F1F6EE" w14:textId="77777777" w:rsidTr="00BA0148">
        <w:tc>
          <w:tcPr>
            <w:tcW w:w="3485" w:type="dxa"/>
          </w:tcPr>
          <w:p w14:paraId="56A80C4F" w14:textId="77777777" w:rsidR="005B1415" w:rsidRDefault="005B1415" w:rsidP="00822A85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C62E2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3485" w:type="dxa"/>
          </w:tcPr>
          <w:p w14:paraId="07ED0E1E" w14:textId="77777777" w:rsidR="005B1415" w:rsidRDefault="005B1415" w:rsidP="00822A85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C62E2">
              <w:rPr>
                <w:rFonts w:ascii="Times New Roman" w:eastAsia="標楷體" w:hAnsi="Times New Roman" w:cs="Times New Roman"/>
                <w:sz w:val="28"/>
                <w:szCs w:val="28"/>
              </w:rPr>
              <w:t>學號</w:t>
            </w:r>
          </w:p>
        </w:tc>
        <w:tc>
          <w:tcPr>
            <w:tcW w:w="3486" w:type="dxa"/>
          </w:tcPr>
          <w:p w14:paraId="2C433917" w14:textId="77777777" w:rsidR="005B1415" w:rsidRDefault="005B1415" w:rsidP="00822A85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C62E2">
              <w:rPr>
                <w:rFonts w:ascii="Times New Roman" w:eastAsia="標楷體" w:hAnsi="Times New Roman" w:cs="Times New Roman"/>
                <w:sz w:val="28"/>
                <w:szCs w:val="28"/>
              </w:rPr>
              <w:t>姓名</w:t>
            </w:r>
          </w:p>
        </w:tc>
      </w:tr>
      <w:tr w:rsidR="00BA0148" w14:paraId="208F24F8" w14:textId="77777777" w:rsidTr="00BA0148">
        <w:tc>
          <w:tcPr>
            <w:tcW w:w="3485" w:type="dxa"/>
          </w:tcPr>
          <w:p w14:paraId="429ADE8E" w14:textId="5D1C6BFD" w:rsidR="00BA0148" w:rsidRDefault="00BA0148" w:rsidP="00BA014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485" w:type="dxa"/>
          </w:tcPr>
          <w:p w14:paraId="4A58BC1C" w14:textId="2667B03D" w:rsidR="00BA0148" w:rsidRDefault="00BA0148" w:rsidP="00BA014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14081046</w:t>
            </w:r>
          </w:p>
        </w:tc>
        <w:tc>
          <w:tcPr>
            <w:tcW w:w="3486" w:type="dxa"/>
          </w:tcPr>
          <w:p w14:paraId="493565CC" w14:textId="72E0DA24" w:rsidR="00BA0148" w:rsidRDefault="00BA0148" w:rsidP="00BA014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周呈陽</w:t>
            </w:r>
          </w:p>
        </w:tc>
      </w:tr>
      <w:tr w:rsidR="00BA0148" w14:paraId="2CB0B3C5" w14:textId="77777777" w:rsidTr="00BA0148">
        <w:trPr>
          <w:trHeight w:val="561"/>
        </w:trPr>
        <w:tc>
          <w:tcPr>
            <w:tcW w:w="3485" w:type="dxa"/>
          </w:tcPr>
          <w:p w14:paraId="6CC2ACFA" w14:textId="77777777" w:rsidR="00BA0148" w:rsidRDefault="00BA0148" w:rsidP="00253BB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485" w:type="dxa"/>
          </w:tcPr>
          <w:p w14:paraId="0372F221" w14:textId="721EDE86" w:rsidR="00BA0148" w:rsidRDefault="0016379C" w:rsidP="00253BB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  <w:r w:rsidR="00BA0148">
              <w:rPr>
                <w:rFonts w:ascii="Times New Roman" w:eastAsia="標楷體" w:hAnsi="Times New Roman" w:cs="Times New Roman"/>
                <w:sz w:val="28"/>
                <w:szCs w:val="28"/>
              </w:rPr>
              <w:t>24074031</w:t>
            </w:r>
          </w:p>
        </w:tc>
        <w:tc>
          <w:tcPr>
            <w:tcW w:w="3486" w:type="dxa"/>
          </w:tcPr>
          <w:p w14:paraId="6BBF807A" w14:textId="77777777" w:rsidR="00BA0148" w:rsidRDefault="00BA0148" w:rsidP="00253BBA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劉嘉峰</w:t>
            </w:r>
          </w:p>
        </w:tc>
      </w:tr>
    </w:tbl>
    <w:p w14:paraId="16EB9683" w14:textId="77777777" w:rsidR="00BA0148" w:rsidRDefault="00BA0148" w:rsidP="005B1415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</w:p>
    <w:p w14:paraId="2F84068B" w14:textId="466E7782" w:rsidR="00E3586B" w:rsidRPr="0025641D" w:rsidRDefault="00E3586B" w:rsidP="005B1415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  <w:r w:rsidRPr="0025641D">
        <w:rPr>
          <w:rFonts w:ascii="Times New Roman" w:eastAsia="標楷體" w:hAnsi="Times New Roman" w:cs="Times New Roman" w:hint="eastAsia"/>
          <w:b/>
        </w:rPr>
        <w:t>結報與問題討論</w:t>
      </w:r>
    </w:p>
    <w:p w14:paraId="76FBE10D" w14:textId="77777777" w:rsidR="00E3586B" w:rsidRDefault="00E3586B" w:rsidP="005B1415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F5B8C4" w14:textId="77777777" w:rsidR="00E3586B" w:rsidRPr="00C94C97" w:rsidRDefault="00E3586B" w:rsidP="00C94C97">
      <w:pPr>
        <w:pStyle w:val="a3"/>
        <w:numPr>
          <w:ilvl w:val="0"/>
          <w:numId w:val="1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</w:rPr>
      </w:pPr>
      <w:r w:rsidRPr="00C94C97">
        <w:rPr>
          <w:rFonts w:ascii="Times New Roman" w:eastAsia="標楷體" w:hAnsi="Times New Roman" w:cs="Times New Roman" w:hint="eastAsia"/>
          <w:b/>
        </w:rPr>
        <w:t>請</w:t>
      </w:r>
      <w:r w:rsidR="002C0A38" w:rsidRPr="00C94C97">
        <w:rPr>
          <w:rFonts w:ascii="Times New Roman" w:eastAsia="標楷體" w:hAnsi="Times New Roman" w:cs="Times New Roman" w:hint="eastAsia"/>
          <w:b/>
        </w:rPr>
        <w:t>用表格將實驗紀錄</w:t>
      </w:r>
      <w:r w:rsidR="002C0A38" w:rsidRPr="00C94C97">
        <w:rPr>
          <w:rFonts w:ascii="Times New Roman" w:eastAsia="標楷體" w:hAnsi="Times New Roman" w:cs="Times New Roman" w:hint="eastAsia"/>
          <w:b/>
        </w:rPr>
        <w:t>3.6.3.</w:t>
      </w:r>
      <w:r w:rsidR="002C0A38" w:rsidRPr="00C94C97">
        <w:rPr>
          <w:rFonts w:ascii="Times New Roman" w:eastAsia="標楷體" w:hAnsi="Times New Roman" w:cs="Times New Roman" w:hint="eastAsia"/>
          <w:b/>
        </w:rPr>
        <w:t>及</w:t>
      </w:r>
      <w:r w:rsidR="002C0A38" w:rsidRPr="00C94C97">
        <w:rPr>
          <w:rFonts w:ascii="Times New Roman" w:eastAsia="標楷體" w:hAnsi="Times New Roman" w:cs="Times New Roman" w:hint="eastAsia"/>
          <w:b/>
        </w:rPr>
        <w:t>3.7.2.</w:t>
      </w:r>
      <w:r w:rsidR="002C0A38" w:rsidRPr="00C94C97">
        <w:rPr>
          <w:rFonts w:ascii="Times New Roman" w:eastAsia="標楷體" w:hAnsi="Times New Roman" w:cs="Times New Roman" w:hint="eastAsia"/>
          <w:b/>
        </w:rPr>
        <w:t>填入。</w:t>
      </w:r>
    </w:p>
    <w:p w14:paraId="68BE1995" w14:textId="77777777" w:rsidR="002C0A38" w:rsidRPr="002C0A38" w:rsidRDefault="002C0A38" w:rsidP="002C0A38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2C0A38">
        <w:rPr>
          <w:rFonts w:ascii="Times New Roman" w:eastAsia="標楷體" w:hAnsi="Times New Roman" w:cs="Times New Roman" w:hint="eastAsia"/>
        </w:rPr>
        <w:t xml:space="preserve">3.6.2. </w:t>
      </w:r>
      <w:r w:rsidRPr="002C0A38">
        <w:rPr>
          <w:rFonts w:ascii="Times New Roman" w:eastAsia="標楷體" w:hAnsi="Times New Roman" w:cs="Times New Roman" w:hint="eastAsia"/>
        </w:rPr>
        <w:t>反射系數的量測應用：量測</w:t>
      </w:r>
      <w:r w:rsidRPr="002C0A38">
        <w:rPr>
          <w:rFonts w:ascii="Times New Roman" w:eastAsia="標楷體" w:hAnsi="Times New Roman" w:cs="Times New Roman" w:hint="eastAsia"/>
        </w:rPr>
        <w:t>cable</w:t>
      </w:r>
      <w:r w:rsidRPr="002C0A38">
        <w:rPr>
          <w:rFonts w:ascii="Times New Roman" w:eastAsia="標楷體" w:hAnsi="Times New Roman" w:cs="Times New Roman" w:hint="eastAsia"/>
        </w:rPr>
        <w:t>長度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4"/>
        <w:gridCol w:w="4356"/>
        <w:gridCol w:w="4356"/>
      </w:tblGrid>
      <w:tr w:rsidR="002C0A38" w:rsidRPr="002C0A38" w14:paraId="3EDB8DE5" w14:textId="77777777" w:rsidTr="00AB1778">
        <w:tc>
          <w:tcPr>
            <w:tcW w:w="1980" w:type="dxa"/>
            <w:tcBorders>
              <w:tl2br w:val="single" w:sz="4" w:space="0" w:color="auto"/>
            </w:tcBorders>
            <w:vAlign w:val="center"/>
          </w:tcPr>
          <w:p w14:paraId="5FE855EC" w14:textId="77777777" w:rsidR="002C0A38" w:rsidRPr="002C0A38" w:rsidRDefault="002C0A38" w:rsidP="002C0A3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38" w:type="dxa"/>
            <w:vAlign w:val="center"/>
          </w:tcPr>
          <w:p w14:paraId="6F35350B" w14:textId="77777777" w:rsidR="002C0A38" w:rsidRPr="002C0A38" w:rsidRDefault="002C0A38" w:rsidP="002C0A3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2C0A38">
              <w:rPr>
                <w:rFonts w:ascii="Times New Roman" w:eastAsia="標楷體" w:hAnsi="Times New Roman" w:cs="Times New Roman"/>
              </w:rPr>
              <w:t>C</w:t>
            </w:r>
            <w:r w:rsidRPr="002C0A38">
              <w:rPr>
                <w:rFonts w:ascii="Times New Roman" w:eastAsia="標楷體" w:hAnsi="Times New Roman" w:cs="Times New Roman" w:hint="eastAsia"/>
              </w:rPr>
              <w:t>able1</w:t>
            </w:r>
          </w:p>
        </w:tc>
        <w:tc>
          <w:tcPr>
            <w:tcW w:w="4238" w:type="dxa"/>
            <w:vAlign w:val="center"/>
          </w:tcPr>
          <w:p w14:paraId="6740DFEE" w14:textId="77777777" w:rsidR="002C0A38" w:rsidRPr="002C0A38" w:rsidRDefault="002C0A38" w:rsidP="002C0A3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2C0A38">
              <w:rPr>
                <w:rFonts w:ascii="Times New Roman" w:eastAsia="標楷體" w:hAnsi="Times New Roman" w:cs="Times New Roman"/>
              </w:rPr>
              <w:t>C</w:t>
            </w:r>
            <w:r w:rsidRPr="002C0A38">
              <w:rPr>
                <w:rFonts w:ascii="Times New Roman" w:eastAsia="標楷體" w:hAnsi="Times New Roman" w:cs="Times New Roman" w:hint="eastAsia"/>
              </w:rPr>
              <w:t>able1</w:t>
            </w:r>
            <w:r w:rsidRPr="002C0A38">
              <w:rPr>
                <w:rFonts w:ascii="Times New Roman" w:eastAsia="標楷體" w:hAnsi="Times New Roman" w:cs="Times New Roman"/>
              </w:rPr>
              <w:t>+Cable2</w:t>
            </w:r>
          </w:p>
        </w:tc>
      </w:tr>
      <w:tr w:rsidR="002C0A38" w:rsidRPr="002C0A38" w14:paraId="5467C808" w14:textId="77777777" w:rsidTr="00AB1778">
        <w:tc>
          <w:tcPr>
            <w:tcW w:w="1980" w:type="dxa"/>
            <w:vAlign w:val="center"/>
          </w:tcPr>
          <w:p w14:paraId="07DF5B44" w14:textId="77777777" w:rsidR="002C0A38" w:rsidRPr="002C0A38" w:rsidRDefault="002C0A38" w:rsidP="002C0A3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2C0A38">
              <w:rPr>
                <w:rFonts w:ascii="Times New Roman" w:eastAsia="標楷體" w:hAnsi="Times New Roman" w:cs="Times New Roman" w:hint="eastAsia"/>
              </w:rPr>
              <w:t>實際長度</w:t>
            </w:r>
          </w:p>
        </w:tc>
        <w:tc>
          <w:tcPr>
            <w:tcW w:w="4238" w:type="dxa"/>
            <w:vAlign w:val="center"/>
          </w:tcPr>
          <w:p w14:paraId="1EBD07B6" w14:textId="58EC9D6F" w:rsidR="002C0A38" w:rsidRPr="002C0A38" w:rsidRDefault="00BA0148" w:rsidP="002C0A3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 xml:space="preserve"> m</w:t>
            </w:r>
          </w:p>
        </w:tc>
        <w:tc>
          <w:tcPr>
            <w:tcW w:w="4238" w:type="dxa"/>
            <w:vAlign w:val="center"/>
          </w:tcPr>
          <w:p w14:paraId="54DD99F2" w14:textId="4DBCF016" w:rsidR="002C0A38" w:rsidRPr="002C0A38" w:rsidRDefault="00BA0148" w:rsidP="002C0A3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 xml:space="preserve"> m</w:t>
            </w:r>
          </w:p>
        </w:tc>
      </w:tr>
      <w:tr w:rsidR="002C0A38" w:rsidRPr="002C0A38" w14:paraId="6CF7D20E" w14:textId="77777777" w:rsidTr="00AB1778">
        <w:tc>
          <w:tcPr>
            <w:tcW w:w="1980" w:type="dxa"/>
            <w:vAlign w:val="center"/>
          </w:tcPr>
          <w:p w14:paraId="2C71C30F" w14:textId="77777777" w:rsidR="002C0A38" w:rsidRPr="002C0A38" w:rsidRDefault="002C0A38" w:rsidP="002C0A3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2C0A38">
              <w:rPr>
                <w:rFonts w:ascii="Times New Roman" w:eastAsia="標楷體" w:hAnsi="Times New Roman" w:cs="Times New Roman" w:hint="eastAsia"/>
              </w:rPr>
              <w:t>量測長度</w:t>
            </w:r>
          </w:p>
        </w:tc>
        <w:tc>
          <w:tcPr>
            <w:tcW w:w="4238" w:type="dxa"/>
            <w:vAlign w:val="center"/>
          </w:tcPr>
          <w:p w14:paraId="2354DC5C" w14:textId="0896C9E2" w:rsidR="002C0A38" w:rsidRPr="002C0A38" w:rsidRDefault="00BA0148" w:rsidP="002C0A3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 xml:space="preserve"> m</w:t>
            </w:r>
            <w:r w:rsidR="00FC28A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27724FE" wp14:editId="6AE6A085">
                  <wp:extent cx="2627291" cy="1970531"/>
                  <wp:effectExtent l="0" t="0" r="190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773" cy="1973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  <w:vAlign w:val="center"/>
          </w:tcPr>
          <w:p w14:paraId="09967AF5" w14:textId="509C5C9D" w:rsidR="002C0A38" w:rsidRPr="002C0A38" w:rsidRDefault="00BA0148" w:rsidP="002C0A3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.95 m</w:t>
            </w:r>
            <w:r w:rsidR="00FC28A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999C7EE" wp14:editId="3B97C795">
                  <wp:extent cx="2626515" cy="1969949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30" cy="197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2671B" w14:textId="77777777" w:rsidR="002C0A38" w:rsidRDefault="002C0A38" w:rsidP="002C0A38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</w:p>
    <w:p w14:paraId="607A791B" w14:textId="77777777" w:rsidR="002C0A38" w:rsidRPr="00117E56" w:rsidRDefault="002C0A38" w:rsidP="002C0A38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117E56">
        <w:rPr>
          <w:rFonts w:ascii="Times New Roman" w:eastAsia="標楷體" w:hAnsi="Times New Roman" w:cs="Times New Roman" w:hint="eastAsia"/>
        </w:rPr>
        <w:t>3.7.2.</w:t>
      </w:r>
      <w:r w:rsidRPr="00117E56">
        <w:rPr>
          <w:rFonts w:ascii="Times New Roman" w:eastAsia="標楷體" w:hAnsi="Times New Roman" w:cs="Times New Roman" w:hint="eastAsia"/>
        </w:rPr>
        <w:t>雙埠傳輸</w:t>
      </w:r>
      <w:r w:rsidRPr="00117E56">
        <w:rPr>
          <w:rFonts w:ascii="Times New Roman" w:eastAsia="標楷體" w:hAnsi="Times New Roman" w:cs="Times New Roman" w:hint="eastAsia"/>
        </w:rPr>
        <w:t>/</w:t>
      </w:r>
      <w:r w:rsidRPr="00117E56">
        <w:rPr>
          <w:rFonts w:ascii="Times New Roman" w:eastAsia="標楷體" w:hAnsi="Times New Roman" w:cs="Times New Roman" w:hint="eastAsia"/>
        </w:rPr>
        <w:t>反射</w:t>
      </w:r>
      <w:r w:rsidRPr="00117E56">
        <w:rPr>
          <w:rFonts w:ascii="Times New Roman" w:eastAsia="標楷體" w:hAnsi="Times New Roman" w:cs="Times New Roman" w:hint="eastAsia"/>
        </w:rPr>
        <w:t>S</w:t>
      </w:r>
      <w:r w:rsidRPr="00117E56">
        <w:rPr>
          <w:rFonts w:ascii="Times New Roman" w:eastAsia="標楷體" w:hAnsi="Times New Roman" w:cs="Times New Roman" w:hint="eastAsia"/>
        </w:rPr>
        <w:t>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119"/>
        <w:gridCol w:w="2119"/>
        <w:gridCol w:w="2119"/>
        <w:gridCol w:w="2119"/>
      </w:tblGrid>
      <w:tr w:rsidR="00AB1778" w:rsidRPr="002C0A38" w14:paraId="0FB55EC6" w14:textId="77777777" w:rsidTr="00AB1778">
        <w:tc>
          <w:tcPr>
            <w:tcW w:w="1980" w:type="dxa"/>
            <w:tcBorders>
              <w:tl2br w:val="single" w:sz="4" w:space="0" w:color="auto"/>
            </w:tcBorders>
            <w:vAlign w:val="center"/>
          </w:tcPr>
          <w:p w14:paraId="5584FC37" w14:textId="77777777" w:rsidR="00AB1778" w:rsidRPr="002C0A38" w:rsidRDefault="00AB1778" w:rsidP="00483E3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19" w:type="dxa"/>
            <w:vAlign w:val="center"/>
          </w:tcPr>
          <w:p w14:paraId="69CCAA09" w14:textId="77777777" w:rsidR="00AB1778" w:rsidRPr="002C0A38" w:rsidRDefault="00AB1778" w:rsidP="00483E3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S11</w:t>
            </w:r>
          </w:p>
        </w:tc>
        <w:tc>
          <w:tcPr>
            <w:tcW w:w="2119" w:type="dxa"/>
            <w:vAlign w:val="center"/>
          </w:tcPr>
          <w:p w14:paraId="6BA41639" w14:textId="77777777" w:rsidR="00AB1778" w:rsidRPr="002C0A38" w:rsidRDefault="00AB1778" w:rsidP="00483E3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S21</w:t>
            </w:r>
          </w:p>
        </w:tc>
        <w:tc>
          <w:tcPr>
            <w:tcW w:w="2119" w:type="dxa"/>
            <w:vAlign w:val="center"/>
          </w:tcPr>
          <w:p w14:paraId="10F58BAF" w14:textId="77777777" w:rsidR="00AB1778" w:rsidRPr="002C0A38" w:rsidRDefault="00AB1778" w:rsidP="00483E3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S22</w:t>
            </w:r>
          </w:p>
        </w:tc>
        <w:tc>
          <w:tcPr>
            <w:tcW w:w="2119" w:type="dxa"/>
            <w:vAlign w:val="center"/>
          </w:tcPr>
          <w:p w14:paraId="36FC7F88" w14:textId="77777777" w:rsidR="00AB1778" w:rsidRPr="002C0A38" w:rsidRDefault="00AB1778" w:rsidP="00483E3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S12</w:t>
            </w:r>
          </w:p>
        </w:tc>
      </w:tr>
      <w:tr w:rsidR="00AB1778" w:rsidRPr="002C0A38" w14:paraId="448A5AE6" w14:textId="77777777" w:rsidTr="00AB1778">
        <w:tc>
          <w:tcPr>
            <w:tcW w:w="1980" w:type="dxa"/>
            <w:vAlign w:val="center"/>
          </w:tcPr>
          <w:p w14:paraId="5FD41409" w14:textId="77777777" w:rsidR="00AB1778" w:rsidRPr="002C0A38" w:rsidRDefault="00AB1778" w:rsidP="00AB1778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2.4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z (dB)</w:t>
            </w:r>
          </w:p>
        </w:tc>
        <w:tc>
          <w:tcPr>
            <w:tcW w:w="2119" w:type="dxa"/>
            <w:vAlign w:val="center"/>
          </w:tcPr>
          <w:p w14:paraId="66117AA1" w14:textId="4B56B3FF" w:rsidR="00AB1778" w:rsidRPr="002C0A38" w:rsidRDefault="00BA0148" w:rsidP="00483E3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15.87 dB</w:t>
            </w:r>
          </w:p>
        </w:tc>
        <w:tc>
          <w:tcPr>
            <w:tcW w:w="2119" w:type="dxa"/>
            <w:vAlign w:val="center"/>
          </w:tcPr>
          <w:p w14:paraId="479A58C4" w14:textId="7322286C" w:rsidR="00AB1778" w:rsidRPr="002C0A38" w:rsidRDefault="00BA0148" w:rsidP="00483E3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2.944 dB</w:t>
            </w:r>
          </w:p>
        </w:tc>
        <w:tc>
          <w:tcPr>
            <w:tcW w:w="2119" w:type="dxa"/>
            <w:vAlign w:val="center"/>
          </w:tcPr>
          <w:p w14:paraId="074C2EB9" w14:textId="1A69FA74" w:rsidR="00AB1778" w:rsidRPr="002C0A38" w:rsidRDefault="00BA0148" w:rsidP="00483E3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12.17 dB</w:t>
            </w:r>
          </w:p>
        </w:tc>
        <w:tc>
          <w:tcPr>
            <w:tcW w:w="2119" w:type="dxa"/>
            <w:vAlign w:val="center"/>
          </w:tcPr>
          <w:p w14:paraId="10A928AE" w14:textId="75486BB2" w:rsidR="00AB1778" w:rsidRPr="002C0A38" w:rsidRDefault="00BA0148" w:rsidP="00483E3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2.945 dB</w:t>
            </w:r>
          </w:p>
        </w:tc>
      </w:tr>
    </w:tbl>
    <w:p w14:paraId="0ACE1288" w14:textId="77777777" w:rsidR="002C0A38" w:rsidRPr="002C0A38" w:rsidRDefault="002C0A38" w:rsidP="002C0A38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</w:p>
    <w:p w14:paraId="1EA9B13E" w14:textId="2DDA69A7" w:rsidR="00E3586B" w:rsidRDefault="00E3586B" w:rsidP="00C94C97">
      <w:pPr>
        <w:pStyle w:val="a3"/>
        <w:numPr>
          <w:ilvl w:val="0"/>
          <w:numId w:val="1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</w:rPr>
      </w:pPr>
      <w:r w:rsidRPr="00C94C97">
        <w:rPr>
          <w:rFonts w:ascii="Times New Roman" w:eastAsia="標楷體" w:hAnsi="Times New Roman" w:cs="Times New Roman" w:hint="eastAsia"/>
          <w:b/>
        </w:rPr>
        <w:t>請</w:t>
      </w:r>
      <w:r w:rsidR="00C51D10" w:rsidRPr="00C94C97">
        <w:rPr>
          <w:rFonts w:ascii="Times New Roman" w:eastAsia="標楷體" w:hAnsi="Times New Roman" w:cs="Times New Roman" w:hint="eastAsia"/>
          <w:b/>
        </w:rPr>
        <w:t>列舉出在工程上，哪些應用可以使用到網路分析儀，至少兩項。</w:t>
      </w:r>
    </w:p>
    <w:p w14:paraId="2F14019D" w14:textId="5BAF4A77" w:rsidR="002C7ADC" w:rsidRPr="002C7ADC" w:rsidRDefault="002C7ADC" w:rsidP="002C7ADC">
      <w:pPr>
        <w:spacing w:line="360" w:lineRule="auto"/>
        <w:jc w:val="both"/>
        <w:rPr>
          <w:rFonts w:ascii="Times New Roman" w:eastAsia="標楷體" w:hAnsi="Times New Roman" w:cs="Times New Roman"/>
          <w:bCs/>
        </w:rPr>
      </w:pPr>
      <w:r w:rsidRPr="002C7ADC">
        <w:rPr>
          <w:rFonts w:ascii="Times New Roman" w:eastAsia="標楷體" w:hAnsi="Times New Roman" w:cs="Times New Roman" w:hint="eastAsia"/>
          <w:bCs/>
        </w:rPr>
        <w:lastRenderedPageBreak/>
        <w:t>(</w:t>
      </w:r>
      <w:r w:rsidRPr="002C7ADC">
        <w:rPr>
          <w:rFonts w:ascii="Times New Roman" w:eastAsia="標楷體" w:hAnsi="Times New Roman" w:cs="Times New Roman"/>
          <w:bCs/>
        </w:rPr>
        <w:t>1)</w:t>
      </w:r>
      <w:r w:rsidRPr="002C7ADC">
        <w:rPr>
          <w:rFonts w:ascii="Times New Roman" w:eastAsia="標楷體" w:hAnsi="Times New Roman" w:cs="Times New Roman" w:hint="eastAsia"/>
          <w:bCs/>
        </w:rPr>
        <w:t>檢測元件的效能是否符合</w:t>
      </w:r>
      <w:r>
        <w:rPr>
          <w:rFonts w:ascii="Times New Roman" w:eastAsia="標楷體" w:hAnsi="Times New Roman" w:cs="Times New Roman" w:hint="eastAsia"/>
          <w:bCs/>
        </w:rPr>
        <w:t>規格</w:t>
      </w:r>
      <w:r w:rsidRPr="002C7ADC">
        <w:rPr>
          <w:rFonts w:ascii="Times New Roman" w:eastAsia="標楷體" w:hAnsi="Times New Roman" w:cs="Times New Roman" w:hint="eastAsia"/>
          <w:bCs/>
        </w:rPr>
        <w:t>。</w:t>
      </w:r>
      <w:r>
        <w:rPr>
          <w:rFonts w:ascii="Times New Roman" w:eastAsia="標楷體" w:hAnsi="Times New Roman" w:cs="Times New Roman" w:hint="eastAsia"/>
          <w:bCs/>
        </w:rPr>
        <w:t>元件在製造上可能因為有錯誤導致規格不符合，可藉由網路分析儀得到確切的資料，藉以了解誤差範圍。</w:t>
      </w:r>
    </w:p>
    <w:p w14:paraId="69D5DED6" w14:textId="0764C111" w:rsidR="002C7ADC" w:rsidRPr="002C7ADC" w:rsidRDefault="002C7ADC" w:rsidP="002C7ADC">
      <w:pPr>
        <w:spacing w:line="360" w:lineRule="auto"/>
        <w:jc w:val="both"/>
        <w:rPr>
          <w:rFonts w:ascii="Times New Roman" w:eastAsia="標楷體" w:hAnsi="Times New Roman" w:cs="Times New Roman"/>
          <w:bCs/>
        </w:rPr>
      </w:pPr>
      <w:r w:rsidRPr="002C7ADC">
        <w:rPr>
          <w:rFonts w:ascii="Times New Roman" w:eastAsia="標楷體" w:hAnsi="Times New Roman" w:cs="Times New Roman" w:hint="eastAsia"/>
          <w:bCs/>
        </w:rPr>
        <w:t>(</w:t>
      </w:r>
      <w:r w:rsidRPr="002C7ADC">
        <w:rPr>
          <w:rFonts w:ascii="Times New Roman" w:eastAsia="標楷體" w:hAnsi="Times New Roman" w:cs="Times New Roman"/>
          <w:bCs/>
        </w:rPr>
        <w:t>2)</w:t>
      </w:r>
      <w:r w:rsidR="00FF68CC">
        <w:rPr>
          <w:rFonts w:ascii="Times New Roman" w:eastAsia="標楷體" w:hAnsi="Times New Roman" w:cs="Times New Roman" w:hint="eastAsia"/>
          <w:bCs/>
        </w:rPr>
        <w:t>尋找元件的最佳作用點。在不同條件下，元件的效能會有極大的差別，藉由網路分析儀，可迅速地找到最小失真的條件，幫助人們更快的了解元件的特性。</w:t>
      </w:r>
    </w:p>
    <w:p w14:paraId="6F015616" w14:textId="77777777" w:rsidR="00C94C97" w:rsidRDefault="00C94C97" w:rsidP="00E3586B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</w:p>
    <w:p w14:paraId="21507D89" w14:textId="5AFFEFDF" w:rsidR="00E3586B" w:rsidRDefault="00E3586B" w:rsidP="00C94C97">
      <w:pPr>
        <w:pStyle w:val="a3"/>
        <w:numPr>
          <w:ilvl w:val="0"/>
          <w:numId w:val="1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b/>
        </w:rPr>
      </w:pPr>
      <w:r w:rsidRPr="00C94C97">
        <w:rPr>
          <w:rFonts w:ascii="Times New Roman" w:eastAsia="標楷體" w:hAnsi="Times New Roman" w:cs="Times New Roman" w:hint="eastAsia"/>
          <w:b/>
        </w:rPr>
        <w:t>請</w:t>
      </w:r>
      <w:r w:rsidR="00C94C97" w:rsidRPr="00C94C97">
        <w:rPr>
          <w:rFonts w:ascii="Times New Roman" w:eastAsia="標楷體" w:hAnsi="Times New Roman" w:cs="Times New Roman" w:hint="eastAsia"/>
          <w:b/>
        </w:rPr>
        <w:t>寫下這</w:t>
      </w:r>
      <w:r w:rsidR="00C94C97">
        <w:rPr>
          <w:rFonts w:ascii="Times New Roman" w:eastAsia="標楷體" w:hAnsi="Times New Roman" w:cs="Times New Roman" w:hint="eastAsia"/>
          <w:b/>
        </w:rPr>
        <w:t>次</w:t>
      </w:r>
      <w:r w:rsidR="00C94C97" w:rsidRPr="00C94C97">
        <w:rPr>
          <w:rFonts w:ascii="Times New Roman" w:eastAsia="標楷體" w:hAnsi="Times New Roman" w:cs="Times New Roman" w:hint="eastAsia"/>
          <w:b/>
        </w:rPr>
        <w:t>實驗心得與想法，並上傳結報至</w:t>
      </w:r>
      <w:proofErr w:type="spellStart"/>
      <w:r w:rsidR="00C94C97" w:rsidRPr="00C94C97">
        <w:rPr>
          <w:rFonts w:ascii="Times New Roman" w:eastAsia="標楷體" w:hAnsi="Times New Roman" w:cs="Times New Roman" w:hint="eastAsia"/>
          <w:b/>
        </w:rPr>
        <w:t>moodle</w:t>
      </w:r>
      <w:proofErr w:type="spellEnd"/>
      <w:r w:rsidR="00C94C97" w:rsidRPr="00C94C97">
        <w:rPr>
          <w:rFonts w:ascii="Times New Roman" w:eastAsia="標楷體" w:hAnsi="Times New Roman" w:cs="Times New Roman" w:hint="eastAsia"/>
          <w:b/>
        </w:rPr>
        <w:t>。</w:t>
      </w:r>
    </w:p>
    <w:p w14:paraId="4CA2279F" w14:textId="77777777" w:rsidR="007338A1" w:rsidRDefault="007338A1" w:rsidP="007338A1">
      <w:pPr>
        <w:spacing w:line="360" w:lineRule="auto"/>
        <w:jc w:val="both"/>
        <w:rPr>
          <w:rFonts w:ascii="標楷體" w:eastAsia="標楷體" w:hAnsi="標楷體" w:cs="Times New Roman"/>
          <w:bCs/>
        </w:rPr>
      </w:pPr>
      <w:r w:rsidRPr="007338A1">
        <w:rPr>
          <w:rFonts w:ascii="標楷體" w:eastAsia="標楷體" w:hAnsi="標楷體" w:cs="Times New Roman" w:hint="eastAsia"/>
          <w:bCs/>
        </w:rPr>
        <w:t xml:space="preserve">周呈陽 : </w:t>
      </w:r>
    </w:p>
    <w:p w14:paraId="146DA876" w14:textId="3805ABF2" w:rsidR="007338A1" w:rsidRPr="007338A1" w:rsidRDefault="007338A1" w:rsidP="007338A1">
      <w:pPr>
        <w:spacing w:line="360" w:lineRule="auto"/>
        <w:ind w:firstLine="480"/>
        <w:jc w:val="both"/>
        <w:rPr>
          <w:rFonts w:ascii="標楷體" w:eastAsia="標楷體" w:hAnsi="標楷體" w:cs="Times New Roman"/>
          <w:bCs/>
        </w:rPr>
      </w:pPr>
      <w:r w:rsidRPr="007338A1">
        <w:rPr>
          <w:rFonts w:ascii="標楷體" w:eastAsia="標楷體" w:hAnsi="標楷體" w:cs="Times New Roman" w:hint="eastAsia"/>
          <w:bCs/>
        </w:rPr>
        <w:t>這次的實驗相對親民很多，助教一邊指導，我們一邊操作著1</w:t>
      </w:r>
      <w:r w:rsidRPr="007338A1">
        <w:rPr>
          <w:rFonts w:ascii="標楷體" w:eastAsia="標楷體" w:hAnsi="標楷體" w:cs="Times New Roman"/>
          <w:bCs/>
        </w:rPr>
        <w:t>00</w:t>
      </w:r>
      <w:r w:rsidRPr="007338A1">
        <w:rPr>
          <w:rFonts w:ascii="標楷體" w:eastAsia="標楷體" w:hAnsi="標楷體" w:cs="Times New Roman" w:hint="eastAsia"/>
          <w:bCs/>
        </w:rPr>
        <w:t>萬元的網路分析儀，第一次接觸到網路分析儀挺有趣的，之前有聽過反射係數，但並沒有實際的在實驗中觀察過，這次終於有機會透過實驗去更加了解反射係數及其應用，也感謝助教的幫忙與協助。</w:t>
      </w:r>
    </w:p>
    <w:p w14:paraId="27A22497" w14:textId="77777777" w:rsidR="001E1862" w:rsidRPr="007338A1" w:rsidRDefault="001E1862" w:rsidP="001E1862">
      <w:pPr>
        <w:spacing w:line="360" w:lineRule="auto"/>
        <w:jc w:val="both"/>
        <w:rPr>
          <w:rFonts w:ascii="Times New Roman" w:eastAsia="標楷體" w:hAnsi="Times New Roman" w:cs="Times New Roman"/>
          <w:b/>
        </w:rPr>
      </w:pPr>
    </w:p>
    <w:p w14:paraId="64C18BE5" w14:textId="5EB97476" w:rsidR="00FF68CC" w:rsidRPr="00FF68CC" w:rsidRDefault="00FF68CC" w:rsidP="00FF68CC">
      <w:pPr>
        <w:spacing w:line="360" w:lineRule="auto"/>
        <w:jc w:val="both"/>
        <w:rPr>
          <w:rFonts w:ascii="Times New Roman" w:eastAsia="標楷體" w:hAnsi="Times New Roman" w:cs="Times New Roman"/>
          <w:bCs/>
        </w:rPr>
      </w:pPr>
      <w:r w:rsidRPr="00FF68CC">
        <w:rPr>
          <w:rFonts w:ascii="Times New Roman" w:eastAsia="標楷體" w:hAnsi="Times New Roman" w:cs="Times New Roman" w:hint="eastAsia"/>
          <w:bCs/>
        </w:rPr>
        <w:t>劉嘉峰：</w:t>
      </w:r>
    </w:p>
    <w:p w14:paraId="2560AD79" w14:textId="6A0AB059" w:rsidR="003606CF" w:rsidRPr="00FF68CC" w:rsidRDefault="00FF68CC" w:rsidP="003606CF">
      <w:pPr>
        <w:spacing w:line="360" w:lineRule="auto"/>
        <w:ind w:firstLine="480"/>
        <w:jc w:val="both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這次的實驗主要是操作、認識射頻分析儀。第一個印象深刻的是這台機器竟然要</w:t>
      </w:r>
      <w:r>
        <w:rPr>
          <w:rFonts w:ascii="Times New Roman" w:eastAsia="標楷體" w:hAnsi="Times New Roman" w:cs="Times New Roman" w:hint="eastAsia"/>
          <w:bCs/>
        </w:rPr>
        <w:t>100</w:t>
      </w:r>
      <w:r>
        <w:rPr>
          <w:rFonts w:ascii="Times New Roman" w:eastAsia="標楷體" w:hAnsi="Times New Roman" w:cs="Times New Roman" w:hint="eastAsia"/>
          <w:bCs/>
        </w:rPr>
        <w:t>多萬元，也讓</w:t>
      </w:r>
      <w:r w:rsidR="003606CF">
        <w:rPr>
          <w:rFonts w:ascii="Times New Roman" w:eastAsia="標楷體" w:hAnsi="Times New Roman" w:cs="Times New Roman" w:hint="eastAsia"/>
          <w:bCs/>
        </w:rPr>
        <w:t>人十分好奇這台機器究竟有多強大。一開始是進行</w:t>
      </w:r>
      <w:r w:rsidR="0073429A">
        <w:rPr>
          <w:rFonts w:ascii="Times New Roman" w:eastAsia="標楷體" w:hAnsi="Times New Roman" w:cs="Times New Roman" w:hint="eastAsia"/>
          <w:bCs/>
        </w:rPr>
        <w:t>儀器的</w:t>
      </w:r>
      <w:r w:rsidR="003606CF">
        <w:rPr>
          <w:rFonts w:ascii="Times New Roman" w:eastAsia="標楷體" w:hAnsi="Times New Roman" w:cs="Times New Roman" w:hint="eastAsia"/>
          <w:bCs/>
        </w:rPr>
        <w:t>校正，之後透過簡單、制式的操作就可以快速看到</w:t>
      </w:r>
      <w:r w:rsidR="0073429A">
        <w:rPr>
          <w:rFonts w:ascii="Times New Roman" w:eastAsia="標楷體" w:hAnsi="Times New Roman" w:cs="Times New Roman" w:hint="eastAsia"/>
          <w:bCs/>
        </w:rPr>
        <w:t>天線在不同距離的</w:t>
      </w:r>
      <w:r w:rsidR="0073429A">
        <w:rPr>
          <w:rFonts w:ascii="Times New Roman" w:eastAsia="標楷體" w:hAnsi="Times New Roman" w:cs="Times New Roman"/>
          <w:bCs/>
        </w:rPr>
        <w:t>return loss</w:t>
      </w:r>
      <w:r w:rsidR="0073429A">
        <w:rPr>
          <w:rFonts w:ascii="Times New Roman" w:eastAsia="標楷體" w:hAnsi="Times New Roman" w:cs="Times New Roman" w:hint="eastAsia"/>
          <w:bCs/>
        </w:rPr>
        <w:t>，以及帶通濾波器的精確的作用範圍與數值，不得不讓人讚嘆這台機器的強大之處。希望之後能見識到更多機器的強大之處。</w:t>
      </w:r>
    </w:p>
    <w:sectPr w:rsidR="003606CF" w:rsidRPr="00FF68CC" w:rsidSect="005B1415">
      <w:headerReference w:type="default" r:id="rId9"/>
      <w:footerReference w:type="default" r:id="rId10"/>
      <w:pgSz w:w="11906" w:h="16838"/>
      <w:pgMar w:top="720" w:right="720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A225" w14:textId="77777777" w:rsidR="00B34070" w:rsidRDefault="00B34070" w:rsidP="00FE4011">
      <w:r>
        <w:separator/>
      </w:r>
    </w:p>
  </w:endnote>
  <w:endnote w:type="continuationSeparator" w:id="0">
    <w:p w14:paraId="3E17DB12" w14:textId="77777777" w:rsidR="00B34070" w:rsidRDefault="00B34070" w:rsidP="00FE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306331"/>
      <w:docPartObj>
        <w:docPartGallery w:val="Page Numbers (Bottom of Page)"/>
        <w:docPartUnique/>
      </w:docPartObj>
    </w:sdtPr>
    <w:sdtEndPr/>
    <w:sdtContent>
      <w:p w14:paraId="40559D0B" w14:textId="77777777" w:rsidR="00FE4011" w:rsidRDefault="006144E8">
        <w:pPr>
          <w:pStyle w:val="af"/>
          <w:jc w:val="center"/>
        </w:pPr>
        <w:r>
          <w:fldChar w:fldCharType="begin"/>
        </w:r>
        <w:r w:rsidR="00FE4011">
          <w:instrText>PAGE   \* MERGEFORMAT</w:instrText>
        </w:r>
        <w:r>
          <w:fldChar w:fldCharType="separate"/>
        </w:r>
        <w:r w:rsidR="00482F02" w:rsidRPr="00482F02">
          <w:rPr>
            <w:noProof/>
            <w:lang w:val="zh-TW"/>
          </w:rPr>
          <w:t>1</w:t>
        </w:r>
        <w:r>
          <w:fldChar w:fldCharType="end"/>
        </w:r>
      </w:p>
    </w:sdtContent>
  </w:sdt>
  <w:p w14:paraId="2F7681F1" w14:textId="77777777" w:rsidR="00FE4011" w:rsidRDefault="00FE401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3BFF" w14:textId="77777777" w:rsidR="00B34070" w:rsidRDefault="00B34070" w:rsidP="00FE4011">
      <w:r>
        <w:separator/>
      </w:r>
    </w:p>
  </w:footnote>
  <w:footnote w:type="continuationSeparator" w:id="0">
    <w:p w14:paraId="019AC2BE" w14:textId="77777777" w:rsidR="00B34070" w:rsidRDefault="00B34070" w:rsidP="00FE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FD7F" w14:textId="77777777" w:rsidR="00FE4011" w:rsidRPr="002306D0" w:rsidRDefault="005B1415">
    <w:pPr>
      <w:pStyle w:val="ad"/>
      <w:rPr>
        <w:sz w:val="16"/>
      </w:rPr>
    </w:pPr>
    <w:r>
      <w:rPr>
        <w:rFonts w:ascii="標楷體" w:eastAsia="標楷體" w:hAnsi="標楷體" w:hint="eastAsia"/>
      </w:rPr>
      <w:t>成功大學電機系</w:t>
    </w:r>
    <w:r w:rsidR="002306D0">
      <w:rPr>
        <w:rFonts w:ascii="標楷體" w:eastAsia="標楷體" w:hAnsi="標楷體"/>
      </w:rPr>
      <w:ptab w:relativeTo="margin" w:alignment="right" w:leader="none"/>
    </w:r>
    <w:r w:rsidR="00FE4011" w:rsidRPr="002306D0">
      <w:rPr>
        <w:rFonts w:ascii="標楷體" w:eastAsia="標楷體" w:hAnsi="標楷體" w:hint="eastAsia"/>
      </w:rPr>
      <w:t>軟體無線電導論與實作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5AF3"/>
    <w:multiLevelType w:val="hybridMultilevel"/>
    <w:tmpl w:val="B4B4D780"/>
    <w:lvl w:ilvl="0" w:tplc="00C875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8B7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183A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2D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AA0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68C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4D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460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00F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6CA0"/>
    <w:multiLevelType w:val="hybridMultilevel"/>
    <w:tmpl w:val="04E8821A"/>
    <w:lvl w:ilvl="0" w:tplc="849848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6484C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2C5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CA0E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B677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A95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8E4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A35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24A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E29E0"/>
    <w:multiLevelType w:val="hybridMultilevel"/>
    <w:tmpl w:val="5D0620AA"/>
    <w:lvl w:ilvl="0" w:tplc="FAA4F0EE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2A107EB"/>
    <w:multiLevelType w:val="hybridMultilevel"/>
    <w:tmpl w:val="C4D2341E"/>
    <w:lvl w:ilvl="0" w:tplc="54CC9788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EE1B6E"/>
    <w:multiLevelType w:val="hybridMultilevel"/>
    <w:tmpl w:val="F41A411C"/>
    <w:lvl w:ilvl="0" w:tplc="B364B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FE1282"/>
    <w:multiLevelType w:val="hybridMultilevel"/>
    <w:tmpl w:val="81062D1E"/>
    <w:lvl w:ilvl="0" w:tplc="FAA4F0EE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F830F8"/>
    <w:multiLevelType w:val="hybridMultilevel"/>
    <w:tmpl w:val="D006EC92"/>
    <w:lvl w:ilvl="0" w:tplc="95EE7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B014FC"/>
    <w:multiLevelType w:val="hybridMultilevel"/>
    <w:tmpl w:val="6E9230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5F64DF9"/>
    <w:multiLevelType w:val="hybridMultilevel"/>
    <w:tmpl w:val="1340E38A"/>
    <w:lvl w:ilvl="0" w:tplc="FAA4F0EE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B34DEE"/>
    <w:multiLevelType w:val="hybridMultilevel"/>
    <w:tmpl w:val="D7BCCB18"/>
    <w:lvl w:ilvl="0" w:tplc="FAA4F0EE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160E53"/>
    <w:multiLevelType w:val="hybridMultilevel"/>
    <w:tmpl w:val="A4A24D88"/>
    <w:lvl w:ilvl="0" w:tplc="767E23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36"/>
    <w:rsid w:val="000152FD"/>
    <w:rsid w:val="00057C06"/>
    <w:rsid w:val="00065EA9"/>
    <w:rsid w:val="000844A2"/>
    <w:rsid w:val="00086E3E"/>
    <w:rsid w:val="000C21C0"/>
    <w:rsid w:val="000D39EC"/>
    <w:rsid w:val="00107241"/>
    <w:rsid w:val="00117E56"/>
    <w:rsid w:val="0016379C"/>
    <w:rsid w:val="00197E56"/>
    <w:rsid w:val="001A0BC3"/>
    <w:rsid w:val="001B49F7"/>
    <w:rsid w:val="001D79B2"/>
    <w:rsid w:val="001E1862"/>
    <w:rsid w:val="001F7FA6"/>
    <w:rsid w:val="00201AF6"/>
    <w:rsid w:val="00220183"/>
    <w:rsid w:val="002263DA"/>
    <w:rsid w:val="002306D0"/>
    <w:rsid w:val="00245761"/>
    <w:rsid w:val="0025641D"/>
    <w:rsid w:val="0027325F"/>
    <w:rsid w:val="00293678"/>
    <w:rsid w:val="00294C91"/>
    <w:rsid w:val="002C0A38"/>
    <w:rsid w:val="002C17A6"/>
    <w:rsid w:val="002C37AD"/>
    <w:rsid w:val="002C7ADC"/>
    <w:rsid w:val="002D115A"/>
    <w:rsid w:val="002D687D"/>
    <w:rsid w:val="00331A9B"/>
    <w:rsid w:val="00347CFE"/>
    <w:rsid w:val="003517C4"/>
    <w:rsid w:val="003606CF"/>
    <w:rsid w:val="003A4F60"/>
    <w:rsid w:val="003A642B"/>
    <w:rsid w:val="003C62E2"/>
    <w:rsid w:val="003E485E"/>
    <w:rsid w:val="00482F02"/>
    <w:rsid w:val="004835E2"/>
    <w:rsid w:val="004B3867"/>
    <w:rsid w:val="004D3C17"/>
    <w:rsid w:val="005029CC"/>
    <w:rsid w:val="00541536"/>
    <w:rsid w:val="00572980"/>
    <w:rsid w:val="005804F5"/>
    <w:rsid w:val="005B1415"/>
    <w:rsid w:val="006144E8"/>
    <w:rsid w:val="00656369"/>
    <w:rsid w:val="006B4B43"/>
    <w:rsid w:val="006D294F"/>
    <w:rsid w:val="007338A1"/>
    <w:rsid w:val="0073429A"/>
    <w:rsid w:val="0073495D"/>
    <w:rsid w:val="00767E99"/>
    <w:rsid w:val="0077077E"/>
    <w:rsid w:val="00771A33"/>
    <w:rsid w:val="007D09C0"/>
    <w:rsid w:val="00811A21"/>
    <w:rsid w:val="00814097"/>
    <w:rsid w:val="00822A85"/>
    <w:rsid w:val="0082488C"/>
    <w:rsid w:val="008B784E"/>
    <w:rsid w:val="00910A88"/>
    <w:rsid w:val="00977079"/>
    <w:rsid w:val="009E2E6A"/>
    <w:rsid w:val="00A0079D"/>
    <w:rsid w:val="00A47E81"/>
    <w:rsid w:val="00A64169"/>
    <w:rsid w:val="00A72B7A"/>
    <w:rsid w:val="00A97E85"/>
    <w:rsid w:val="00AB1778"/>
    <w:rsid w:val="00AE1F52"/>
    <w:rsid w:val="00AF2317"/>
    <w:rsid w:val="00B03848"/>
    <w:rsid w:val="00B23026"/>
    <w:rsid w:val="00B34070"/>
    <w:rsid w:val="00BA0148"/>
    <w:rsid w:val="00C20F9A"/>
    <w:rsid w:val="00C2270B"/>
    <w:rsid w:val="00C33762"/>
    <w:rsid w:val="00C51D10"/>
    <w:rsid w:val="00C51F19"/>
    <w:rsid w:val="00C711A1"/>
    <w:rsid w:val="00C820E6"/>
    <w:rsid w:val="00C94C97"/>
    <w:rsid w:val="00CE2699"/>
    <w:rsid w:val="00D0732E"/>
    <w:rsid w:val="00D07F81"/>
    <w:rsid w:val="00D15EB4"/>
    <w:rsid w:val="00D619C7"/>
    <w:rsid w:val="00D71F74"/>
    <w:rsid w:val="00D85893"/>
    <w:rsid w:val="00DD5817"/>
    <w:rsid w:val="00DE352A"/>
    <w:rsid w:val="00DF1219"/>
    <w:rsid w:val="00E06B66"/>
    <w:rsid w:val="00E3586B"/>
    <w:rsid w:val="00E55441"/>
    <w:rsid w:val="00E755C1"/>
    <w:rsid w:val="00F0339F"/>
    <w:rsid w:val="00F10499"/>
    <w:rsid w:val="00FB4861"/>
    <w:rsid w:val="00FC28AD"/>
    <w:rsid w:val="00FE079B"/>
    <w:rsid w:val="00FE4011"/>
    <w:rsid w:val="00FF6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D9955"/>
  <w15:docId w15:val="{DE9B7539-7842-4CBC-AF39-125E5EAE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4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A33"/>
    <w:pPr>
      <w:ind w:leftChars="200" w:left="480"/>
    </w:pPr>
  </w:style>
  <w:style w:type="table" w:styleId="a4">
    <w:name w:val="Table Grid"/>
    <w:basedOn w:val="a1"/>
    <w:uiPriority w:val="39"/>
    <w:rsid w:val="008B7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D09C0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7325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7325F"/>
  </w:style>
  <w:style w:type="character" w:customStyle="1" w:styleId="a8">
    <w:name w:val="註解文字 字元"/>
    <w:basedOn w:val="a0"/>
    <w:link w:val="a7"/>
    <w:uiPriority w:val="99"/>
    <w:semiHidden/>
    <w:rsid w:val="0027325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7325F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7325F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732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325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E4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FE4011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FE4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FE40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009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78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241">
          <w:marLeft w:val="90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gtj128</dc:creator>
  <cp:lastModifiedBy>周呈陽</cp:lastModifiedBy>
  <cp:revision>15</cp:revision>
  <dcterms:created xsi:type="dcterms:W3CDTF">2020-04-29T06:10:00Z</dcterms:created>
  <dcterms:modified xsi:type="dcterms:W3CDTF">2022-03-19T06:06:00Z</dcterms:modified>
</cp:coreProperties>
</file>