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0858ECB" w14:textId="77777777" w:rsidR="00075F44" w:rsidRDefault="00075F44" w:rsidP="00075F44">
      <w:pPr>
        <w:spacing w:after="0" w:line="240" w:lineRule="auto"/>
        <w:jc w:val="center"/>
        <w:rPr>
          <w:rFonts w:ascii="Arial" w:eastAsia="Arial" w:hAnsi="Arial" w:cs="Arial"/>
          <w:b/>
          <w:sz w:val="20"/>
          <w:szCs w:val="20"/>
        </w:rPr>
      </w:pPr>
      <w:r>
        <w:rPr>
          <w:rFonts w:ascii="Arial" w:eastAsia="Arial" w:hAnsi="Arial" w:cs="Arial"/>
          <w:b/>
          <w:sz w:val="20"/>
          <w:szCs w:val="20"/>
        </w:rPr>
        <w:t xml:space="preserve">DOCUMENTO DE PROJETO DE EXTENSÃO </w:t>
      </w:r>
    </w:p>
    <w:p w14:paraId="0EC3C3FC" w14:textId="77777777" w:rsidR="00075F44" w:rsidRDefault="00075F44" w:rsidP="00075F44">
      <w:pPr>
        <w:spacing w:after="0" w:line="240" w:lineRule="auto"/>
        <w:jc w:val="center"/>
        <w:rPr>
          <w:rFonts w:ascii="Arial" w:eastAsia="Arial" w:hAnsi="Arial" w:cs="Arial"/>
          <w:b/>
          <w:sz w:val="20"/>
          <w:szCs w:val="20"/>
        </w:rPr>
      </w:pPr>
    </w:p>
    <w:p w14:paraId="074263E8" w14:textId="77777777" w:rsidR="00075F44" w:rsidRDefault="00075F44" w:rsidP="00075F44">
      <w:pPr>
        <w:spacing w:after="0" w:line="240" w:lineRule="auto"/>
        <w:rPr>
          <w:rFonts w:ascii="Arial" w:eastAsia="Arial" w:hAnsi="Arial" w:cs="Arial"/>
          <w:b/>
          <w:sz w:val="20"/>
          <w:szCs w:val="20"/>
        </w:rPr>
      </w:pPr>
    </w:p>
    <w:p w14:paraId="18FF6817" w14:textId="77777777" w:rsidR="00075F44" w:rsidRDefault="00075F44" w:rsidP="00075F44">
      <w:pPr>
        <w:spacing w:after="0" w:line="240" w:lineRule="auto"/>
        <w:rPr>
          <w:rFonts w:ascii="Arial" w:eastAsia="Arial" w:hAnsi="Arial" w:cs="Arial"/>
          <w:b/>
          <w:sz w:val="20"/>
          <w:szCs w:val="20"/>
        </w:rPr>
      </w:pPr>
      <w:r>
        <w:rPr>
          <w:rFonts w:ascii="Arial" w:eastAsia="Arial" w:hAnsi="Arial" w:cs="Arial"/>
          <w:b/>
          <w:sz w:val="20"/>
          <w:szCs w:val="20"/>
        </w:rPr>
        <w:t xml:space="preserve">1. DADOS GERAIS </w:t>
      </w:r>
    </w:p>
    <w:p w14:paraId="194905A9" w14:textId="77777777" w:rsidR="00075F44" w:rsidRDefault="00075F44" w:rsidP="00075F44">
      <w:pPr>
        <w:spacing w:after="0" w:line="240" w:lineRule="auto"/>
        <w:rPr>
          <w:rFonts w:ascii="Arial" w:eastAsia="Arial" w:hAnsi="Arial" w:cs="Arial"/>
          <w:b/>
          <w:sz w:val="20"/>
          <w:szCs w:val="20"/>
        </w:rPr>
      </w:pPr>
    </w:p>
    <w:p w14:paraId="216AECED" w14:textId="77777777" w:rsidR="00075F44" w:rsidRDefault="00075F44" w:rsidP="00075F44">
      <w:pPr>
        <w:spacing w:after="0" w:line="240" w:lineRule="auto"/>
        <w:rPr>
          <w:rFonts w:ascii="Arial" w:eastAsia="Arial" w:hAnsi="Arial" w:cs="Arial"/>
          <w:b/>
          <w:sz w:val="20"/>
          <w:szCs w:val="20"/>
        </w:rPr>
      </w:pPr>
      <w:r>
        <w:rPr>
          <w:rFonts w:ascii="Arial" w:eastAsia="Arial" w:hAnsi="Arial" w:cs="Arial"/>
          <w:b/>
          <w:sz w:val="20"/>
          <w:szCs w:val="20"/>
        </w:rPr>
        <w:t>Título do Projeto</w:t>
      </w:r>
    </w:p>
    <w:p w14:paraId="1E101358" w14:textId="77777777" w:rsidR="00075F44" w:rsidRDefault="00075F44" w:rsidP="00075F44">
      <w:pPr>
        <w:spacing w:after="0" w:line="240" w:lineRule="auto"/>
        <w:rPr>
          <w:rFonts w:ascii="Arial" w:eastAsia="Arial" w:hAnsi="Arial" w:cs="Arial"/>
          <w:b/>
          <w:sz w:val="20"/>
          <w:szCs w:val="20"/>
        </w:rPr>
      </w:pPr>
    </w:p>
    <w:tbl>
      <w:tblPr>
        <w:tblW w:w="9356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9356"/>
      </w:tblGrid>
      <w:tr w:rsidR="00075F44" w14:paraId="7F55AB71" w14:textId="77777777" w:rsidTr="00943DEB">
        <w:tc>
          <w:tcPr>
            <w:tcW w:w="9356" w:type="dxa"/>
          </w:tcPr>
          <w:p w14:paraId="40B3CAD4" w14:textId="77777777" w:rsidR="00075F44" w:rsidRPr="0048047A" w:rsidRDefault="0048047A" w:rsidP="0048047A">
            <w:pPr>
              <w:spacing w:after="0" w:line="240" w:lineRule="auto"/>
              <w:rPr>
                <w:rFonts w:ascii="Arial" w:eastAsia="Arial" w:hAnsi="Arial" w:cs="Arial"/>
              </w:rPr>
            </w:pPr>
            <w:r w:rsidRPr="0048047A">
              <w:rPr>
                <w:rFonts w:ascii="Arial" w:eastAsia="Arial" w:hAnsi="Arial" w:cs="Arial"/>
              </w:rPr>
              <w:t>ESC aplicativo móvel.</w:t>
            </w:r>
          </w:p>
          <w:p w14:paraId="757AB3EE" w14:textId="63B6FAFC" w:rsidR="0048047A" w:rsidRPr="0048047A" w:rsidRDefault="0048047A" w:rsidP="0048047A">
            <w:pPr>
              <w:spacing w:after="0" w:line="240" w:lineRule="auto"/>
              <w:rPr>
                <w:rFonts w:ascii="Arial" w:eastAsia="Arial" w:hAnsi="Arial" w:cs="Arial"/>
              </w:rPr>
            </w:pPr>
          </w:p>
        </w:tc>
      </w:tr>
    </w:tbl>
    <w:p w14:paraId="149F032B" w14:textId="77777777" w:rsidR="00075F44" w:rsidRDefault="00075F44" w:rsidP="00075F44">
      <w:pPr>
        <w:spacing w:after="0" w:line="240" w:lineRule="auto"/>
        <w:jc w:val="both"/>
        <w:rPr>
          <w:rFonts w:ascii="Arial" w:eastAsia="Arial" w:hAnsi="Arial" w:cs="Arial"/>
          <w:color w:val="FF3333"/>
          <w:sz w:val="20"/>
          <w:szCs w:val="20"/>
        </w:rPr>
      </w:pPr>
    </w:p>
    <w:p w14:paraId="33493880" w14:textId="77777777" w:rsidR="00075F44" w:rsidRDefault="00075F44" w:rsidP="00075F44">
      <w:pPr>
        <w:spacing w:after="0" w:line="240" w:lineRule="auto"/>
        <w:jc w:val="both"/>
        <w:rPr>
          <w:rFonts w:ascii="Arial" w:eastAsia="Arial" w:hAnsi="Arial" w:cs="Arial"/>
          <w:b/>
          <w:sz w:val="20"/>
          <w:szCs w:val="20"/>
        </w:rPr>
      </w:pPr>
      <w:r>
        <w:rPr>
          <w:rFonts w:ascii="Arial" w:eastAsia="Arial" w:hAnsi="Arial" w:cs="Arial"/>
          <w:b/>
          <w:sz w:val="20"/>
          <w:szCs w:val="20"/>
        </w:rPr>
        <w:t>Integrantes da equipe</w:t>
      </w:r>
    </w:p>
    <w:p w14:paraId="1B0962F7" w14:textId="77777777" w:rsidR="00075F44" w:rsidRPr="00292D9F" w:rsidRDefault="00075F44" w:rsidP="00075F44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360" w:hanging="360"/>
        <w:rPr>
          <w:rFonts w:ascii="Arial" w:eastAsia="Arial" w:hAnsi="Arial" w:cs="Arial"/>
          <w:b/>
          <w:color w:val="0C3512" w:themeColor="accent3" w:themeShade="80"/>
          <w:sz w:val="20"/>
          <w:szCs w:val="20"/>
        </w:rPr>
      </w:pPr>
      <w:r w:rsidRPr="00292D9F">
        <w:rPr>
          <w:rFonts w:ascii="Arial" w:eastAsia="Arial" w:hAnsi="Arial" w:cs="Arial"/>
          <w:b/>
          <w:color w:val="0C3512" w:themeColor="accent3" w:themeShade="80"/>
          <w:sz w:val="16"/>
          <w:szCs w:val="16"/>
        </w:rPr>
        <w:t>Identificar o nome completo e o RA dos participantes do projeto</w:t>
      </w:r>
    </w:p>
    <w:tbl>
      <w:tblPr>
        <w:tblW w:w="9375" w:type="dxa"/>
        <w:tblInd w:w="-2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6675"/>
        <w:gridCol w:w="2700"/>
      </w:tblGrid>
      <w:tr w:rsidR="00075F44" w14:paraId="3F1C68A4" w14:textId="77777777" w:rsidTr="00943DEB">
        <w:tc>
          <w:tcPr>
            <w:tcW w:w="6675" w:type="dxa"/>
          </w:tcPr>
          <w:p w14:paraId="522656C0" w14:textId="77777777" w:rsidR="00075F44" w:rsidRDefault="00075F44" w:rsidP="00943DEB">
            <w:pPr>
              <w:spacing w:after="0" w:line="240" w:lineRule="auto"/>
              <w:rPr>
                <w:rFonts w:ascii="Arial" w:eastAsia="Arial" w:hAnsi="Arial" w:cs="Arial"/>
                <w:b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sz w:val="20"/>
                <w:szCs w:val="20"/>
              </w:rPr>
              <w:t>Nome:</w:t>
            </w:r>
          </w:p>
          <w:p w14:paraId="23DAE65C" w14:textId="77777777" w:rsidR="00075F44" w:rsidRDefault="00075F44" w:rsidP="00943DEB">
            <w:pPr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</w:p>
        </w:tc>
        <w:tc>
          <w:tcPr>
            <w:tcW w:w="2700" w:type="dxa"/>
          </w:tcPr>
          <w:p w14:paraId="1FC40C66" w14:textId="77777777" w:rsidR="00075F44" w:rsidRDefault="00075F44" w:rsidP="00943DEB">
            <w:pPr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sz w:val="20"/>
                <w:szCs w:val="20"/>
              </w:rPr>
              <w:t>RA:</w:t>
            </w:r>
          </w:p>
        </w:tc>
      </w:tr>
      <w:tr w:rsidR="00075F44" w14:paraId="342C2E10" w14:textId="77777777" w:rsidTr="00943DEB">
        <w:tc>
          <w:tcPr>
            <w:tcW w:w="6675" w:type="dxa"/>
          </w:tcPr>
          <w:p w14:paraId="230D6626" w14:textId="0418BA19" w:rsidR="00075F44" w:rsidRPr="001619B0" w:rsidRDefault="0048047A" w:rsidP="0048047A">
            <w:pPr>
              <w:spacing w:after="0" w:line="240" w:lineRule="auto"/>
              <w:rPr>
                <w:rFonts w:ascii="Arial" w:eastAsia="Arial" w:hAnsi="Arial" w:cs="Arial"/>
                <w:b/>
                <w:bCs/>
                <w:sz w:val="24"/>
                <w:szCs w:val="24"/>
              </w:rPr>
            </w:pPr>
            <w:r w:rsidRPr="001619B0">
              <w:rPr>
                <w:rFonts w:ascii="Arial" w:eastAsia="Arial" w:hAnsi="Arial" w:cs="Arial"/>
                <w:b/>
                <w:bCs/>
                <w:sz w:val="24"/>
                <w:szCs w:val="24"/>
              </w:rPr>
              <w:t xml:space="preserve">Stephanie Macedo da Silva </w:t>
            </w:r>
          </w:p>
        </w:tc>
        <w:tc>
          <w:tcPr>
            <w:tcW w:w="2700" w:type="dxa"/>
          </w:tcPr>
          <w:p w14:paraId="541491DA" w14:textId="57331BF7" w:rsidR="00075F44" w:rsidRPr="0048047A" w:rsidRDefault="0048047A" w:rsidP="0048047A">
            <w:pPr>
              <w:spacing w:after="0" w:line="240" w:lineRule="auto"/>
              <w:rPr>
                <w:rFonts w:ascii="Arial" w:eastAsia="Arial" w:hAnsi="Arial" w:cs="Arial"/>
                <w:b/>
                <w:bCs/>
              </w:rPr>
            </w:pPr>
            <w:r w:rsidRPr="0048047A">
              <w:rPr>
                <w:rFonts w:ascii="Arial" w:eastAsia="Arial" w:hAnsi="Arial" w:cs="Arial"/>
                <w:b/>
                <w:bCs/>
              </w:rPr>
              <w:t>25027387</w:t>
            </w:r>
          </w:p>
        </w:tc>
      </w:tr>
      <w:tr w:rsidR="00075F44" w14:paraId="3EDE307D" w14:textId="77777777" w:rsidTr="00943DEB">
        <w:tc>
          <w:tcPr>
            <w:tcW w:w="6675" w:type="dxa"/>
          </w:tcPr>
          <w:p w14:paraId="1A9B8EBD" w14:textId="16B6F66F" w:rsidR="00075F44" w:rsidRPr="001619B0" w:rsidRDefault="0048047A" w:rsidP="00943DEB">
            <w:pPr>
              <w:spacing w:after="0" w:line="240" w:lineRule="auto"/>
              <w:rPr>
                <w:rFonts w:ascii="Arial" w:eastAsia="Arial" w:hAnsi="Arial" w:cs="Arial"/>
                <w:b/>
                <w:bCs/>
                <w:sz w:val="24"/>
                <w:szCs w:val="24"/>
              </w:rPr>
            </w:pPr>
            <w:r w:rsidRPr="001619B0">
              <w:rPr>
                <w:rFonts w:ascii="Arial" w:eastAsia="Arial" w:hAnsi="Arial" w:cs="Arial"/>
                <w:b/>
                <w:bCs/>
                <w:sz w:val="24"/>
                <w:szCs w:val="24"/>
              </w:rPr>
              <w:t>EnHsiang Chien</w:t>
            </w:r>
          </w:p>
        </w:tc>
        <w:tc>
          <w:tcPr>
            <w:tcW w:w="2700" w:type="dxa"/>
          </w:tcPr>
          <w:p w14:paraId="5CBFA307" w14:textId="3E194BCA" w:rsidR="00075F44" w:rsidRPr="0048047A" w:rsidRDefault="0048047A" w:rsidP="00943DEB">
            <w:pPr>
              <w:spacing w:after="0" w:line="240" w:lineRule="auto"/>
              <w:rPr>
                <w:rFonts w:ascii="Arial" w:eastAsia="Arial" w:hAnsi="Arial" w:cs="Arial"/>
                <w:b/>
              </w:rPr>
            </w:pPr>
            <w:r w:rsidRPr="0048047A">
              <w:rPr>
                <w:rFonts w:ascii="Arial" w:eastAsia="Arial" w:hAnsi="Arial" w:cs="Arial"/>
                <w:b/>
                <w:bCs/>
              </w:rPr>
              <w:t>25027289</w:t>
            </w:r>
          </w:p>
        </w:tc>
      </w:tr>
      <w:tr w:rsidR="00075F44" w:rsidRPr="0048047A" w14:paraId="78F340CC" w14:textId="77777777" w:rsidTr="00943DEB">
        <w:tc>
          <w:tcPr>
            <w:tcW w:w="6675" w:type="dxa"/>
          </w:tcPr>
          <w:p w14:paraId="5C2C72F0" w14:textId="79D16AC1" w:rsidR="00075F44" w:rsidRPr="001619B0" w:rsidRDefault="0048047A" w:rsidP="00943DEB">
            <w:pPr>
              <w:spacing w:after="0" w:line="240" w:lineRule="auto"/>
              <w:rPr>
                <w:rFonts w:ascii="Arial" w:eastAsia="Arial" w:hAnsi="Arial" w:cs="Arial"/>
                <w:b/>
                <w:bCs/>
                <w:sz w:val="24"/>
                <w:szCs w:val="24"/>
              </w:rPr>
            </w:pPr>
            <w:r w:rsidRPr="001619B0">
              <w:rPr>
                <w:rFonts w:ascii="Arial" w:eastAsia="Arial" w:hAnsi="Arial" w:cs="Arial"/>
                <w:b/>
                <w:bCs/>
                <w:sz w:val="24"/>
                <w:szCs w:val="24"/>
              </w:rPr>
              <w:t>Eric de Lucas Silva</w:t>
            </w:r>
          </w:p>
        </w:tc>
        <w:tc>
          <w:tcPr>
            <w:tcW w:w="2700" w:type="dxa"/>
          </w:tcPr>
          <w:p w14:paraId="30424239" w14:textId="67A31C8D" w:rsidR="00075F44" w:rsidRPr="0048047A" w:rsidRDefault="0048047A" w:rsidP="00943DEB">
            <w:pPr>
              <w:spacing w:after="0" w:line="240" w:lineRule="auto"/>
              <w:rPr>
                <w:rFonts w:ascii="Arial" w:eastAsia="Arial" w:hAnsi="Arial" w:cs="Arial"/>
                <w:b/>
                <w:bCs/>
              </w:rPr>
            </w:pPr>
            <w:r w:rsidRPr="0048047A">
              <w:rPr>
                <w:rFonts w:ascii="Arial" w:eastAsia="Arial" w:hAnsi="Arial" w:cs="Arial"/>
                <w:b/>
                <w:bCs/>
              </w:rPr>
              <w:t>22011030</w:t>
            </w:r>
          </w:p>
        </w:tc>
      </w:tr>
      <w:tr w:rsidR="00075F44" w14:paraId="28673F65" w14:textId="77777777" w:rsidTr="00943DEB">
        <w:tc>
          <w:tcPr>
            <w:tcW w:w="6675" w:type="dxa"/>
          </w:tcPr>
          <w:p w14:paraId="3CF8EE47" w14:textId="77777777" w:rsidR="00075F44" w:rsidRPr="0048047A" w:rsidRDefault="00075F44" w:rsidP="00943DEB">
            <w:pPr>
              <w:spacing w:after="0" w:line="240" w:lineRule="auto"/>
              <w:rPr>
                <w:rFonts w:ascii="Arial" w:eastAsia="Arial" w:hAnsi="Arial" w:cs="Arial"/>
                <w:b/>
                <w:sz w:val="24"/>
                <w:szCs w:val="24"/>
              </w:rPr>
            </w:pPr>
          </w:p>
        </w:tc>
        <w:tc>
          <w:tcPr>
            <w:tcW w:w="2700" w:type="dxa"/>
          </w:tcPr>
          <w:p w14:paraId="34D9F3B5" w14:textId="77777777" w:rsidR="00075F44" w:rsidRDefault="00075F44" w:rsidP="00943DEB">
            <w:pPr>
              <w:spacing w:after="0" w:line="240" w:lineRule="auto"/>
              <w:rPr>
                <w:rFonts w:ascii="Arial" w:eastAsia="Arial" w:hAnsi="Arial" w:cs="Arial"/>
                <w:b/>
                <w:sz w:val="20"/>
                <w:szCs w:val="20"/>
              </w:rPr>
            </w:pPr>
          </w:p>
        </w:tc>
      </w:tr>
    </w:tbl>
    <w:p w14:paraId="1BF7DAF6" w14:textId="77777777" w:rsidR="00075F44" w:rsidRDefault="00075F44" w:rsidP="00075F44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360"/>
        <w:jc w:val="both"/>
        <w:rPr>
          <w:rFonts w:ascii="Arial" w:eastAsia="Arial" w:hAnsi="Arial" w:cs="Arial"/>
          <w:b/>
          <w:color w:val="000000"/>
          <w:sz w:val="20"/>
          <w:szCs w:val="20"/>
        </w:rPr>
      </w:pPr>
    </w:p>
    <w:p w14:paraId="0E97DDF8" w14:textId="77777777" w:rsidR="00075F44" w:rsidRDefault="00075F44" w:rsidP="00075F44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Arial" w:eastAsia="Arial" w:hAnsi="Arial" w:cs="Arial"/>
          <w:b/>
          <w:color w:val="000000"/>
          <w:sz w:val="20"/>
          <w:szCs w:val="20"/>
        </w:rPr>
      </w:pPr>
      <w:r>
        <w:rPr>
          <w:rFonts w:ascii="Arial" w:eastAsia="Arial" w:hAnsi="Arial" w:cs="Arial"/>
          <w:b/>
          <w:color w:val="000000"/>
          <w:sz w:val="20"/>
          <w:szCs w:val="20"/>
        </w:rPr>
        <w:t>Professor responsável</w:t>
      </w:r>
    </w:p>
    <w:tbl>
      <w:tblPr>
        <w:tblW w:w="9499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9499"/>
      </w:tblGrid>
      <w:tr w:rsidR="00075F44" w14:paraId="5C8FBCE3" w14:textId="77777777" w:rsidTr="00943DEB">
        <w:tc>
          <w:tcPr>
            <w:tcW w:w="9499" w:type="dxa"/>
          </w:tcPr>
          <w:p w14:paraId="732B3B52" w14:textId="18533647" w:rsidR="00075F44" w:rsidRPr="0048047A" w:rsidRDefault="0048047A" w:rsidP="00943DE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 w:rsidRPr="0048047A">
              <w:rPr>
                <w:rFonts w:ascii="Arial" w:eastAsia="Arial" w:hAnsi="Arial" w:cs="Arial"/>
                <w:color w:val="0C3512" w:themeColor="accent3" w:themeShade="80"/>
                <w:sz w:val="20"/>
                <w:szCs w:val="20"/>
              </w:rPr>
              <w:t>Victor Bruno Alexander Rosetti de Quiroz, Marco Aurelio Zanote, Katia Milani Lara Bossi e Rodrigo da Rosa.</w:t>
            </w:r>
          </w:p>
        </w:tc>
      </w:tr>
    </w:tbl>
    <w:p w14:paraId="114E334C" w14:textId="77777777" w:rsidR="00075F44" w:rsidRDefault="00075F44" w:rsidP="00075F44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Arial" w:eastAsia="Arial" w:hAnsi="Arial" w:cs="Arial"/>
          <w:b/>
          <w:color w:val="000000"/>
          <w:sz w:val="20"/>
          <w:szCs w:val="20"/>
        </w:rPr>
      </w:pPr>
    </w:p>
    <w:p w14:paraId="0012B47E" w14:textId="77777777" w:rsidR="00075F44" w:rsidRDefault="00075F44" w:rsidP="00075F44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Arial" w:eastAsia="Arial" w:hAnsi="Arial" w:cs="Arial"/>
          <w:b/>
          <w:color w:val="000000"/>
          <w:sz w:val="20"/>
          <w:szCs w:val="20"/>
        </w:rPr>
      </w:pPr>
      <w:r>
        <w:rPr>
          <w:rFonts w:ascii="Arial" w:eastAsia="Arial" w:hAnsi="Arial" w:cs="Arial"/>
          <w:b/>
          <w:color w:val="000000"/>
          <w:sz w:val="20"/>
          <w:szCs w:val="20"/>
        </w:rPr>
        <w:t>Curso</w:t>
      </w:r>
    </w:p>
    <w:tbl>
      <w:tblPr>
        <w:tblW w:w="9515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9515"/>
      </w:tblGrid>
      <w:tr w:rsidR="00075F44" w14:paraId="4FD09775" w14:textId="77777777" w:rsidTr="00943DEB">
        <w:tc>
          <w:tcPr>
            <w:tcW w:w="9515" w:type="dxa"/>
          </w:tcPr>
          <w:p w14:paraId="68A2FCFE" w14:textId="00015F29" w:rsidR="00075F44" w:rsidRDefault="0048047A" w:rsidP="00943DE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 w:rsidRPr="0048047A">
              <w:rPr>
                <w:rFonts w:ascii="Arial" w:eastAsia="Arial" w:hAnsi="Arial" w:cs="Arial"/>
                <w:color w:val="0C3512" w:themeColor="accent3" w:themeShade="80"/>
                <w:sz w:val="20"/>
                <w:szCs w:val="20"/>
              </w:rPr>
              <w:t>Ciência da Computação 3</w:t>
            </w:r>
            <w:r>
              <w:rPr>
                <w:rFonts w:ascii="Arial" w:eastAsia="Arial" w:hAnsi="Arial" w:cs="Arial"/>
                <w:color w:val="0C3512" w:themeColor="accent3" w:themeShade="80"/>
                <w:sz w:val="20"/>
                <w:szCs w:val="20"/>
              </w:rPr>
              <w:t xml:space="preserve"> Noturno</w:t>
            </w:r>
          </w:p>
        </w:tc>
      </w:tr>
    </w:tbl>
    <w:p w14:paraId="104F3C4C" w14:textId="77777777" w:rsidR="00075F44" w:rsidRDefault="00075F44" w:rsidP="00075F44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Arial" w:eastAsia="Arial" w:hAnsi="Arial" w:cs="Arial"/>
          <w:b/>
          <w:color w:val="000000"/>
          <w:sz w:val="20"/>
          <w:szCs w:val="20"/>
        </w:rPr>
      </w:pPr>
    </w:p>
    <w:p w14:paraId="4AC8EC73" w14:textId="77777777" w:rsidR="00075F44" w:rsidRDefault="00075F44" w:rsidP="00075F44">
      <w:pPr>
        <w:spacing w:after="0" w:line="240" w:lineRule="auto"/>
        <w:jc w:val="both"/>
        <w:rPr>
          <w:rFonts w:ascii="Arial" w:eastAsia="Arial" w:hAnsi="Arial" w:cs="Arial"/>
          <w:b/>
          <w:sz w:val="20"/>
          <w:szCs w:val="20"/>
        </w:rPr>
      </w:pPr>
      <w:r>
        <w:rPr>
          <w:rFonts w:ascii="Arial" w:eastAsia="Arial" w:hAnsi="Arial" w:cs="Arial"/>
          <w:b/>
          <w:sz w:val="20"/>
          <w:szCs w:val="20"/>
        </w:rPr>
        <w:t>Linha de atuação</w:t>
      </w:r>
    </w:p>
    <w:p w14:paraId="1923E480" w14:textId="77777777" w:rsidR="00075F44" w:rsidRPr="005C5BD0" w:rsidRDefault="00075F44" w:rsidP="00075F44">
      <w:pPr>
        <w:spacing w:after="0" w:line="240" w:lineRule="auto"/>
        <w:jc w:val="both"/>
        <w:rPr>
          <w:rFonts w:ascii="Arial" w:eastAsia="Arial" w:hAnsi="Arial" w:cs="Arial"/>
          <w:b/>
          <w:color w:val="0C3512" w:themeColor="accent3" w:themeShade="80"/>
          <w:sz w:val="20"/>
          <w:szCs w:val="20"/>
        </w:rPr>
      </w:pPr>
      <w:r w:rsidRPr="005C5BD0">
        <w:rPr>
          <w:rFonts w:ascii="Arial Unicode MS" w:eastAsia="Arial Unicode MS" w:hAnsi="Arial Unicode MS" w:cs="Arial Unicode MS"/>
          <w:b/>
          <w:color w:val="0C3512" w:themeColor="accent3" w:themeShade="80"/>
          <w:sz w:val="16"/>
          <w:szCs w:val="16"/>
        </w:rPr>
        <w:t>Identificar com ✓ uma ou mais linhas de atuação conforme</w:t>
      </w:r>
      <w:r w:rsidRPr="005C5BD0">
        <w:rPr>
          <w:color w:val="0C3512" w:themeColor="accent3" w:themeShade="80"/>
        </w:rPr>
        <w:t xml:space="preserve"> </w:t>
      </w:r>
      <w:r w:rsidRPr="005C5BD0">
        <w:rPr>
          <w:rFonts w:ascii="Arial" w:eastAsia="Arial" w:hAnsi="Arial" w:cs="Arial"/>
          <w:b/>
          <w:color w:val="0C3512" w:themeColor="accent3" w:themeShade="80"/>
          <w:sz w:val="16"/>
          <w:szCs w:val="16"/>
        </w:rPr>
        <w:t xml:space="preserve">projeto pedagógico de curso. </w:t>
      </w:r>
    </w:p>
    <w:tbl>
      <w:tblPr>
        <w:tblW w:w="9450" w:type="dxa"/>
        <w:tblLayout w:type="fixed"/>
        <w:tblLook w:val="0000" w:firstRow="0" w:lastRow="0" w:firstColumn="0" w:lastColumn="0" w:noHBand="0" w:noVBand="0"/>
      </w:tblPr>
      <w:tblGrid>
        <w:gridCol w:w="4530"/>
        <w:gridCol w:w="4920"/>
      </w:tblGrid>
      <w:tr w:rsidR="00075F44" w14:paraId="68FD03AD" w14:textId="77777777" w:rsidTr="00943DEB">
        <w:tc>
          <w:tcPr>
            <w:tcW w:w="4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1101CB7C" w14:textId="77777777" w:rsidR="00075F44" w:rsidRDefault="00075F44" w:rsidP="00943DE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36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 xml:space="preserve">- </w:t>
            </w:r>
            <w:r w:rsidRPr="005C5BD0">
              <w:rPr>
                <w:rFonts w:ascii="Arial" w:eastAsia="Arial" w:hAnsi="Arial" w:cs="Arial"/>
                <w:color w:val="000000"/>
                <w:sz w:val="20"/>
                <w:szCs w:val="20"/>
              </w:rPr>
              <w:t xml:space="preserve">Projeto Interdisciplinar: </w:t>
            </w:r>
          </w:p>
        </w:tc>
        <w:tc>
          <w:tcPr>
            <w:tcW w:w="49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E80461" w14:textId="1BC5476A" w:rsidR="00075F44" w:rsidRDefault="00000000" w:rsidP="00943DE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sdt>
              <w:sdtPr>
                <w:rPr>
                  <w:rFonts w:ascii="Arial" w:eastAsia="Arial" w:hAnsi="Arial" w:cs="Arial"/>
                  <w:color w:val="000000"/>
                  <w:sz w:val="20"/>
                  <w:szCs w:val="20"/>
                </w:rPr>
                <w:tag w:val="goog_rdk_1"/>
                <w:id w:val="-1104110769"/>
              </w:sdtPr>
              <w:sdtContent>
                <w:r w:rsidR="0048047A" w:rsidRPr="0048047A">
                  <w:rPr>
                    <w:rFonts w:ascii="Segoe UI Symbol" w:eastAsia="Arial" w:hAnsi="Segoe UI Symbol" w:cs="Segoe UI Symbol"/>
                    <w:color w:val="000000"/>
                    <w:sz w:val="20"/>
                    <w:szCs w:val="20"/>
                  </w:rPr>
                  <w:t>✓</w:t>
                </w:r>
                <w:r w:rsidR="0048047A" w:rsidRPr="0048047A">
                  <w:rPr>
                    <w:rFonts w:ascii="Arial" w:eastAsia="Arial" w:hAnsi="Arial" w:cs="Arial"/>
                    <w:color w:val="000000"/>
                    <w:sz w:val="20"/>
                    <w:szCs w:val="20"/>
                  </w:rPr>
                  <w:t xml:space="preserve"> Projeto Interdisciplinar</w:t>
                </w:r>
              </w:sdtContent>
            </w:sdt>
          </w:p>
          <w:p w14:paraId="3BFCB6C9" w14:textId="77777777" w:rsidR="00075F44" w:rsidRDefault="00075F44" w:rsidP="00943DE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</w:p>
        </w:tc>
      </w:tr>
    </w:tbl>
    <w:p w14:paraId="4D82E8B3" w14:textId="77777777" w:rsidR="00075F44" w:rsidRDefault="00075F44" w:rsidP="00075F44">
      <w:pPr>
        <w:spacing w:after="0" w:line="240" w:lineRule="auto"/>
        <w:jc w:val="both"/>
        <w:rPr>
          <w:rFonts w:ascii="Arial" w:eastAsia="Arial" w:hAnsi="Arial" w:cs="Arial"/>
          <w:color w:val="FF3333"/>
          <w:sz w:val="20"/>
          <w:szCs w:val="20"/>
        </w:rPr>
      </w:pPr>
    </w:p>
    <w:p w14:paraId="32260799" w14:textId="77777777" w:rsidR="00075F44" w:rsidRDefault="00075F44" w:rsidP="00075F44">
      <w:pPr>
        <w:spacing w:after="0" w:line="240" w:lineRule="auto"/>
        <w:jc w:val="both"/>
        <w:rPr>
          <w:rFonts w:ascii="Arial" w:eastAsia="Arial" w:hAnsi="Arial" w:cs="Arial"/>
          <w:b/>
          <w:sz w:val="20"/>
          <w:szCs w:val="20"/>
        </w:rPr>
      </w:pPr>
      <w:r>
        <w:rPr>
          <w:rFonts w:ascii="Arial" w:eastAsia="Arial" w:hAnsi="Arial" w:cs="Arial"/>
          <w:b/>
          <w:sz w:val="20"/>
          <w:szCs w:val="20"/>
        </w:rPr>
        <w:t>Tipo de projeto</w:t>
      </w:r>
    </w:p>
    <w:p w14:paraId="77FE59FC" w14:textId="77777777" w:rsidR="00075F44" w:rsidRPr="005C5BD0" w:rsidRDefault="00075F44" w:rsidP="00075F44">
      <w:pPr>
        <w:spacing w:after="0" w:line="240" w:lineRule="auto"/>
        <w:jc w:val="both"/>
        <w:rPr>
          <w:rFonts w:ascii="Arial" w:eastAsia="Arial" w:hAnsi="Arial" w:cs="Arial"/>
          <w:b/>
          <w:color w:val="0C3512" w:themeColor="accent3" w:themeShade="80"/>
          <w:sz w:val="16"/>
          <w:szCs w:val="16"/>
        </w:rPr>
      </w:pPr>
      <w:r w:rsidRPr="005C5BD0">
        <w:rPr>
          <w:rFonts w:ascii="Arial Unicode MS" w:eastAsia="Arial Unicode MS" w:hAnsi="Arial Unicode MS" w:cs="Arial Unicode MS"/>
          <w:b/>
          <w:color w:val="0C3512" w:themeColor="accent3" w:themeShade="80"/>
          <w:sz w:val="16"/>
          <w:szCs w:val="16"/>
        </w:rPr>
        <w:t xml:space="preserve">Identificar com ✓ o tipo de projeto. </w:t>
      </w:r>
    </w:p>
    <w:tbl>
      <w:tblPr>
        <w:tblW w:w="9450" w:type="dxa"/>
        <w:tblInd w:w="7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9450"/>
      </w:tblGrid>
      <w:tr w:rsidR="00075F44" w14:paraId="2AABBC23" w14:textId="77777777" w:rsidTr="00943DEB">
        <w:tc>
          <w:tcPr>
            <w:tcW w:w="9450" w:type="dxa"/>
          </w:tcPr>
          <w:p w14:paraId="73CF1DD7" w14:textId="398AE4F6" w:rsidR="00075F44" w:rsidRDefault="00075F44" w:rsidP="00943DEB">
            <w:pPr>
              <w:numPr>
                <w:ilvl w:val="0"/>
                <w:numId w:val="1"/>
              </w:numPr>
              <w:shd w:val="clear" w:color="auto" w:fill="FFFFFF"/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Atividade de Extensão não implementado na prática (proposta de intervenção)</w:t>
            </w:r>
            <w:r w:rsidR="0048047A" w:rsidRPr="0048047A">
              <w:rPr>
                <w:rFonts w:ascii="Segoe UI Symbol" w:eastAsia="Arial Unicode MS" w:hAnsi="Segoe UI Symbol" w:cs="Segoe UI Symbol"/>
                <w:color w:val="000000"/>
                <w:sz w:val="20"/>
                <w:szCs w:val="20"/>
              </w:rPr>
              <w:t xml:space="preserve"> </w:t>
            </w:r>
            <w:r w:rsidR="0048047A" w:rsidRPr="0048047A">
              <w:rPr>
                <w:rFonts w:ascii="Segoe UI Symbol" w:eastAsia="Arial" w:hAnsi="Segoe UI Symbol" w:cs="Segoe UI Symbol"/>
                <w:sz w:val="20"/>
                <w:szCs w:val="20"/>
              </w:rPr>
              <w:t>✓</w:t>
            </w:r>
          </w:p>
          <w:p w14:paraId="6BB8C6B3" w14:textId="77777777" w:rsidR="00075F44" w:rsidRDefault="00075F44" w:rsidP="00943DEB">
            <w:pPr>
              <w:numPr>
                <w:ilvl w:val="0"/>
                <w:numId w:val="1"/>
              </w:numPr>
              <w:shd w:val="clear" w:color="auto" w:fill="FFFFFF"/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Atividade de Extensão implementado na prática (intervenção executada)</w:t>
            </w:r>
          </w:p>
        </w:tc>
      </w:tr>
    </w:tbl>
    <w:p w14:paraId="195D4EFA" w14:textId="77777777" w:rsidR="00075F44" w:rsidRDefault="00075F44" w:rsidP="00075F44">
      <w:pPr>
        <w:spacing w:before="240" w:after="0" w:line="240" w:lineRule="auto"/>
        <w:jc w:val="both"/>
        <w:rPr>
          <w:rFonts w:ascii="Arial" w:eastAsia="Arial" w:hAnsi="Arial" w:cs="Arial"/>
          <w:b/>
          <w:sz w:val="20"/>
          <w:szCs w:val="20"/>
        </w:rPr>
      </w:pPr>
      <w:r>
        <w:rPr>
          <w:rFonts w:ascii="Arial" w:eastAsia="Arial" w:hAnsi="Arial" w:cs="Arial"/>
          <w:b/>
          <w:sz w:val="20"/>
          <w:szCs w:val="20"/>
        </w:rPr>
        <w:t>Tema gerador</w:t>
      </w:r>
    </w:p>
    <w:tbl>
      <w:tblPr>
        <w:tblW w:w="9355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9355"/>
      </w:tblGrid>
      <w:tr w:rsidR="00075F44" w14:paraId="702035DA" w14:textId="77777777" w:rsidTr="00943DEB">
        <w:tc>
          <w:tcPr>
            <w:tcW w:w="93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18B12D" w14:textId="7610EEBB" w:rsidR="0048047A" w:rsidRPr="0048047A" w:rsidRDefault="00075F44" w:rsidP="0048047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Arial" w:eastAsia="Arial" w:hAnsi="Arial" w:cs="Arial"/>
                <w:color w:val="0C3512" w:themeColor="accent3" w:themeShade="80"/>
                <w:sz w:val="20"/>
                <w:szCs w:val="20"/>
              </w:rPr>
            </w:pPr>
            <w:r w:rsidRPr="005C5BD0">
              <w:rPr>
                <w:rFonts w:ascii="Arial" w:eastAsia="Arial" w:hAnsi="Arial" w:cs="Arial"/>
                <w:color w:val="0C3512" w:themeColor="accent3" w:themeShade="80"/>
                <w:sz w:val="20"/>
                <w:szCs w:val="20"/>
              </w:rPr>
              <w:t xml:space="preserve">Estabelecido conforme </w:t>
            </w:r>
            <w:r>
              <w:rPr>
                <w:rFonts w:ascii="Arial" w:eastAsia="Arial" w:hAnsi="Arial" w:cs="Arial"/>
                <w:color w:val="0C3512" w:themeColor="accent3" w:themeShade="80"/>
                <w:sz w:val="20"/>
                <w:szCs w:val="20"/>
              </w:rPr>
              <w:t>seleção da ODS e dos</w:t>
            </w:r>
            <w:r w:rsidRPr="005C5BD0">
              <w:rPr>
                <w:rFonts w:ascii="Arial" w:eastAsia="Arial" w:hAnsi="Arial" w:cs="Arial"/>
                <w:color w:val="0C3512" w:themeColor="accent3" w:themeShade="80"/>
                <w:sz w:val="20"/>
                <w:szCs w:val="20"/>
              </w:rPr>
              <w:t xml:space="preserve"> conhecimento</w:t>
            </w:r>
            <w:r>
              <w:rPr>
                <w:rFonts w:ascii="Arial" w:eastAsia="Arial" w:hAnsi="Arial" w:cs="Arial"/>
                <w:color w:val="0C3512" w:themeColor="accent3" w:themeShade="80"/>
                <w:sz w:val="20"/>
                <w:szCs w:val="20"/>
              </w:rPr>
              <w:t>s a</w:t>
            </w:r>
            <w:r w:rsidRPr="005C5BD0">
              <w:rPr>
                <w:rFonts w:ascii="Arial" w:eastAsia="Arial" w:hAnsi="Arial" w:cs="Arial"/>
                <w:color w:val="0C3512" w:themeColor="accent3" w:themeShade="80"/>
                <w:sz w:val="20"/>
                <w:szCs w:val="20"/>
              </w:rPr>
              <w:t xml:space="preserve"> serem trabalhados e orientações do docente.</w:t>
            </w:r>
            <w:r w:rsidR="0048047A" w:rsidRPr="0048047A">
              <w:rPr>
                <w:rFonts w:ascii="Arial" w:eastAsia="Arial" w:hAnsi="Arial" w:cs="Arial"/>
                <w:color w:val="525252"/>
                <w:sz w:val="20"/>
                <w:szCs w:val="20"/>
                <w:lang w:eastAsia="pt-BR"/>
              </w:rPr>
              <w:t xml:space="preserve"> </w:t>
            </w:r>
            <w:r w:rsidR="0048047A" w:rsidRPr="0048047A">
              <w:rPr>
                <w:rFonts w:ascii="Arial" w:eastAsia="Arial" w:hAnsi="Arial" w:cs="Arial"/>
                <w:color w:val="0C3512" w:themeColor="accent3" w:themeShade="80"/>
                <w:sz w:val="20"/>
                <w:szCs w:val="20"/>
              </w:rPr>
              <w:t>O tema gerador do projeto foi definido com base nos Objetivos de Desenvolvimento Sustentável (ODS), com foco na promoção da saúde e bem-estar da população. A proposta consiste no desenvolvimento de uma aplicação que auxilia no acompanhamento de pacientes por profissionais da saúde, permitindo a criação, execução e monitoramento de exercícios, além do gerenciamento de dados e progresso dos usuários.</w:t>
            </w:r>
          </w:p>
          <w:p w14:paraId="2BAB9281" w14:textId="3A51FAD7" w:rsidR="00075F44" w:rsidRDefault="0048047A" w:rsidP="0048047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Arial" w:eastAsia="Arial" w:hAnsi="Arial" w:cs="Arial"/>
                <w:b/>
                <w:sz w:val="20"/>
                <w:szCs w:val="20"/>
              </w:rPr>
            </w:pPr>
            <w:r w:rsidRPr="0048047A">
              <w:rPr>
                <w:rFonts w:ascii="Arial" w:eastAsia="Arial" w:hAnsi="Arial" w:cs="Arial"/>
                <w:color w:val="0C3512" w:themeColor="accent3" w:themeShade="80"/>
                <w:sz w:val="20"/>
                <w:szCs w:val="20"/>
              </w:rPr>
              <w:t>O tema também foi orientado pelos conhecimentos adquiridos ao longo do curso, especialmente na área de Programação Orientada a Objetos, aplicando conceitos como herança, abstração e reutilização de código na construção do sistema. As decisões de modelagem foram guiadas pelas orientações do docente, buscando representar de forma clara as responsabilidades de cada tipo de usuário (paciente e profissional) e suas interações dentro da aplicação.</w:t>
            </w:r>
          </w:p>
        </w:tc>
      </w:tr>
    </w:tbl>
    <w:p w14:paraId="007C7BB7" w14:textId="77777777" w:rsidR="0048047A" w:rsidRDefault="0048047A" w:rsidP="00075F44">
      <w:pPr>
        <w:spacing w:before="240" w:after="0"/>
        <w:jc w:val="both"/>
        <w:rPr>
          <w:rFonts w:ascii="Arial" w:eastAsia="Arial" w:hAnsi="Arial" w:cs="Arial"/>
          <w:b/>
          <w:sz w:val="20"/>
          <w:szCs w:val="20"/>
        </w:rPr>
      </w:pPr>
    </w:p>
    <w:p w14:paraId="78667BA5" w14:textId="77777777" w:rsidR="0048047A" w:rsidRDefault="0048047A" w:rsidP="00075F44">
      <w:pPr>
        <w:spacing w:before="240" w:after="0"/>
        <w:jc w:val="both"/>
        <w:rPr>
          <w:rFonts w:ascii="Arial" w:eastAsia="Arial" w:hAnsi="Arial" w:cs="Arial"/>
          <w:b/>
          <w:sz w:val="20"/>
          <w:szCs w:val="20"/>
        </w:rPr>
      </w:pPr>
    </w:p>
    <w:p w14:paraId="03EB4D55" w14:textId="77777777" w:rsidR="0048047A" w:rsidRDefault="0048047A" w:rsidP="00075F44">
      <w:pPr>
        <w:spacing w:before="240" w:after="0"/>
        <w:jc w:val="both"/>
        <w:rPr>
          <w:rFonts w:ascii="Arial" w:eastAsia="Arial" w:hAnsi="Arial" w:cs="Arial"/>
          <w:b/>
          <w:sz w:val="20"/>
          <w:szCs w:val="20"/>
        </w:rPr>
      </w:pPr>
    </w:p>
    <w:p w14:paraId="1EBEE7FB" w14:textId="75026E12" w:rsidR="00075F44" w:rsidRDefault="00075F44" w:rsidP="00075F44">
      <w:pPr>
        <w:spacing w:before="240" w:after="0"/>
        <w:jc w:val="both"/>
        <w:rPr>
          <w:rFonts w:ascii="Arial" w:eastAsia="Arial" w:hAnsi="Arial" w:cs="Arial"/>
          <w:b/>
          <w:sz w:val="20"/>
          <w:szCs w:val="20"/>
        </w:rPr>
      </w:pPr>
      <w:r>
        <w:rPr>
          <w:rFonts w:ascii="Arial" w:eastAsia="Arial" w:hAnsi="Arial" w:cs="Arial"/>
          <w:b/>
          <w:sz w:val="20"/>
          <w:szCs w:val="20"/>
        </w:rPr>
        <w:lastRenderedPageBreak/>
        <w:t xml:space="preserve"> Produto decorrente do projeto (opcional dependendo do tipo de projeto)</w:t>
      </w:r>
    </w:p>
    <w:tbl>
      <w:tblPr>
        <w:tblW w:w="9465" w:type="dxa"/>
        <w:tblInd w:w="4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9465"/>
      </w:tblGrid>
      <w:tr w:rsidR="00075F44" w14:paraId="53FEB533" w14:textId="77777777" w:rsidTr="00943DEB">
        <w:tc>
          <w:tcPr>
            <w:tcW w:w="9465" w:type="dxa"/>
          </w:tcPr>
          <w:p w14:paraId="6FEBE537" w14:textId="149D8A9A" w:rsidR="0048047A" w:rsidRPr="0048047A" w:rsidRDefault="0048047A" w:rsidP="0048047A">
            <w:pPr>
              <w:shd w:val="clear" w:color="auto" w:fill="FFFFFF"/>
              <w:rPr>
                <w:rFonts w:ascii="Arial" w:eastAsia="Arial" w:hAnsi="Arial" w:cs="Arial"/>
                <w:color w:val="0C3512" w:themeColor="accent3" w:themeShade="80"/>
                <w:sz w:val="20"/>
                <w:szCs w:val="20"/>
              </w:rPr>
            </w:pPr>
            <w:r>
              <w:rPr>
                <w:noProof/>
                <w14:ligatures w14:val="standardContextual"/>
              </w:rPr>
              <w:drawing>
                <wp:anchor distT="0" distB="0" distL="114300" distR="114300" simplePos="0" relativeHeight="251658240" behindDoc="1" locked="0" layoutInCell="1" allowOverlap="1" wp14:anchorId="38091BCE" wp14:editId="2569C59B">
                  <wp:simplePos x="0" y="0"/>
                  <wp:positionH relativeFrom="column">
                    <wp:posOffset>4381500</wp:posOffset>
                  </wp:positionH>
                  <wp:positionV relativeFrom="paragraph">
                    <wp:posOffset>33655</wp:posOffset>
                  </wp:positionV>
                  <wp:extent cx="1550670" cy="3038475"/>
                  <wp:effectExtent l="0" t="0" r="0" b="9525"/>
                  <wp:wrapTight wrapText="bothSides">
                    <wp:wrapPolygon edited="0">
                      <wp:start x="0" y="0"/>
                      <wp:lineTo x="0" y="21532"/>
                      <wp:lineTo x="21229" y="21532"/>
                      <wp:lineTo x="21229" y="0"/>
                      <wp:lineTo x="0" y="0"/>
                    </wp:wrapPolygon>
                  </wp:wrapTight>
                  <wp:docPr id="1" name="image1.jp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image1.jpg"/>
                          <pic:cNvPicPr/>
                        </pic:nvPicPr>
                        <pic:blipFill rotWithShape="1">
                          <a:blip r:embed="rId1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t="3965" b="56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50670" cy="303847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  <wp14:sizeRelV relativeFrom="margin">
                    <wp14:pctHeight>0</wp14:pctHeight>
                  </wp14:sizeRelV>
                </wp:anchor>
              </w:drawing>
            </w:r>
            <w:r w:rsidRPr="0048047A">
              <w:rPr>
                <w:rFonts w:ascii="Arial" w:eastAsia="Arial" w:hAnsi="Arial" w:cs="Arial"/>
                <w:color w:val="0C3512" w:themeColor="accent3" w:themeShade="80"/>
                <w:sz w:val="20"/>
                <w:szCs w:val="20"/>
              </w:rPr>
              <w:t>O produto decorrente do projeto consiste no desenvolvimento de uma aplicação voltada ao acompanhamento de pacientes por profissionais da saúde. O sistema permite o cadastro e autenticação de usuários, diferenciando os perfis de paciente e profissional.</w:t>
            </w:r>
            <w:r>
              <w:rPr>
                <w:noProof/>
                <w14:ligatures w14:val="standardContextual"/>
              </w:rPr>
              <w:t xml:space="preserve"> </w:t>
            </w:r>
          </w:p>
          <w:p w14:paraId="47C55F4C" w14:textId="77777777" w:rsidR="0048047A" w:rsidRPr="0048047A" w:rsidRDefault="0048047A" w:rsidP="0048047A">
            <w:pPr>
              <w:shd w:val="clear" w:color="auto" w:fill="FFFFFF"/>
              <w:rPr>
                <w:rFonts w:ascii="Arial" w:eastAsia="Arial" w:hAnsi="Arial" w:cs="Arial"/>
                <w:color w:val="0C3512" w:themeColor="accent3" w:themeShade="80"/>
                <w:sz w:val="20"/>
                <w:szCs w:val="20"/>
              </w:rPr>
            </w:pPr>
            <w:r w:rsidRPr="0048047A">
              <w:rPr>
                <w:rFonts w:ascii="Arial" w:eastAsia="Arial" w:hAnsi="Arial" w:cs="Arial"/>
                <w:color w:val="0C3512" w:themeColor="accent3" w:themeShade="80"/>
                <w:sz w:val="20"/>
                <w:szCs w:val="20"/>
              </w:rPr>
              <w:t>Para o paciente, a aplicação disponibiliza funcionalidades como acesso a exercícios, execução de atividades e visualização de progresso. Já para o profissional, o sistema permite a criação de exercícios, gerenciamento de pacientes e monitoramento do desempenho dos usuários.</w:t>
            </w:r>
          </w:p>
          <w:p w14:paraId="45B5D587" w14:textId="77777777" w:rsidR="00075F44" w:rsidRDefault="0048047A" w:rsidP="0048047A">
            <w:pPr>
              <w:shd w:val="clear" w:color="auto" w:fill="FFFFFF"/>
              <w:rPr>
                <w:rFonts w:ascii="Arial" w:eastAsia="Arial" w:hAnsi="Arial" w:cs="Arial"/>
                <w:color w:val="0C3512" w:themeColor="accent3" w:themeShade="80"/>
                <w:sz w:val="20"/>
                <w:szCs w:val="20"/>
              </w:rPr>
            </w:pPr>
            <w:r w:rsidRPr="0048047A">
              <w:rPr>
                <w:rFonts w:ascii="Arial" w:eastAsia="Arial" w:hAnsi="Arial" w:cs="Arial"/>
                <w:color w:val="0C3512" w:themeColor="accent3" w:themeShade="80"/>
                <w:sz w:val="20"/>
                <w:szCs w:val="20"/>
              </w:rPr>
              <w:t>Como evidências do produto desenvolvido, destacam-se capturas de tela da aplicação, protótipos das interfaces e o código-fonte do sistema, que demonstram o funcionamento das funcionalidades implementadas.</w:t>
            </w:r>
          </w:p>
          <w:p w14:paraId="470A4FED" w14:textId="77777777" w:rsidR="0048047A" w:rsidRDefault="0048047A" w:rsidP="0048047A">
            <w:pPr>
              <w:shd w:val="clear" w:color="auto" w:fill="FFFFFF"/>
              <w:rPr>
                <w:rFonts w:ascii="Arial" w:eastAsia="Arial" w:hAnsi="Arial" w:cs="Arial"/>
                <w:color w:val="0C3512" w:themeColor="accent3" w:themeShade="80"/>
                <w:sz w:val="20"/>
                <w:szCs w:val="20"/>
              </w:rPr>
            </w:pPr>
          </w:p>
          <w:p w14:paraId="7C46AC83" w14:textId="77777777" w:rsidR="0048047A" w:rsidRDefault="0048047A" w:rsidP="0048047A">
            <w:pPr>
              <w:shd w:val="clear" w:color="auto" w:fill="FFFFFF"/>
              <w:rPr>
                <w:rFonts w:ascii="Arial" w:eastAsia="Arial" w:hAnsi="Arial" w:cs="Arial"/>
                <w:color w:val="0C3512" w:themeColor="accent3" w:themeShade="80"/>
                <w:sz w:val="20"/>
                <w:szCs w:val="20"/>
              </w:rPr>
            </w:pPr>
          </w:p>
          <w:p w14:paraId="76130DA0" w14:textId="35674E02" w:rsidR="0048047A" w:rsidRPr="005C5BD0" w:rsidRDefault="0048047A" w:rsidP="0048047A">
            <w:pPr>
              <w:shd w:val="clear" w:color="auto" w:fill="FFFFFF"/>
              <w:rPr>
                <w:rFonts w:ascii="Arial" w:eastAsia="Arial" w:hAnsi="Arial" w:cs="Arial"/>
                <w:b/>
                <w:sz w:val="20"/>
                <w:szCs w:val="20"/>
              </w:rPr>
            </w:pPr>
          </w:p>
        </w:tc>
      </w:tr>
    </w:tbl>
    <w:p w14:paraId="6D7A4BF4" w14:textId="77777777" w:rsidR="00075F44" w:rsidRDefault="00075F44" w:rsidP="00075F44">
      <w:pPr>
        <w:spacing w:after="0" w:line="240" w:lineRule="auto"/>
        <w:rPr>
          <w:rFonts w:ascii="Arial" w:eastAsia="Arial" w:hAnsi="Arial" w:cs="Arial"/>
          <w:b/>
          <w:sz w:val="20"/>
          <w:szCs w:val="20"/>
        </w:rPr>
      </w:pPr>
    </w:p>
    <w:p w14:paraId="1AD35A8B" w14:textId="77777777" w:rsidR="00075F44" w:rsidRDefault="00075F44" w:rsidP="00075F44">
      <w:pPr>
        <w:spacing w:after="0" w:line="240" w:lineRule="auto"/>
        <w:rPr>
          <w:rFonts w:ascii="Arial" w:eastAsia="Arial" w:hAnsi="Arial" w:cs="Arial"/>
          <w:b/>
          <w:sz w:val="20"/>
          <w:szCs w:val="20"/>
        </w:rPr>
      </w:pPr>
    </w:p>
    <w:p w14:paraId="30F8C9AE" w14:textId="77777777" w:rsidR="00075F44" w:rsidRDefault="00075F44" w:rsidP="00075F44">
      <w:pPr>
        <w:spacing w:after="0" w:line="240" w:lineRule="auto"/>
        <w:rPr>
          <w:rFonts w:ascii="Arial" w:eastAsia="Arial" w:hAnsi="Arial" w:cs="Arial"/>
          <w:b/>
          <w:sz w:val="20"/>
          <w:szCs w:val="20"/>
        </w:rPr>
      </w:pPr>
    </w:p>
    <w:p w14:paraId="07C0B519" w14:textId="394541C4" w:rsidR="00075F44" w:rsidRDefault="00075F44" w:rsidP="00075F44">
      <w:pPr>
        <w:spacing w:after="0" w:line="240" w:lineRule="auto"/>
        <w:rPr>
          <w:rFonts w:ascii="Arial" w:eastAsia="Arial" w:hAnsi="Arial" w:cs="Arial"/>
          <w:b/>
          <w:sz w:val="20"/>
          <w:szCs w:val="20"/>
        </w:rPr>
      </w:pPr>
      <w:r>
        <w:rPr>
          <w:rFonts w:ascii="Arial" w:eastAsia="Arial" w:hAnsi="Arial" w:cs="Arial"/>
          <w:b/>
          <w:sz w:val="20"/>
          <w:szCs w:val="20"/>
        </w:rPr>
        <w:t>2. IDENTIFICAÇÃO DO CENÁRIO DE INTERVENÇÃO E HIPÓTESES DE SOLUÇÃO</w:t>
      </w:r>
    </w:p>
    <w:p w14:paraId="550D7A8D" w14:textId="77777777" w:rsidR="00075F44" w:rsidRDefault="00075F44" w:rsidP="00075F44">
      <w:pPr>
        <w:spacing w:after="0" w:line="240" w:lineRule="auto"/>
        <w:rPr>
          <w:rFonts w:ascii="Arial" w:eastAsia="Arial" w:hAnsi="Arial" w:cs="Arial"/>
          <w:b/>
          <w:sz w:val="20"/>
          <w:szCs w:val="20"/>
        </w:rPr>
      </w:pPr>
    </w:p>
    <w:p w14:paraId="06F03177" w14:textId="77777777" w:rsidR="00075F44" w:rsidRDefault="00075F44" w:rsidP="00075F44">
      <w:pPr>
        <w:spacing w:after="0" w:line="240" w:lineRule="auto"/>
        <w:rPr>
          <w:rFonts w:ascii="Arial" w:eastAsia="Arial" w:hAnsi="Arial" w:cs="Arial"/>
          <w:b/>
          <w:color w:val="FF3333"/>
          <w:sz w:val="16"/>
          <w:szCs w:val="16"/>
        </w:rPr>
      </w:pPr>
      <w:r>
        <w:rPr>
          <w:rFonts w:ascii="Arial" w:eastAsia="Arial" w:hAnsi="Arial" w:cs="Arial"/>
          <w:b/>
          <w:sz w:val="20"/>
          <w:szCs w:val="20"/>
        </w:rPr>
        <w:t>Local (cenário) previsto para a implementação do projeto</w:t>
      </w:r>
    </w:p>
    <w:tbl>
      <w:tblPr>
        <w:tblW w:w="9300" w:type="dxa"/>
        <w:tblLayout w:type="fixed"/>
        <w:tblLook w:val="0000" w:firstRow="0" w:lastRow="0" w:firstColumn="0" w:lastColumn="0" w:noHBand="0" w:noVBand="0"/>
      </w:tblPr>
      <w:tblGrid>
        <w:gridCol w:w="9300"/>
      </w:tblGrid>
      <w:tr w:rsidR="00075F44" w14:paraId="517B0636" w14:textId="77777777" w:rsidTr="00943DEB">
        <w:tc>
          <w:tcPr>
            <w:tcW w:w="9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1D0C0B" w14:textId="77777777" w:rsidR="001619B0" w:rsidRPr="001619B0" w:rsidRDefault="001619B0" w:rsidP="001619B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both"/>
              <w:rPr>
                <w:rFonts w:ascii="Arial" w:eastAsia="Arial" w:hAnsi="Arial" w:cs="Arial"/>
                <w:color w:val="0C3512" w:themeColor="accent3" w:themeShade="80"/>
                <w:sz w:val="20"/>
                <w:szCs w:val="20"/>
              </w:rPr>
            </w:pPr>
            <w:r w:rsidRPr="001619B0">
              <w:rPr>
                <w:rFonts w:ascii="Arial" w:eastAsia="Arial" w:hAnsi="Arial" w:cs="Arial"/>
                <w:color w:val="0C3512" w:themeColor="accent3" w:themeShade="80"/>
                <w:sz w:val="20"/>
                <w:szCs w:val="20"/>
              </w:rPr>
              <w:t>O cenário previsto para a implementação do projeto envolve clínicas de saúde, centros de reabilitação e atendimentos fisioterapêuticos, onde há a necessidade de acompanhamento contínuo de pacientes por profissionais da área.</w:t>
            </w:r>
          </w:p>
          <w:p w14:paraId="0A63C12A" w14:textId="77777777" w:rsidR="001619B0" w:rsidRPr="001619B0" w:rsidRDefault="001619B0" w:rsidP="001619B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both"/>
              <w:rPr>
                <w:rFonts w:ascii="Arial" w:eastAsia="Arial" w:hAnsi="Arial" w:cs="Arial"/>
                <w:color w:val="0C3512" w:themeColor="accent3" w:themeShade="80"/>
                <w:sz w:val="20"/>
                <w:szCs w:val="20"/>
              </w:rPr>
            </w:pPr>
            <w:r w:rsidRPr="001619B0">
              <w:rPr>
                <w:rFonts w:ascii="Arial" w:eastAsia="Arial" w:hAnsi="Arial" w:cs="Arial"/>
                <w:color w:val="0C3512" w:themeColor="accent3" w:themeShade="80"/>
                <w:sz w:val="20"/>
                <w:szCs w:val="20"/>
              </w:rPr>
              <w:t>Nesses ambientes, o sistema proposto pode ser utilizado como uma ferramenta de apoio para o gerenciamento de pacientes, permitindo que profissionais cadastrem e acompanhem a evolução dos exercícios realizados. Os pacientes, por sua vez, podem acessar a aplicação para executar atividades recomendadas e visualizar seu progresso de forma prática.</w:t>
            </w:r>
          </w:p>
          <w:p w14:paraId="47A64A3E" w14:textId="449F685B" w:rsidR="00075F44" w:rsidRPr="001619B0" w:rsidRDefault="001619B0" w:rsidP="00943DE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both"/>
              <w:rPr>
                <w:rFonts w:ascii="Arial" w:eastAsia="Arial" w:hAnsi="Arial" w:cs="Arial"/>
                <w:color w:val="0C3512" w:themeColor="accent3" w:themeShade="80"/>
                <w:sz w:val="20"/>
                <w:szCs w:val="20"/>
              </w:rPr>
            </w:pPr>
            <w:r w:rsidRPr="001619B0">
              <w:rPr>
                <w:rFonts w:ascii="Arial" w:eastAsia="Arial" w:hAnsi="Arial" w:cs="Arial"/>
                <w:color w:val="0C3512" w:themeColor="accent3" w:themeShade="80"/>
                <w:sz w:val="20"/>
                <w:szCs w:val="20"/>
              </w:rPr>
              <w:t>A solução é tecnicamente viável, pois pode ser implementada em dispositivos móveis e computadores, utilizando tecnologias acessíveis. Além disso, apresenta potencial de sustentabilidade e baixo custo de implantação, uma vez que pode ser adaptada para diferentes contextos de atendimento, contribuindo para a melhoria do acompanhamento e da qualidade do cuidado oferecido aos pacientes.</w:t>
            </w:r>
          </w:p>
        </w:tc>
      </w:tr>
    </w:tbl>
    <w:p w14:paraId="77AA2FB6" w14:textId="77777777" w:rsidR="00075F44" w:rsidRDefault="00075F44" w:rsidP="00075F44">
      <w:pPr>
        <w:spacing w:after="0" w:line="240" w:lineRule="auto"/>
        <w:rPr>
          <w:rFonts w:ascii="Arial" w:eastAsia="Arial" w:hAnsi="Arial" w:cs="Arial"/>
          <w:b/>
          <w:sz w:val="20"/>
          <w:szCs w:val="20"/>
        </w:rPr>
      </w:pPr>
    </w:p>
    <w:p w14:paraId="56F5611C" w14:textId="77777777" w:rsidR="00075F44" w:rsidRDefault="00075F44" w:rsidP="00075F44">
      <w:pPr>
        <w:spacing w:after="0" w:line="240" w:lineRule="auto"/>
        <w:rPr>
          <w:rFonts w:ascii="Arial" w:eastAsia="Arial" w:hAnsi="Arial" w:cs="Arial"/>
          <w:b/>
          <w:color w:val="FF3333"/>
          <w:sz w:val="16"/>
          <w:szCs w:val="16"/>
        </w:rPr>
      </w:pPr>
      <w:r>
        <w:rPr>
          <w:rFonts w:ascii="Arial" w:eastAsia="Arial" w:hAnsi="Arial" w:cs="Arial"/>
          <w:b/>
          <w:sz w:val="20"/>
          <w:szCs w:val="20"/>
        </w:rPr>
        <w:t>Público-alvo a ser atendido pelo projeto</w:t>
      </w:r>
    </w:p>
    <w:tbl>
      <w:tblPr>
        <w:tblW w:w="9300" w:type="dxa"/>
        <w:tblLayout w:type="fixed"/>
        <w:tblLook w:val="0000" w:firstRow="0" w:lastRow="0" w:firstColumn="0" w:lastColumn="0" w:noHBand="0" w:noVBand="0"/>
      </w:tblPr>
      <w:tblGrid>
        <w:gridCol w:w="9300"/>
      </w:tblGrid>
      <w:tr w:rsidR="00075F44" w14:paraId="4A351CC2" w14:textId="77777777" w:rsidTr="00943DEB">
        <w:tc>
          <w:tcPr>
            <w:tcW w:w="9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1B3CDC" w14:textId="77777777" w:rsidR="001619B0" w:rsidRPr="001619B0" w:rsidRDefault="001619B0" w:rsidP="001619B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both"/>
              <w:rPr>
                <w:rFonts w:ascii="Arial" w:eastAsia="Arial" w:hAnsi="Arial" w:cs="Arial"/>
                <w:color w:val="0C3512" w:themeColor="accent3" w:themeShade="80"/>
                <w:sz w:val="20"/>
                <w:szCs w:val="20"/>
              </w:rPr>
            </w:pPr>
            <w:r w:rsidRPr="001619B0">
              <w:rPr>
                <w:rFonts w:ascii="Arial" w:eastAsia="Arial" w:hAnsi="Arial" w:cs="Arial"/>
                <w:color w:val="0C3512" w:themeColor="accent3" w:themeShade="80"/>
                <w:sz w:val="20"/>
                <w:szCs w:val="20"/>
              </w:rPr>
              <w:t>O público-alvo do projeto é composto por pacientes que necessitam de acompanhamento contínuo na realização de exercícios físicos ou terapêuticos, bem como por profissionais da área da saúde, como fisioterapeutas e educadores físicos, responsáveis por orientar e monitorar essas atividades.</w:t>
            </w:r>
          </w:p>
          <w:p w14:paraId="7EFA8E2C" w14:textId="77777777" w:rsidR="001619B0" w:rsidRPr="001619B0" w:rsidRDefault="001619B0" w:rsidP="001619B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both"/>
              <w:rPr>
                <w:rFonts w:ascii="Arial" w:eastAsia="Arial" w:hAnsi="Arial" w:cs="Arial"/>
                <w:color w:val="0C3512" w:themeColor="accent3" w:themeShade="80"/>
                <w:sz w:val="20"/>
                <w:szCs w:val="20"/>
              </w:rPr>
            </w:pPr>
            <w:r w:rsidRPr="001619B0">
              <w:rPr>
                <w:rFonts w:ascii="Arial" w:eastAsia="Arial" w:hAnsi="Arial" w:cs="Arial"/>
                <w:color w:val="0C3512" w:themeColor="accent3" w:themeShade="80"/>
                <w:sz w:val="20"/>
                <w:szCs w:val="20"/>
              </w:rPr>
              <w:t>Os pacientes atendidos podem apresentar diferentes perfis socioeconômicos e níveis de escolaridade, incluindo indivíduos com acesso limitado a recursos tecnológicos, o que reforça a importância de uma aplicação simples, acessível e de fácil utilização. Muitos desses pacientes necessitam de acompanhamento remoto ou complementar ao atendimento presencial, especialmente em contextos de reabilitação.</w:t>
            </w:r>
          </w:p>
          <w:p w14:paraId="6D2D2E69" w14:textId="77777777" w:rsidR="001619B0" w:rsidRPr="001619B0" w:rsidRDefault="001619B0" w:rsidP="001619B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both"/>
              <w:rPr>
                <w:rFonts w:ascii="Arial" w:eastAsia="Arial" w:hAnsi="Arial" w:cs="Arial"/>
                <w:color w:val="0C3512" w:themeColor="accent3" w:themeShade="80"/>
                <w:sz w:val="20"/>
                <w:szCs w:val="20"/>
              </w:rPr>
            </w:pPr>
            <w:r w:rsidRPr="001619B0">
              <w:rPr>
                <w:rFonts w:ascii="Arial" w:eastAsia="Arial" w:hAnsi="Arial" w:cs="Arial"/>
                <w:color w:val="0C3512" w:themeColor="accent3" w:themeShade="80"/>
                <w:sz w:val="20"/>
                <w:szCs w:val="20"/>
              </w:rPr>
              <w:t>Já os profissionais da saúde representam um público com formação técnica ou superior, que demanda ferramentas práticas e eficientes para o gerenciamento de pacientes, criação de exercícios e monitoramento de resultados.</w:t>
            </w:r>
          </w:p>
          <w:p w14:paraId="1E9B6317" w14:textId="1AB48B49" w:rsidR="00075F44" w:rsidRDefault="001619B0" w:rsidP="00943DE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both"/>
              <w:rPr>
                <w:rFonts w:ascii="Arial" w:eastAsia="Arial" w:hAnsi="Arial" w:cs="Arial"/>
                <w:color w:val="1F4E79"/>
                <w:sz w:val="20"/>
                <w:szCs w:val="20"/>
              </w:rPr>
            </w:pPr>
            <w:r w:rsidRPr="001619B0">
              <w:rPr>
                <w:rFonts w:ascii="Arial" w:eastAsia="Arial" w:hAnsi="Arial" w:cs="Arial"/>
                <w:color w:val="0C3512" w:themeColor="accent3" w:themeShade="80"/>
                <w:sz w:val="20"/>
                <w:szCs w:val="20"/>
              </w:rPr>
              <w:t>O projeto busca atender a essas necessidades, promovendo uma solução tecnológica acessível que facilite a comunicação entre paciente e profissional, contribuindo para a melhoria da adesão aos exercícios e da qualidade do acompanhamento realizado.</w:t>
            </w:r>
          </w:p>
        </w:tc>
      </w:tr>
    </w:tbl>
    <w:p w14:paraId="729D092D" w14:textId="77777777" w:rsidR="00075F44" w:rsidRDefault="00075F44" w:rsidP="00075F44">
      <w:pPr>
        <w:spacing w:after="0" w:line="240" w:lineRule="auto"/>
        <w:rPr>
          <w:rFonts w:ascii="Arial" w:eastAsia="Arial" w:hAnsi="Arial" w:cs="Arial"/>
          <w:b/>
          <w:sz w:val="20"/>
          <w:szCs w:val="20"/>
        </w:rPr>
      </w:pPr>
    </w:p>
    <w:p w14:paraId="0D76073A" w14:textId="77777777" w:rsidR="00075F44" w:rsidRDefault="00075F44" w:rsidP="00075F44">
      <w:pPr>
        <w:spacing w:after="0" w:line="240" w:lineRule="auto"/>
        <w:rPr>
          <w:rFonts w:ascii="Arial" w:eastAsia="Arial" w:hAnsi="Arial" w:cs="Arial"/>
          <w:b/>
          <w:sz w:val="20"/>
          <w:szCs w:val="20"/>
        </w:rPr>
      </w:pPr>
      <w:r>
        <w:rPr>
          <w:rFonts w:ascii="Arial" w:eastAsia="Arial" w:hAnsi="Arial" w:cs="Arial"/>
          <w:b/>
          <w:sz w:val="20"/>
          <w:szCs w:val="20"/>
        </w:rPr>
        <w:t>Apresentação do(s) problema(s) observado(s) e delimitação do objeto de estudo e intervenção</w:t>
      </w:r>
    </w:p>
    <w:tbl>
      <w:tblPr>
        <w:tblW w:w="9300" w:type="dxa"/>
        <w:tblLayout w:type="fixed"/>
        <w:tblLook w:val="0000" w:firstRow="0" w:lastRow="0" w:firstColumn="0" w:lastColumn="0" w:noHBand="0" w:noVBand="0"/>
      </w:tblPr>
      <w:tblGrid>
        <w:gridCol w:w="9300"/>
      </w:tblGrid>
      <w:tr w:rsidR="00075F44" w14:paraId="0AC9B43A" w14:textId="77777777" w:rsidTr="00943DEB">
        <w:tc>
          <w:tcPr>
            <w:tcW w:w="9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DCB596" w14:textId="77777777" w:rsidR="001619B0" w:rsidRPr="001619B0" w:rsidRDefault="001619B0" w:rsidP="001619B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both"/>
              <w:rPr>
                <w:rFonts w:ascii="Arial" w:eastAsia="Arial" w:hAnsi="Arial" w:cs="Arial"/>
                <w:color w:val="0C3512" w:themeColor="accent3" w:themeShade="80"/>
                <w:sz w:val="20"/>
                <w:szCs w:val="20"/>
              </w:rPr>
            </w:pPr>
            <w:r w:rsidRPr="001619B0">
              <w:rPr>
                <w:rFonts w:ascii="Arial" w:eastAsia="Arial" w:hAnsi="Arial" w:cs="Arial"/>
                <w:color w:val="0C3512" w:themeColor="accent3" w:themeShade="80"/>
                <w:sz w:val="20"/>
                <w:szCs w:val="20"/>
              </w:rPr>
              <w:t xml:space="preserve">Na área da saúde, especialmente em processos de reabilitação e acompanhamento de pacientes, é comum a dificuldade no monitoramento contínuo das atividades realizadas fora do ambiente clínico. </w:t>
            </w:r>
            <w:r w:rsidRPr="001619B0">
              <w:rPr>
                <w:rFonts w:ascii="Arial" w:eastAsia="Arial" w:hAnsi="Arial" w:cs="Arial"/>
                <w:color w:val="0C3512" w:themeColor="accent3" w:themeShade="80"/>
                <w:sz w:val="20"/>
                <w:szCs w:val="20"/>
              </w:rPr>
              <w:lastRenderedPageBreak/>
              <w:t>Muitos pacientes apresentam baixa adesão aos exercícios recomendados, seja por falta de acompanhamento próximo, esquecimento ou dificuldade em compreender as orientações recebidas.</w:t>
            </w:r>
          </w:p>
          <w:p w14:paraId="392EF56A" w14:textId="77777777" w:rsidR="001619B0" w:rsidRPr="001619B0" w:rsidRDefault="001619B0" w:rsidP="001619B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both"/>
              <w:rPr>
                <w:rFonts w:ascii="Arial" w:eastAsia="Arial" w:hAnsi="Arial" w:cs="Arial"/>
                <w:color w:val="0C3512" w:themeColor="accent3" w:themeShade="80"/>
                <w:sz w:val="20"/>
                <w:szCs w:val="20"/>
              </w:rPr>
            </w:pPr>
            <w:r w:rsidRPr="001619B0">
              <w:rPr>
                <w:rFonts w:ascii="Arial" w:eastAsia="Arial" w:hAnsi="Arial" w:cs="Arial"/>
                <w:color w:val="0C3512" w:themeColor="accent3" w:themeShade="80"/>
                <w:sz w:val="20"/>
                <w:szCs w:val="20"/>
              </w:rPr>
              <w:t>Além disso, profissionais da saúde enfrentam desafios no gerenciamento de múltiplos pacientes, na organização das atividades propostas e na análise do progresso individual, o que pode comprometer a qualidade do acompanhamento e dos resultados obtidos.</w:t>
            </w:r>
          </w:p>
          <w:p w14:paraId="5989A6A4" w14:textId="77777777" w:rsidR="001619B0" w:rsidRPr="001619B0" w:rsidRDefault="001619B0" w:rsidP="001619B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both"/>
              <w:rPr>
                <w:rFonts w:ascii="Arial" w:eastAsia="Arial" w:hAnsi="Arial" w:cs="Arial"/>
                <w:color w:val="0C3512" w:themeColor="accent3" w:themeShade="80"/>
                <w:sz w:val="20"/>
                <w:szCs w:val="20"/>
              </w:rPr>
            </w:pPr>
            <w:r w:rsidRPr="001619B0">
              <w:rPr>
                <w:rFonts w:ascii="Arial" w:eastAsia="Arial" w:hAnsi="Arial" w:cs="Arial"/>
                <w:color w:val="0C3512" w:themeColor="accent3" w:themeShade="80"/>
                <w:sz w:val="20"/>
                <w:szCs w:val="20"/>
              </w:rPr>
              <w:t>Diante desse cenário, identifica-se como problema central a ausência de uma ferramenta prática e acessível que permita a comunicação eficiente entre pacientes e profissionais, bem como o acompanhamento contínuo das atividades realizadas.</w:t>
            </w:r>
          </w:p>
          <w:p w14:paraId="03FFE390" w14:textId="2A79DD74" w:rsidR="00075F44" w:rsidRPr="001619B0" w:rsidRDefault="001619B0" w:rsidP="00943DE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both"/>
              <w:rPr>
                <w:rFonts w:ascii="Arial" w:eastAsia="Arial" w:hAnsi="Arial" w:cs="Arial"/>
                <w:color w:val="0C3512" w:themeColor="accent3" w:themeShade="80"/>
                <w:sz w:val="20"/>
                <w:szCs w:val="20"/>
              </w:rPr>
            </w:pPr>
            <w:r w:rsidRPr="001619B0">
              <w:rPr>
                <w:rFonts w:ascii="Arial" w:eastAsia="Arial" w:hAnsi="Arial" w:cs="Arial"/>
                <w:color w:val="0C3512" w:themeColor="accent3" w:themeShade="80"/>
                <w:sz w:val="20"/>
                <w:szCs w:val="20"/>
              </w:rPr>
              <w:t>Assim, o objeto de estudo e intervenção deste projeto consiste no desenvolvimento de uma aplicação que possibilite o registro, execução e monitoramento de exercícios, promovendo maior organização das informações e contribuindo para a melhoria do acompanhamento e da adesão dos pacientes ao tratamento proposto.</w:t>
            </w:r>
          </w:p>
        </w:tc>
      </w:tr>
    </w:tbl>
    <w:p w14:paraId="7713CF49" w14:textId="77777777" w:rsidR="00075F44" w:rsidRDefault="00075F44" w:rsidP="00075F44">
      <w:pPr>
        <w:spacing w:after="0" w:line="240" w:lineRule="auto"/>
        <w:rPr>
          <w:rFonts w:ascii="Arial" w:eastAsia="Arial" w:hAnsi="Arial" w:cs="Arial"/>
          <w:b/>
          <w:sz w:val="20"/>
          <w:szCs w:val="20"/>
        </w:rPr>
      </w:pPr>
    </w:p>
    <w:p w14:paraId="4E0428E4" w14:textId="77777777" w:rsidR="00075F44" w:rsidRDefault="00075F44" w:rsidP="00075F44">
      <w:pPr>
        <w:spacing w:after="0" w:line="240" w:lineRule="auto"/>
        <w:rPr>
          <w:rFonts w:ascii="Arial" w:eastAsia="Arial" w:hAnsi="Arial" w:cs="Arial"/>
          <w:b/>
          <w:sz w:val="20"/>
          <w:szCs w:val="20"/>
        </w:rPr>
      </w:pPr>
      <w:r>
        <w:rPr>
          <w:rFonts w:ascii="Arial" w:eastAsia="Arial" w:hAnsi="Arial" w:cs="Arial"/>
          <w:b/>
          <w:sz w:val="20"/>
          <w:szCs w:val="20"/>
        </w:rPr>
        <w:t>Definição de hipóteses para a solução do problema observado</w:t>
      </w:r>
    </w:p>
    <w:tbl>
      <w:tblPr>
        <w:tblW w:w="9300" w:type="dxa"/>
        <w:tblLayout w:type="fixed"/>
        <w:tblLook w:val="0000" w:firstRow="0" w:lastRow="0" w:firstColumn="0" w:lastColumn="0" w:noHBand="0" w:noVBand="0"/>
      </w:tblPr>
      <w:tblGrid>
        <w:gridCol w:w="9300"/>
      </w:tblGrid>
      <w:tr w:rsidR="00075F44" w14:paraId="2275B896" w14:textId="77777777" w:rsidTr="00943DEB">
        <w:tc>
          <w:tcPr>
            <w:tcW w:w="9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BA87D0" w14:textId="77777777" w:rsidR="001619B0" w:rsidRPr="001619B0" w:rsidRDefault="001619B0" w:rsidP="001619B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both"/>
              <w:rPr>
                <w:rFonts w:ascii="Arial" w:eastAsia="Arial" w:hAnsi="Arial" w:cs="Arial"/>
                <w:color w:val="0C3512" w:themeColor="accent3" w:themeShade="80"/>
                <w:sz w:val="20"/>
                <w:szCs w:val="20"/>
              </w:rPr>
            </w:pPr>
            <w:r w:rsidRPr="001619B0">
              <w:rPr>
                <w:rFonts w:ascii="Arial" w:eastAsia="Arial" w:hAnsi="Arial" w:cs="Arial"/>
                <w:color w:val="0C3512" w:themeColor="accent3" w:themeShade="80"/>
                <w:sz w:val="20"/>
                <w:szCs w:val="20"/>
              </w:rPr>
              <w:t>Diante do problema identificado, foram consideradas algumas hipóteses de solução para melhorar o acompanhamento de pacientes e a organização das atividades realizadas fora do ambiente clínico.</w:t>
            </w:r>
          </w:p>
          <w:p w14:paraId="17F9089D" w14:textId="77777777" w:rsidR="001619B0" w:rsidRPr="001619B0" w:rsidRDefault="001619B0" w:rsidP="001619B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both"/>
              <w:rPr>
                <w:rFonts w:ascii="Arial" w:eastAsia="Arial" w:hAnsi="Arial" w:cs="Arial"/>
                <w:color w:val="0C3512" w:themeColor="accent3" w:themeShade="80"/>
                <w:sz w:val="20"/>
                <w:szCs w:val="20"/>
              </w:rPr>
            </w:pPr>
            <w:r w:rsidRPr="001619B0">
              <w:rPr>
                <w:rFonts w:ascii="Arial" w:eastAsia="Arial" w:hAnsi="Arial" w:cs="Arial"/>
                <w:color w:val="0C3512" w:themeColor="accent3" w:themeShade="80"/>
                <w:sz w:val="20"/>
                <w:szCs w:val="20"/>
              </w:rPr>
              <w:t>Uma das hipóteses seria a utilização de métodos tradicionais, como anotações em papel ou orientações verbais, porém essa abordagem apresenta limitações quanto ao controle, organização e acompanhamento contínuo das atividades.</w:t>
            </w:r>
          </w:p>
          <w:p w14:paraId="47CC1E8A" w14:textId="77777777" w:rsidR="001619B0" w:rsidRPr="001619B0" w:rsidRDefault="001619B0" w:rsidP="001619B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both"/>
              <w:rPr>
                <w:rFonts w:ascii="Arial" w:eastAsia="Arial" w:hAnsi="Arial" w:cs="Arial"/>
                <w:color w:val="0C3512" w:themeColor="accent3" w:themeShade="80"/>
                <w:sz w:val="20"/>
                <w:szCs w:val="20"/>
              </w:rPr>
            </w:pPr>
            <w:r w:rsidRPr="001619B0">
              <w:rPr>
                <w:rFonts w:ascii="Arial" w:eastAsia="Arial" w:hAnsi="Arial" w:cs="Arial"/>
                <w:color w:val="0C3512" w:themeColor="accent3" w:themeShade="80"/>
                <w:sz w:val="20"/>
                <w:szCs w:val="20"/>
              </w:rPr>
              <w:t>Outra possibilidade seria o uso de aplicativos genéricos de organização ou comunicação, que não são específicos para a área da saúde e não atendem de forma adequada às necessidades de acompanhamento de exercícios e monitoramento de progresso.</w:t>
            </w:r>
          </w:p>
          <w:p w14:paraId="7CBC741D" w14:textId="77777777" w:rsidR="001619B0" w:rsidRPr="001619B0" w:rsidRDefault="001619B0" w:rsidP="001619B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both"/>
              <w:rPr>
                <w:rFonts w:ascii="Arial" w:eastAsia="Arial" w:hAnsi="Arial" w:cs="Arial"/>
                <w:color w:val="0C3512" w:themeColor="accent3" w:themeShade="80"/>
                <w:sz w:val="20"/>
                <w:szCs w:val="20"/>
              </w:rPr>
            </w:pPr>
            <w:r w:rsidRPr="001619B0">
              <w:rPr>
                <w:rFonts w:ascii="Arial" w:eastAsia="Arial" w:hAnsi="Arial" w:cs="Arial"/>
                <w:color w:val="0C3512" w:themeColor="accent3" w:themeShade="80"/>
                <w:sz w:val="20"/>
                <w:szCs w:val="20"/>
              </w:rPr>
              <w:t>Dessa forma, a hipótese mais adequada consiste no desenvolvimento de uma aplicação específica para o acompanhamento de pacientes, permitindo que profissionais da saúde criem e monitorem exercícios, enquanto os pacientes podem executar as atividades e visualizar seu progresso.</w:t>
            </w:r>
          </w:p>
          <w:p w14:paraId="10A198F5" w14:textId="3C206E10" w:rsidR="00075F44" w:rsidRDefault="001619B0" w:rsidP="00943DE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both"/>
              <w:rPr>
                <w:rFonts w:ascii="Arial" w:eastAsia="Arial" w:hAnsi="Arial" w:cs="Arial"/>
                <w:color w:val="FF3333"/>
                <w:sz w:val="20"/>
                <w:szCs w:val="20"/>
              </w:rPr>
            </w:pPr>
            <w:r w:rsidRPr="001619B0">
              <w:rPr>
                <w:rFonts w:ascii="Arial" w:eastAsia="Arial" w:hAnsi="Arial" w:cs="Arial"/>
                <w:color w:val="0C3512" w:themeColor="accent3" w:themeShade="80"/>
                <w:sz w:val="20"/>
                <w:szCs w:val="20"/>
              </w:rPr>
              <w:t>Essa solução se mostra tecnicamente viável, pois pode ser implementada com tecnologias acessíveis, além de ser sustentável e economicamente viável, uma vez que não exige altos custos de implantação e pode ser adaptada para diferentes contextos de uso.</w:t>
            </w:r>
          </w:p>
        </w:tc>
      </w:tr>
    </w:tbl>
    <w:p w14:paraId="19371435" w14:textId="77777777" w:rsidR="00075F44" w:rsidRDefault="00075F44" w:rsidP="00075F44">
      <w:pPr>
        <w:spacing w:after="0" w:line="240" w:lineRule="auto"/>
        <w:rPr>
          <w:rFonts w:ascii="Arial" w:eastAsia="Arial" w:hAnsi="Arial" w:cs="Arial"/>
          <w:b/>
          <w:sz w:val="20"/>
          <w:szCs w:val="20"/>
        </w:rPr>
      </w:pPr>
    </w:p>
    <w:p w14:paraId="710EF431" w14:textId="77777777" w:rsidR="00075F44" w:rsidRDefault="00075F44" w:rsidP="00075F44">
      <w:pPr>
        <w:spacing w:after="0" w:line="240" w:lineRule="auto"/>
        <w:rPr>
          <w:rFonts w:ascii="Arial" w:eastAsia="Arial" w:hAnsi="Arial" w:cs="Arial"/>
          <w:b/>
          <w:sz w:val="20"/>
          <w:szCs w:val="20"/>
        </w:rPr>
      </w:pPr>
    </w:p>
    <w:p w14:paraId="3568E120" w14:textId="77777777" w:rsidR="00075F44" w:rsidRDefault="00075F44" w:rsidP="00075F44">
      <w:pPr>
        <w:spacing w:after="0" w:line="240" w:lineRule="auto"/>
        <w:rPr>
          <w:rFonts w:ascii="Arial" w:eastAsia="Arial" w:hAnsi="Arial" w:cs="Arial"/>
          <w:sz w:val="20"/>
          <w:szCs w:val="20"/>
        </w:rPr>
      </w:pPr>
      <w:r>
        <w:rPr>
          <w:rFonts w:ascii="Arial" w:eastAsia="Arial" w:hAnsi="Arial" w:cs="Arial"/>
          <w:b/>
          <w:sz w:val="20"/>
          <w:szCs w:val="20"/>
        </w:rPr>
        <w:t>3 DESCRIÇÃO DO PROJETO</w:t>
      </w:r>
    </w:p>
    <w:p w14:paraId="13914B8A" w14:textId="77777777" w:rsidR="00075F44" w:rsidRPr="004812A4" w:rsidRDefault="00075F44" w:rsidP="00075F44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Arial" w:eastAsia="Arial" w:hAnsi="Arial" w:cs="Arial"/>
          <w:b/>
          <w:color w:val="0C3512" w:themeColor="accent3" w:themeShade="80"/>
          <w:sz w:val="16"/>
          <w:szCs w:val="16"/>
        </w:rPr>
      </w:pPr>
      <w:r w:rsidRPr="004812A4">
        <w:rPr>
          <w:rFonts w:ascii="Arial" w:eastAsia="Arial" w:hAnsi="Arial" w:cs="Arial"/>
          <w:b/>
          <w:color w:val="0C3512" w:themeColor="accent3" w:themeShade="80"/>
          <w:sz w:val="16"/>
          <w:szCs w:val="16"/>
        </w:rPr>
        <w:t xml:space="preserve">É importante destacar que um projeto de extensão não precisa ser necessariamente igual a um projeto de pesquisa. Mesmo que haja necessidade de pesquisa prévia para a fundamentação teórica, construção da introdução e para um melhor entendimento sobre a realidade a ser trabalhada, é preciso que um projeto de extensão contemple práticas que promovam mudanças e/ou melhorias identificadas como necessárias. O projeto final deverá ser simples, objetivo, claro e ter de 3 a 5 páginas, dentro do modelo aqui proposto. </w:t>
      </w:r>
    </w:p>
    <w:p w14:paraId="480BA87A" w14:textId="77777777" w:rsidR="00075F44" w:rsidRDefault="00075F44" w:rsidP="00075F44">
      <w:pPr>
        <w:spacing w:after="0" w:line="240" w:lineRule="auto"/>
        <w:rPr>
          <w:rFonts w:ascii="Arial" w:eastAsia="Arial" w:hAnsi="Arial" w:cs="Arial"/>
          <w:sz w:val="20"/>
          <w:szCs w:val="20"/>
        </w:rPr>
      </w:pPr>
    </w:p>
    <w:p w14:paraId="024B24C5" w14:textId="77777777" w:rsidR="00075F44" w:rsidRDefault="00075F44" w:rsidP="00075F44">
      <w:pPr>
        <w:spacing w:after="0" w:line="240" w:lineRule="auto"/>
        <w:rPr>
          <w:rFonts w:ascii="Arial" w:eastAsia="Arial" w:hAnsi="Arial" w:cs="Arial"/>
          <w:sz w:val="20"/>
          <w:szCs w:val="20"/>
        </w:rPr>
      </w:pPr>
      <w:r>
        <w:rPr>
          <w:rFonts w:ascii="Arial" w:eastAsia="Arial" w:hAnsi="Arial" w:cs="Arial"/>
          <w:b/>
          <w:sz w:val="20"/>
          <w:szCs w:val="20"/>
        </w:rPr>
        <w:t>Resumo</w:t>
      </w:r>
    </w:p>
    <w:tbl>
      <w:tblPr>
        <w:tblW w:w="9356" w:type="dxa"/>
        <w:tblInd w:w="-1" w:type="dxa"/>
        <w:tblLayout w:type="fixed"/>
        <w:tblLook w:val="0000" w:firstRow="0" w:lastRow="0" w:firstColumn="0" w:lastColumn="0" w:noHBand="0" w:noVBand="0"/>
      </w:tblPr>
      <w:tblGrid>
        <w:gridCol w:w="9356"/>
      </w:tblGrid>
      <w:tr w:rsidR="00075F44" w14:paraId="5EC223F0" w14:textId="77777777" w:rsidTr="00943DEB">
        <w:tc>
          <w:tcPr>
            <w:tcW w:w="93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CE41E1" w14:textId="06CE1827" w:rsidR="00075F44" w:rsidRDefault="001619B0" w:rsidP="00943DEB">
            <w:pPr>
              <w:spacing w:after="0" w:line="240" w:lineRule="auto"/>
              <w:jc w:val="both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 w:rsidRPr="001619B0">
              <w:rPr>
                <w:rFonts w:ascii="Arial" w:eastAsia="Arial" w:hAnsi="Arial" w:cs="Arial"/>
                <w:color w:val="000000"/>
                <w:sz w:val="20"/>
                <w:szCs w:val="20"/>
              </w:rPr>
              <w:t>O presente projeto propõe o desenvolvimento de uma aplicação voltada ao acompanhamento de pacientes por profissionais da saúde, com foco na promoção do bem-estar e melhoria da adesão a exercícios terapêuticos, alinhando-se ao ODS 3 – Saúde e Bem-Estar. O problema identificado refere-se à dificuldade de monitoramento contínuo de pacientes fora do ambiente clínico e à baixa adesão às atividades propostas. O público-alvo envolve pacientes em acompanhamento e profissionais da área da saúde, como fisioterapeutas. O objetivo geral é desenvolver uma solução tecnológica que permita o registro, execução e monitoramento de exercícios. A metodologia baseia-se no desenvolvimento de um sistema utilizando conceitos de Programação Orientada a Objetos, com análise do contexto e modelagem das funcionalidades. As atividades previstas incluem levantamento do problema, definição da solução, desenvolvimento do sistema e análise de suas funcionalidades. Como resultados esperados, busca-se melhorar a organização das informações, facilitar o acompanhamento remoto e aumentar a adesão dos pacientes ao tratamento.</w:t>
            </w:r>
          </w:p>
        </w:tc>
      </w:tr>
    </w:tbl>
    <w:p w14:paraId="58E99ECE" w14:textId="77777777" w:rsidR="00075F44" w:rsidRDefault="00075F44" w:rsidP="00075F44">
      <w:pPr>
        <w:spacing w:after="0" w:line="240" w:lineRule="auto"/>
        <w:rPr>
          <w:rFonts w:ascii="Arial" w:eastAsia="Arial" w:hAnsi="Arial" w:cs="Arial"/>
          <w:b/>
          <w:strike/>
          <w:sz w:val="20"/>
          <w:szCs w:val="20"/>
        </w:rPr>
      </w:pPr>
    </w:p>
    <w:p w14:paraId="157E1EE7" w14:textId="77777777" w:rsidR="00075F44" w:rsidRDefault="00075F44" w:rsidP="00075F44">
      <w:pPr>
        <w:spacing w:after="0" w:line="240" w:lineRule="auto"/>
        <w:jc w:val="both"/>
        <w:rPr>
          <w:rFonts w:ascii="Arial" w:eastAsia="Arial" w:hAnsi="Arial" w:cs="Arial"/>
          <w:sz w:val="20"/>
          <w:szCs w:val="20"/>
        </w:rPr>
      </w:pPr>
      <w:r>
        <w:rPr>
          <w:rFonts w:ascii="Arial" w:eastAsia="Arial" w:hAnsi="Arial" w:cs="Arial"/>
          <w:b/>
          <w:sz w:val="20"/>
          <w:szCs w:val="20"/>
        </w:rPr>
        <w:t>Introdução</w:t>
      </w:r>
    </w:p>
    <w:tbl>
      <w:tblPr>
        <w:tblW w:w="9300" w:type="dxa"/>
        <w:tblLayout w:type="fixed"/>
        <w:tblLook w:val="0000" w:firstRow="0" w:lastRow="0" w:firstColumn="0" w:lastColumn="0" w:noHBand="0" w:noVBand="0"/>
      </w:tblPr>
      <w:tblGrid>
        <w:gridCol w:w="9300"/>
      </w:tblGrid>
      <w:tr w:rsidR="00075F44" w14:paraId="61669960" w14:textId="77777777" w:rsidTr="00943DEB">
        <w:tc>
          <w:tcPr>
            <w:tcW w:w="9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D307FE" w14:textId="77777777" w:rsidR="001619B0" w:rsidRPr="001619B0" w:rsidRDefault="001619B0" w:rsidP="001619B0">
            <w:pPr>
              <w:spacing w:after="0" w:line="240" w:lineRule="auto"/>
              <w:jc w:val="both"/>
              <w:rPr>
                <w:rFonts w:ascii="Arial" w:eastAsia="Arial" w:hAnsi="Arial" w:cs="Arial"/>
                <w:color w:val="0C3512" w:themeColor="accent3" w:themeShade="80"/>
                <w:sz w:val="20"/>
                <w:szCs w:val="20"/>
              </w:rPr>
            </w:pPr>
            <w:r w:rsidRPr="001619B0">
              <w:rPr>
                <w:rFonts w:ascii="Arial" w:eastAsia="Arial" w:hAnsi="Arial" w:cs="Arial"/>
                <w:color w:val="0C3512" w:themeColor="accent3" w:themeShade="80"/>
                <w:sz w:val="20"/>
                <w:szCs w:val="20"/>
              </w:rPr>
              <w:t>A utilização da tecnologia na área da saúde tem se mostrado cada vez mais relevante para a melhoria do acompanhamento de pacientes e otimização dos serviços prestados por profissionais. Nesse contexto, ferramentas digitais podem auxiliar no monitoramento de atividades realizadas fora do ambiente clínico, contribuindo para melhores resultados em processos de reabilitação e acompanhamento contínuo.</w:t>
            </w:r>
          </w:p>
          <w:p w14:paraId="24E68B38" w14:textId="77777777" w:rsidR="001619B0" w:rsidRPr="001619B0" w:rsidRDefault="001619B0" w:rsidP="001619B0">
            <w:pPr>
              <w:spacing w:after="0" w:line="240" w:lineRule="auto"/>
              <w:jc w:val="both"/>
              <w:rPr>
                <w:rFonts w:ascii="Arial" w:eastAsia="Arial" w:hAnsi="Arial" w:cs="Arial"/>
                <w:color w:val="0C3512" w:themeColor="accent3" w:themeShade="80"/>
                <w:sz w:val="20"/>
                <w:szCs w:val="20"/>
              </w:rPr>
            </w:pPr>
            <w:r w:rsidRPr="001619B0">
              <w:rPr>
                <w:rFonts w:ascii="Arial" w:eastAsia="Arial" w:hAnsi="Arial" w:cs="Arial"/>
                <w:color w:val="0C3512" w:themeColor="accent3" w:themeShade="80"/>
                <w:sz w:val="20"/>
                <w:szCs w:val="20"/>
              </w:rPr>
              <w:t>O presente projeto está alinhado ao Objetivo de Desenvolvimento Sustentável 3 – Saúde e Bem-Estar, ao propor uma solução que visa melhorar o acompanhamento de pacientes por meio de uma aplicação digital. A dificuldade de adesão aos exercícios e a limitação no monitoramento por parte dos profissionais justificam a relevância da proposta.</w:t>
            </w:r>
          </w:p>
          <w:p w14:paraId="22744422" w14:textId="3B77A535" w:rsidR="00075F44" w:rsidRDefault="001619B0" w:rsidP="001619B0">
            <w:pPr>
              <w:spacing w:after="0" w:line="240" w:lineRule="auto"/>
              <w:jc w:val="both"/>
              <w:rPr>
                <w:rFonts w:ascii="Arial" w:eastAsia="Arial" w:hAnsi="Arial" w:cs="Arial"/>
                <w:sz w:val="20"/>
                <w:szCs w:val="20"/>
              </w:rPr>
            </w:pPr>
            <w:r w:rsidRPr="001619B0">
              <w:rPr>
                <w:rFonts w:ascii="Arial" w:eastAsia="Arial" w:hAnsi="Arial" w:cs="Arial"/>
                <w:color w:val="0C3512" w:themeColor="accent3" w:themeShade="80"/>
                <w:sz w:val="20"/>
                <w:szCs w:val="20"/>
              </w:rPr>
              <w:lastRenderedPageBreak/>
              <w:t>Com base em conceitos de Programação Orientada a Objetos e desenvolvimento de sistemas, o projeto propõe a criação de uma aplicação que permita a interação entre paciente e profissional, promovendo organização, acessibilidade e eficiência no acompanhamento das atividades. Dessa forma, busca-se contribuir para a melhoria da qualidade do cuidado e para o uso da tecnologia como ferramenta de apoio na área da saúde.</w:t>
            </w:r>
          </w:p>
        </w:tc>
      </w:tr>
    </w:tbl>
    <w:p w14:paraId="3816ED97" w14:textId="77777777" w:rsidR="00075F44" w:rsidRDefault="00075F44" w:rsidP="00075F44">
      <w:pPr>
        <w:spacing w:after="0" w:line="240" w:lineRule="auto"/>
        <w:rPr>
          <w:rFonts w:ascii="Arial" w:eastAsia="Arial" w:hAnsi="Arial" w:cs="Arial"/>
          <w:b/>
          <w:sz w:val="20"/>
          <w:szCs w:val="20"/>
        </w:rPr>
      </w:pPr>
    </w:p>
    <w:p w14:paraId="62A57B0B" w14:textId="77777777" w:rsidR="00075F44" w:rsidRDefault="00075F44" w:rsidP="00075F44">
      <w:pPr>
        <w:spacing w:after="0" w:line="240" w:lineRule="auto"/>
        <w:rPr>
          <w:rFonts w:ascii="Arial" w:eastAsia="Arial" w:hAnsi="Arial" w:cs="Arial"/>
          <w:b/>
          <w:sz w:val="20"/>
          <w:szCs w:val="20"/>
        </w:rPr>
      </w:pPr>
      <w:r>
        <w:rPr>
          <w:rFonts w:ascii="Arial" w:eastAsia="Arial" w:hAnsi="Arial" w:cs="Arial"/>
          <w:b/>
          <w:sz w:val="20"/>
          <w:szCs w:val="20"/>
        </w:rPr>
        <w:t>Objetivos</w:t>
      </w:r>
    </w:p>
    <w:tbl>
      <w:tblPr>
        <w:tblW w:w="9300" w:type="dxa"/>
        <w:tblLayout w:type="fixed"/>
        <w:tblLook w:val="0000" w:firstRow="0" w:lastRow="0" w:firstColumn="0" w:lastColumn="0" w:noHBand="0" w:noVBand="0"/>
      </w:tblPr>
      <w:tblGrid>
        <w:gridCol w:w="9300"/>
      </w:tblGrid>
      <w:tr w:rsidR="00075F44" w14:paraId="7B2FD79A" w14:textId="77777777" w:rsidTr="00943DEB">
        <w:tc>
          <w:tcPr>
            <w:tcW w:w="9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2E5373" w14:textId="77777777" w:rsidR="001619B0" w:rsidRPr="001619B0" w:rsidRDefault="001619B0" w:rsidP="001619B0">
            <w:pPr>
              <w:tabs>
                <w:tab w:val="left" w:pos="360"/>
              </w:tabs>
              <w:spacing w:after="0" w:line="240" w:lineRule="auto"/>
              <w:jc w:val="both"/>
              <w:rPr>
                <w:rFonts w:ascii="Arial" w:eastAsia="Arial" w:hAnsi="Arial" w:cs="Arial"/>
                <w:color w:val="0C3512" w:themeColor="accent3" w:themeShade="80"/>
                <w:sz w:val="20"/>
                <w:szCs w:val="20"/>
              </w:rPr>
            </w:pPr>
            <w:r w:rsidRPr="001619B0">
              <w:rPr>
                <w:rFonts w:ascii="Arial" w:eastAsia="Arial" w:hAnsi="Arial" w:cs="Arial"/>
                <w:color w:val="0C3512" w:themeColor="accent3" w:themeShade="80"/>
                <w:sz w:val="20"/>
                <w:szCs w:val="20"/>
              </w:rPr>
              <w:t>Objetivo geral:</w:t>
            </w:r>
          </w:p>
          <w:p w14:paraId="4344168E" w14:textId="77777777" w:rsidR="001619B0" w:rsidRPr="001619B0" w:rsidRDefault="001619B0" w:rsidP="001619B0">
            <w:pPr>
              <w:numPr>
                <w:ilvl w:val="0"/>
                <w:numId w:val="2"/>
              </w:numPr>
              <w:tabs>
                <w:tab w:val="left" w:pos="360"/>
              </w:tabs>
              <w:spacing w:after="0" w:line="240" w:lineRule="auto"/>
              <w:jc w:val="both"/>
              <w:rPr>
                <w:rFonts w:ascii="Arial" w:eastAsia="Arial" w:hAnsi="Arial" w:cs="Arial"/>
                <w:color w:val="0C3512" w:themeColor="accent3" w:themeShade="80"/>
                <w:sz w:val="20"/>
                <w:szCs w:val="20"/>
              </w:rPr>
            </w:pPr>
            <w:r w:rsidRPr="001619B0">
              <w:rPr>
                <w:rFonts w:ascii="Arial" w:eastAsia="Arial" w:hAnsi="Arial" w:cs="Arial"/>
                <w:color w:val="0C3512" w:themeColor="accent3" w:themeShade="80"/>
                <w:sz w:val="20"/>
                <w:szCs w:val="20"/>
              </w:rPr>
              <w:t>Desenvolver uma aplicação para acompanhamento de pacientes por profissionais da saúde.</w:t>
            </w:r>
          </w:p>
          <w:p w14:paraId="26220CC5" w14:textId="77777777" w:rsidR="001619B0" w:rsidRPr="001619B0" w:rsidRDefault="001619B0" w:rsidP="001619B0">
            <w:pPr>
              <w:tabs>
                <w:tab w:val="left" w:pos="360"/>
              </w:tabs>
              <w:spacing w:after="0" w:line="240" w:lineRule="auto"/>
              <w:jc w:val="both"/>
              <w:rPr>
                <w:rFonts w:ascii="Arial" w:eastAsia="Arial" w:hAnsi="Arial" w:cs="Arial"/>
                <w:color w:val="0C3512" w:themeColor="accent3" w:themeShade="80"/>
                <w:sz w:val="20"/>
                <w:szCs w:val="20"/>
              </w:rPr>
            </w:pPr>
            <w:r w:rsidRPr="001619B0">
              <w:rPr>
                <w:rFonts w:ascii="Arial" w:eastAsia="Arial" w:hAnsi="Arial" w:cs="Arial"/>
                <w:color w:val="0C3512" w:themeColor="accent3" w:themeShade="80"/>
                <w:sz w:val="20"/>
                <w:szCs w:val="20"/>
              </w:rPr>
              <w:t>Objetivos específicos:</w:t>
            </w:r>
          </w:p>
          <w:p w14:paraId="0350AA7A" w14:textId="77777777" w:rsidR="001619B0" w:rsidRPr="001619B0" w:rsidRDefault="001619B0" w:rsidP="001619B0">
            <w:pPr>
              <w:numPr>
                <w:ilvl w:val="0"/>
                <w:numId w:val="3"/>
              </w:numPr>
              <w:tabs>
                <w:tab w:val="left" w:pos="360"/>
              </w:tabs>
              <w:spacing w:after="0" w:line="240" w:lineRule="auto"/>
              <w:jc w:val="both"/>
              <w:rPr>
                <w:rFonts w:ascii="Arial" w:eastAsia="Arial" w:hAnsi="Arial" w:cs="Arial"/>
                <w:color w:val="0C3512" w:themeColor="accent3" w:themeShade="80"/>
                <w:sz w:val="20"/>
                <w:szCs w:val="20"/>
              </w:rPr>
            </w:pPr>
            <w:r w:rsidRPr="001619B0">
              <w:rPr>
                <w:rFonts w:ascii="Arial" w:eastAsia="Arial" w:hAnsi="Arial" w:cs="Arial"/>
                <w:color w:val="0C3512" w:themeColor="accent3" w:themeShade="80"/>
                <w:sz w:val="20"/>
                <w:szCs w:val="20"/>
              </w:rPr>
              <w:t>Permitir o cadastro e autenticação de usuários.</w:t>
            </w:r>
          </w:p>
          <w:p w14:paraId="48A8B3AE" w14:textId="77777777" w:rsidR="001619B0" w:rsidRPr="001619B0" w:rsidRDefault="001619B0" w:rsidP="001619B0">
            <w:pPr>
              <w:numPr>
                <w:ilvl w:val="0"/>
                <w:numId w:val="3"/>
              </w:numPr>
              <w:tabs>
                <w:tab w:val="left" w:pos="360"/>
              </w:tabs>
              <w:spacing w:after="0" w:line="240" w:lineRule="auto"/>
              <w:jc w:val="both"/>
              <w:rPr>
                <w:rFonts w:ascii="Arial" w:eastAsia="Arial" w:hAnsi="Arial" w:cs="Arial"/>
                <w:color w:val="0C3512" w:themeColor="accent3" w:themeShade="80"/>
                <w:sz w:val="20"/>
                <w:szCs w:val="20"/>
              </w:rPr>
            </w:pPr>
            <w:r w:rsidRPr="001619B0">
              <w:rPr>
                <w:rFonts w:ascii="Arial" w:eastAsia="Arial" w:hAnsi="Arial" w:cs="Arial"/>
                <w:color w:val="0C3512" w:themeColor="accent3" w:themeShade="80"/>
                <w:sz w:val="20"/>
                <w:szCs w:val="20"/>
              </w:rPr>
              <w:t>Diferenciar perfis de paciente e profissional.</w:t>
            </w:r>
          </w:p>
          <w:p w14:paraId="0B01FE3F" w14:textId="77777777" w:rsidR="001619B0" w:rsidRPr="001619B0" w:rsidRDefault="001619B0" w:rsidP="001619B0">
            <w:pPr>
              <w:numPr>
                <w:ilvl w:val="0"/>
                <w:numId w:val="3"/>
              </w:numPr>
              <w:tabs>
                <w:tab w:val="left" w:pos="360"/>
              </w:tabs>
              <w:spacing w:after="0" w:line="240" w:lineRule="auto"/>
              <w:jc w:val="both"/>
              <w:rPr>
                <w:rFonts w:ascii="Arial" w:eastAsia="Arial" w:hAnsi="Arial" w:cs="Arial"/>
                <w:color w:val="0C3512" w:themeColor="accent3" w:themeShade="80"/>
                <w:sz w:val="20"/>
                <w:szCs w:val="20"/>
              </w:rPr>
            </w:pPr>
            <w:r w:rsidRPr="001619B0">
              <w:rPr>
                <w:rFonts w:ascii="Arial" w:eastAsia="Arial" w:hAnsi="Arial" w:cs="Arial"/>
                <w:color w:val="0C3512" w:themeColor="accent3" w:themeShade="80"/>
                <w:sz w:val="20"/>
                <w:szCs w:val="20"/>
              </w:rPr>
              <w:t>Disponibilizar exercícios para execução pelos pacientes.</w:t>
            </w:r>
          </w:p>
          <w:p w14:paraId="66836DCF" w14:textId="77777777" w:rsidR="001619B0" w:rsidRPr="001619B0" w:rsidRDefault="001619B0" w:rsidP="001619B0">
            <w:pPr>
              <w:numPr>
                <w:ilvl w:val="0"/>
                <w:numId w:val="3"/>
              </w:numPr>
              <w:tabs>
                <w:tab w:val="left" w:pos="360"/>
              </w:tabs>
              <w:spacing w:after="0" w:line="240" w:lineRule="auto"/>
              <w:jc w:val="both"/>
              <w:rPr>
                <w:rFonts w:ascii="Arial" w:eastAsia="Arial" w:hAnsi="Arial" w:cs="Arial"/>
                <w:color w:val="0C3512" w:themeColor="accent3" w:themeShade="80"/>
                <w:sz w:val="20"/>
                <w:szCs w:val="20"/>
              </w:rPr>
            </w:pPr>
            <w:r w:rsidRPr="001619B0">
              <w:rPr>
                <w:rFonts w:ascii="Arial" w:eastAsia="Arial" w:hAnsi="Arial" w:cs="Arial"/>
                <w:color w:val="0C3512" w:themeColor="accent3" w:themeShade="80"/>
                <w:sz w:val="20"/>
                <w:szCs w:val="20"/>
              </w:rPr>
              <w:t>Possibilitar a criação de exercícios pelos profissionais.</w:t>
            </w:r>
          </w:p>
          <w:p w14:paraId="5B187D82" w14:textId="77777777" w:rsidR="001619B0" w:rsidRPr="001619B0" w:rsidRDefault="001619B0" w:rsidP="001619B0">
            <w:pPr>
              <w:numPr>
                <w:ilvl w:val="0"/>
                <w:numId w:val="3"/>
              </w:numPr>
              <w:tabs>
                <w:tab w:val="left" w:pos="360"/>
              </w:tabs>
              <w:spacing w:after="0" w:line="240" w:lineRule="auto"/>
              <w:jc w:val="both"/>
              <w:rPr>
                <w:rFonts w:ascii="Arial" w:eastAsia="Arial" w:hAnsi="Arial" w:cs="Arial"/>
                <w:color w:val="0C3512" w:themeColor="accent3" w:themeShade="80"/>
                <w:sz w:val="20"/>
                <w:szCs w:val="20"/>
              </w:rPr>
            </w:pPr>
            <w:r w:rsidRPr="001619B0">
              <w:rPr>
                <w:rFonts w:ascii="Arial" w:eastAsia="Arial" w:hAnsi="Arial" w:cs="Arial"/>
                <w:color w:val="0C3512" w:themeColor="accent3" w:themeShade="80"/>
                <w:sz w:val="20"/>
                <w:szCs w:val="20"/>
              </w:rPr>
              <w:t>Permitir o monitoramento do progresso dos pacientes.</w:t>
            </w:r>
          </w:p>
          <w:p w14:paraId="016E2FE3" w14:textId="5593BFDD" w:rsidR="00075F44" w:rsidRDefault="001619B0" w:rsidP="001619B0">
            <w:pPr>
              <w:tabs>
                <w:tab w:val="left" w:pos="360"/>
              </w:tabs>
              <w:spacing w:after="0" w:line="240" w:lineRule="auto"/>
              <w:jc w:val="both"/>
              <w:rPr>
                <w:rFonts w:ascii="Arial" w:eastAsia="Arial" w:hAnsi="Arial" w:cs="Arial"/>
                <w:color w:val="FF3333"/>
                <w:sz w:val="20"/>
                <w:szCs w:val="20"/>
              </w:rPr>
            </w:pPr>
            <w:r w:rsidRPr="001619B0">
              <w:rPr>
                <w:rFonts w:ascii="Arial" w:eastAsia="Arial" w:hAnsi="Arial" w:cs="Arial"/>
                <w:color w:val="0C3512" w:themeColor="accent3" w:themeShade="80"/>
                <w:sz w:val="20"/>
                <w:szCs w:val="20"/>
              </w:rPr>
              <w:t>Facilitar a organização das informações e comunicação entre usuários.</w:t>
            </w:r>
          </w:p>
        </w:tc>
      </w:tr>
    </w:tbl>
    <w:p w14:paraId="756F1B5D" w14:textId="77777777" w:rsidR="00075F44" w:rsidRDefault="00075F44" w:rsidP="00075F44">
      <w:pPr>
        <w:spacing w:after="0" w:line="240" w:lineRule="auto"/>
        <w:rPr>
          <w:rFonts w:ascii="Arial" w:eastAsia="Arial" w:hAnsi="Arial" w:cs="Arial"/>
          <w:sz w:val="20"/>
          <w:szCs w:val="20"/>
        </w:rPr>
      </w:pPr>
    </w:p>
    <w:p w14:paraId="4279C43C" w14:textId="77777777" w:rsidR="00075F44" w:rsidRDefault="00075F44" w:rsidP="00075F44">
      <w:pPr>
        <w:spacing w:after="0" w:line="240" w:lineRule="auto"/>
        <w:rPr>
          <w:rFonts w:ascii="Arial" w:eastAsia="Arial" w:hAnsi="Arial" w:cs="Arial"/>
          <w:sz w:val="20"/>
          <w:szCs w:val="20"/>
        </w:rPr>
      </w:pPr>
      <w:r>
        <w:rPr>
          <w:rFonts w:ascii="Arial" w:eastAsia="Arial" w:hAnsi="Arial" w:cs="Arial"/>
          <w:b/>
          <w:sz w:val="20"/>
          <w:szCs w:val="20"/>
        </w:rPr>
        <w:t xml:space="preserve">Métodos </w:t>
      </w:r>
    </w:p>
    <w:tbl>
      <w:tblPr>
        <w:tblW w:w="9300" w:type="dxa"/>
        <w:tblLayout w:type="fixed"/>
        <w:tblLook w:val="0000" w:firstRow="0" w:lastRow="0" w:firstColumn="0" w:lastColumn="0" w:noHBand="0" w:noVBand="0"/>
      </w:tblPr>
      <w:tblGrid>
        <w:gridCol w:w="9300"/>
      </w:tblGrid>
      <w:tr w:rsidR="00075F44" w14:paraId="00731EBD" w14:textId="77777777" w:rsidTr="00943DEB">
        <w:tc>
          <w:tcPr>
            <w:tcW w:w="9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DC5435" w14:textId="77777777" w:rsidR="001619B0" w:rsidRPr="001619B0" w:rsidRDefault="001619B0" w:rsidP="001619B0">
            <w:pPr>
              <w:spacing w:after="0" w:line="240" w:lineRule="auto"/>
              <w:jc w:val="both"/>
              <w:rPr>
                <w:rFonts w:ascii="Arial" w:eastAsia="Arial" w:hAnsi="Arial" w:cs="Arial"/>
                <w:color w:val="0C3512" w:themeColor="accent3" w:themeShade="80"/>
                <w:sz w:val="20"/>
                <w:szCs w:val="20"/>
              </w:rPr>
            </w:pPr>
            <w:r w:rsidRPr="001619B0">
              <w:rPr>
                <w:rFonts w:ascii="Arial" w:eastAsia="Arial" w:hAnsi="Arial" w:cs="Arial"/>
                <w:color w:val="0C3512" w:themeColor="accent3" w:themeShade="80"/>
                <w:sz w:val="20"/>
                <w:szCs w:val="20"/>
              </w:rPr>
              <w:t>A metodologia adotada consiste na análise do problema identificado no contexto de acompanhamento de pacientes e na proposição de uma solução tecnológica. Inicialmente, foi realizado um levantamento das dificuldades enfrentadas por pacientes e profissionais da saúde, considerando aspectos como adesão a exercícios e monitoramento remoto.</w:t>
            </w:r>
          </w:p>
          <w:p w14:paraId="1697716A" w14:textId="77777777" w:rsidR="001619B0" w:rsidRPr="001619B0" w:rsidRDefault="001619B0" w:rsidP="001619B0">
            <w:pPr>
              <w:spacing w:after="0" w:line="240" w:lineRule="auto"/>
              <w:jc w:val="both"/>
              <w:rPr>
                <w:rFonts w:ascii="Arial" w:eastAsia="Arial" w:hAnsi="Arial" w:cs="Arial"/>
                <w:color w:val="0C3512" w:themeColor="accent3" w:themeShade="80"/>
                <w:sz w:val="20"/>
                <w:szCs w:val="20"/>
              </w:rPr>
            </w:pPr>
            <w:r w:rsidRPr="001619B0">
              <w:rPr>
                <w:rFonts w:ascii="Arial" w:eastAsia="Arial" w:hAnsi="Arial" w:cs="Arial"/>
                <w:color w:val="0C3512" w:themeColor="accent3" w:themeShade="80"/>
                <w:sz w:val="20"/>
                <w:szCs w:val="20"/>
              </w:rPr>
              <w:t>A partir disso, foram definidos os requisitos do sistema, diferenciando as funcionalidades de cada tipo de usuário. O desenvolvimento da aplicação foi baseado em conceitos de Programação Orientada a Objetos, estruturando o sistema de forma organizada e reutilizável.</w:t>
            </w:r>
          </w:p>
          <w:p w14:paraId="5469F89A" w14:textId="31D33939" w:rsidR="00075F44" w:rsidRPr="001619B0" w:rsidRDefault="001619B0" w:rsidP="00943DEB">
            <w:pPr>
              <w:spacing w:after="0" w:line="240" w:lineRule="auto"/>
              <w:jc w:val="both"/>
              <w:rPr>
                <w:rFonts w:ascii="Arial" w:eastAsia="Arial" w:hAnsi="Arial" w:cs="Arial"/>
                <w:color w:val="0C3512" w:themeColor="accent3" w:themeShade="80"/>
                <w:sz w:val="20"/>
                <w:szCs w:val="20"/>
              </w:rPr>
            </w:pPr>
            <w:r w:rsidRPr="001619B0">
              <w:rPr>
                <w:rFonts w:ascii="Arial" w:eastAsia="Arial" w:hAnsi="Arial" w:cs="Arial"/>
                <w:color w:val="0C3512" w:themeColor="accent3" w:themeShade="80"/>
                <w:sz w:val="20"/>
                <w:szCs w:val="20"/>
              </w:rPr>
              <w:t>A interação com o público-alvo foi considerada de forma teórica, com base na análise do contexto de clínicas e atendimentos de reabilitação. Como ferramentas, foram utilizados recursos de desenvolvimento de software e modelagem de sistema. As atividades incluíram planejamento, modelagem, desenvolvimento e validação das funcionalidades propostas.</w:t>
            </w:r>
          </w:p>
        </w:tc>
      </w:tr>
    </w:tbl>
    <w:p w14:paraId="5B6EF6A0" w14:textId="77777777" w:rsidR="00075F44" w:rsidRDefault="00075F44" w:rsidP="00075F44">
      <w:pPr>
        <w:spacing w:after="0" w:line="240" w:lineRule="auto"/>
        <w:rPr>
          <w:rFonts w:ascii="Arial" w:eastAsia="Arial" w:hAnsi="Arial" w:cs="Arial"/>
          <w:sz w:val="20"/>
          <w:szCs w:val="20"/>
        </w:rPr>
      </w:pPr>
    </w:p>
    <w:p w14:paraId="4AF83A48" w14:textId="77777777" w:rsidR="00075F44" w:rsidRDefault="00075F44" w:rsidP="00075F44">
      <w:pPr>
        <w:spacing w:after="0" w:line="240" w:lineRule="auto"/>
        <w:rPr>
          <w:rFonts w:ascii="Arial" w:eastAsia="Arial" w:hAnsi="Arial" w:cs="Arial"/>
          <w:sz w:val="20"/>
          <w:szCs w:val="20"/>
        </w:rPr>
      </w:pPr>
      <w:r>
        <w:rPr>
          <w:rFonts w:ascii="Arial" w:eastAsia="Arial" w:hAnsi="Arial" w:cs="Arial"/>
          <w:b/>
          <w:sz w:val="20"/>
          <w:szCs w:val="20"/>
        </w:rPr>
        <w:t>Resultados (ou resultados esperados)</w:t>
      </w:r>
    </w:p>
    <w:tbl>
      <w:tblPr>
        <w:tblW w:w="9360" w:type="dxa"/>
        <w:tblInd w:w="-5" w:type="dxa"/>
        <w:tblLayout w:type="fixed"/>
        <w:tblLook w:val="0000" w:firstRow="0" w:lastRow="0" w:firstColumn="0" w:lastColumn="0" w:noHBand="0" w:noVBand="0"/>
      </w:tblPr>
      <w:tblGrid>
        <w:gridCol w:w="9360"/>
      </w:tblGrid>
      <w:tr w:rsidR="00075F44" w14:paraId="5C1FD8E2" w14:textId="77777777" w:rsidTr="00943DEB">
        <w:tc>
          <w:tcPr>
            <w:tcW w:w="9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B6C64F" w14:textId="77777777" w:rsidR="001619B0" w:rsidRPr="001619B0" w:rsidRDefault="001619B0" w:rsidP="001619B0">
            <w:pPr>
              <w:spacing w:after="0" w:line="240" w:lineRule="auto"/>
              <w:jc w:val="both"/>
              <w:rPr>
                <w:rFonts w:ascii="Arial" w:eastAsia="Arial" w:hAnsi="Arial" w:cs="Arial"/>
                <w:color w:val="0C3512" w:themeColor="accent3" w:themeShade="80"/>
                <w:sz w:val="20"/>
                <w:szCs w:val="20"/>
              </w:rPr>
            </w:pPr>
            <w:r w:rsidRPr="001619B0">
              <w:rPr>
                <w:rFonts w:ascii="Arial" w:eastAsia="Arial" w:hAnsi="Arial" w:cs="Arial"/>
                <w:color w:val="0C3512" w:themeColor="accent3" w:themeShade="80"/>
                <w:sz w:val="20"/>
                <w:szCs w:val="20"/>
              </w:rPr>
              <w:t>Espera-se que o projeto contribua para a melhoria do acompanhamento de pacientes, permitindo maior controle sobre a execução de exercícios e facilitando o monitoramento por parte dos profissionais da saúde. A aplicação deve promover maior organização das informações, possibilitar o acesso remoto às atividades e aumentar a adesão dos pacientes aos tratamentos propostos.</w:t>
            </w:r>
          </w:p>
          <w:p w14:paraId="2FE0BF83" w14:textId="1BE2946D" w:rsidR="00075F44" w:rsidRDefault="001619B0" w:rsidP="001619B0">
            <w:pPr>
              <w:spacing w:after="0" w:line="240" w:lineRule="auto"/>
              <w:jc w:val="both"/>
              <w:rPr>
                <w:rFonts w:ascii="Arial" w:eastAsia="Arial" w:hAnsi="Arial" w:cs="Arial"/>
                <w:sz w:val="20"/>
                <w:szCs w:val="20"/>
              </w:rPr>
            </w:pPr>
            <w:r w:rsidRPr="001619B0">
              <w:rPr>
                <w:rFonts w:ascii="Arial" w:eastAsia="Arial" w:hAnsi="Arial" w:cs="Arial"/>
                <w:color w:val="0C3512" w:themeColor="accent3" w:themeShade="80"/>
                <w:sz w:val="20"/>
                <w:szCs w:val="20"/>
              </w:rPr>
              <w:t>Além disso, espera-se que a solução contribua para a otimização do tempo dos profissionais, permitindo um gerenciamento mais eficiente dos pacientes. Em termos sociais, o projeto pode favorecer a melhoria da qualidade de vida dos usuários, reduzindo dificuldades no acompanhamento e promovendo o uso da tecnologia como aliada na área da saúde.</w:t>
            </w:r>
          </w:p>
        </w:tc>
      </w:tr>
    </w:tbl>
    <w:p w14:paraId="4CD03D34" w14:textId="77777777" w:rsidR="00075F44" w:rsidRDefault="00075F44" w:rsidP="00075F44">
      <w:pPr>
        <w:spacing w:after="0" w:line="240" w:lineRule="auto"/>
        <w:rPr>
          <w:rFonts w:ascii="Arial" w:eastAsia="Arial" w:hAnsi="Arial" w:cs="Arial"/>
          <w:b/>
          <w:sz w:val="20"/>
          <w:szCs w:val="20"/>
        </w:rPr>
      </w:pPr>
    </w:p>
    <w:p w14:paraId="6BC8CB54" w14:textId="77777777" w:rsidR="00075F44" w:rsidRDefault="00075F44" w:rsidP="00075F44">
      <w:pPr>
        <w:spacing w:after="0" w:line="240" w:lineRule="auto"/>
        <w:rPr>
          <w:rFonts w:ascii="Arial" w:eastAsia="Arial" w:hAnsi="Arial" w:cs="Arial"/>
          <w:sz w:val="20"/>
          <w:szCs w:val="20"/>
        </w:rPr>
      </w:pPr>
      <w:r>
        <w:rPr>
          <w:rFonts w:ascii="Arial" w:eastAsia="Arial" w:hAnsi="Arial" w:cs="Arial"/>
          <w:b/>
          <w:sz w:val="20"/>
          <w:szCs w:val="20"/>
        </w:rPr>
        <w:t>Considerações finais</w:t>
      </w:r>
    </w:p>
    <w:tbl>
      <w:tblPr>
        <w:tblW w:w="9300" w:type="dxa"/>
        <w:tblLayout w:type="fixed"/>
        <w:tblLook w:val="0000" w:firstRow="0" w:lastRow="0" w:firstColumn="0" w:lastColumn="0" w:noHBand="0" w:noVBand="0"/>
      </w:tblPr>
      <w:tblGrid>
        <w:gridCol w:w="9300"/>
      </w:tblGrid>
      <w:tr w:rsidR="00075F44" w14:paraId="1318E75A" w14:textId="77777777" w:rsidTr="00943DEB">
        <w:tc>
          <w:tcPr>
            <w:tcW w:w="9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40B2FE" w14:textId="77777777" w:rsidR="001619B0" w:rsidRPr="001619B0" w:rsidRDefault="001619B0" w:rsidP="001619B0">
            <w:pPr>
              <w:spacing w:after="0" w:line="240" w:lineRule="auto"/>
              <w:jc w:val="both"/>
              <w:rPr>
                <w:rFonts w:ascii="Arial" w:eastAsia="Arial" w:hAnsi="Arial" w:cs="Arial"/>
                <w:color w:val="0C3512" w:themeColor="accent3" w:themeShade="80"/>
                <w:sz w:val="20"/>
                <w:szCs w:val="20"/>
              </w:rPr>
            </w:pPr>
            <w:r w:rsidRPr="001619B0">
              <w:rPr>
                <w:rFonts w:ascii="Arial" w:eastAsia="Arial" w:hAnsi="Arial" w:cs="Arial"/>
                <w:color w:val="0C3512" w:themeColor="accent3" w:themeShade="80"/>
                <w:sz w:val="20"/>
                <w:szCs w:val="20"/>
              </w:rPr>
              <w:t>O projeto desenvolvido buscou responder à problemática relacionada à dificuldade de acompanhamento de pacientes fora do ambiente clínico, propondo uma solução tecnológica voltada à organização e monitoramento de exercícios. Os objetivos estabelecidos foram atendidos por meio da criação de uma aplicação que diferencia perfis de usuários e oferece funcionalidades específicas para pacientes e profissionais.</w:t>
            </w:r>
          </w:p>
          <w:p w14:paraId="112D54BF" w14:textId="5D1F9F93" w:rsidR="00075F44" w:rsidRDefault="001619B0" w:rsidP="001619B0">
            <w:pPr>
              <w:spacing w:after="0" w:line="240" w:lineRule="auto"/>
              <w:jc w:val="both"/>
              <w:rPr>
                <w:rFonts w:ascii="Arial" w:eastAsia="Arial" w:hAnsi="Arial" w:cs="Arial"/>
                <w:color w:val="FF3333"/>
                <w:sz w:val="20"/>
                <w:szCs w:val="20"/>
              </w:rPr>
            </w:pPr>
            <w:r w:rsidRPr="001619B0">
              <w:rPr>
                <w:rFonts w:ascii="Arial" w:eastAsia="Arial" w:hAnsi="Arial" w:cs="Arial"/>
                <w:color w:val="0C3512" w:themeColor="accent3" w:themeShade="80"/>
                <w:sz w:val="20"/>
                <w:szCs w:val="20"/>
              </w:rPr>
              <w:t>A proposta demonstrou ser viável, acessível e alinhada às necessidades identificadas, contribuindo para a melhoria do acompanhamento e da adesão aos tratamentos. Como perspectiva futura, o sistema pode ser aprimorado com novas funcionalidades e, eventualmente, implementado em contextos reais, ampliando seu impacto na área da saúde.</w:t>
            </w:r>
          </w:p>
        </w:tc>
      </w:tr>
    </w:tbl>
    <w:p w14:paraId="3D701181" w14:textId="77777777" w:rsidR="00075F44" w:rsidRDefault="00075F44" w:rsidP="00075F44">
      <w:pPr>
        <w:spacing w:after="0" w:line="240" w:lineRule="auto"/>
        <w:rPr>
          <w:rFonts w:ascii="Arial" w:eastAsia="Arial" w:hAnsi="Arial" w:cs="Arial"/>
          <w:sz w:val="20"/>
          <w:szCs w:val="20"/>
        </w:rPr>
      </w:pPr>
    </w:p>
    <w:p w14:paraId="0F5C6958" w14:textId="77777777" w:rsidR="00075F44" w:rsidRDefault="00075F44" w:rsidP="00075F44">
      <w:pPr>
        <w:spacing w:after="0" w:line="240" w:lineRule="auto"/>
        <w:rPr>
          <w:rFonts w:ascii="Arial" w:eastAsia="Arial" w:hAnsi="Arial" w:cs="Arial"/>
          <w:b/>
          <w:sz w:val="20"/>
          <w:szCs w:val="20"/>
        </w:rPr>
      </w:pPr>
      <w:r>
        <w:rPr>
          <w:rFonts w:ascii="Arial" w:eastAsia="Arial" w:hAnsi="Arial" w:cs="Arial"/>
          <w:b/>
          <w:sz w:val="20"/>
          <w:szCs w:val="20"/>
        </w:rPr>
        <w:t xml:space="preserve">Referências </w:t>
      </w:r>
    </w:p>
    <w:tbl>
      <w:tblPr>
        <w:tblW w:w="9300" w:type="dxa"/>
        <w:tblLayout w:type="fixed"/>
        <w:tblLook w:val="0000" w:firstRow="0" w:lastRow="0" w:firstColumn="0" w:lastColumn="0" w:noHBand="0" w:noVBand="0"/>
      </w:tblPr>
      <w:tblGrid>
        <w:gridCol w:w="9300"/>
      </w:tblGrid>
      <w:tr w:rsidR="00075F44" w14:paraId="6A67B94D" w14:textId="77777777" w:rsidTr="00943DEB">
        <w:tc>
          <w:tcPr>
            <w:tcW w:w="9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160310" w14:textId="77777777" w:rsidR="001619B0" w:rsidRPr="001619B0" w:rsidRDefault="001619B0" w:rsidP="001619B0">
            <w:pPr>
              <w:spacing w:after="0" w:line="240" w:lineRule="auto"/>
              <w:rPr>
                <w:rFonts w:ascii="Arial" w:eastAsia="Arial" w:hAnsi="Arial" w:cs="Arial"/>
                <w:color w:val="0C3512" w:themeColor="accent3" w:themeShade="80"/>
                <w:sz w:val="20"/>
                <w:szCs w:val="20"/>
              </w:rPr>
            </w:pPr>
            <w:r w:rsidRPr="001619B0">
              <w:rPr>
                <w:rFonts w:ascii="Arial" w:eastAsia="Arial" w:hAnsi="Arial" w:cs="Arial"/>
                <w:color w:val="0C3512" w:themeColor="accent3" w:themeShade="80"/>
                <w:sz w:val="20"/>
                <w:szCs w:val="20"/>
              </w:rPr>
              <w:t xml:space="preserve">YAMAMOTO, Maya </w:t>
            </w:r>
            <w:proofErr w:type="spellStart"/>
            <w:r w:rsidRPr="001619B0">
              <w:rPr>
                <w:rFonts w:ascii="Arial" w:eastAsia="Arial" w:hAnsi="Arial" w:cs="Arial"/>
                <w:color w:val="0C3512" w:themeColor="accent3" w:themeShade="80"/>
                <w:sz w:val="20"/>
                <w:szCs w:val="20"/>
              </w:rPr>
              <w:t>Yoshiko</w:t>
            </w:r>
            <w:proofErr w:type="spellEnd"/>
            <w:r w:rsidRPr="001619B0">
              <w:rPr>
                <w:rFonts w:ascii="Arial" w:eastAsia="Arial" w:hAnsi="Arial" w:cs="Arial"/>
                <w:color w:val="0C3512" w:themeColor="accent3" w:themeShade="80"/>
                <w:sz w:val="20"/>
                <w:szCs w:val="20"/>
              </w:rPr>
              <w:t xml:space="preserve">. LinkedIn. Disponível em: </w:t>
            </w:r>
            <w:hyperlink r:id="rId11" w:history="1">
              <w:r w:rsidRPr="008616A5">
                <w:rPr>
                  <w:rStyle w:val="Hyperlink"/>
                  <w:color w:val="0563C1"/>
                </w:rPr>
                <w:t>https://www.linkedin.com/in/maya-yoshiko-yamamoto-bb18a736/</w:t>
              </w:r>
            </w:hyperlink>
            <w:r w:rsidRPr="008616A5">
              <w:rPr>
                <w:rStyle w:val="Hyperlink"/>
                <w:color w:val="0563C1"/>
              </w:rPr>
              <w:t>.</w:t>
            </w:r>
            <w:r w:rsidRPr="001619B0">
              <w:rPr>
                <w:rFonts w:ascii="Arial" w:eastAsia="Arial" w:hAnsi="Arial" w:cs="Arial"/>
                <w:color w:val="0C3512" w:themeColor="accent3" w:themeShade="80"/>
                <w:sz w:val="20"/>
                <w:szCs w:val="20"/>
              </w:rPr>
              <w:t xml:space="preserve"> </w:t>
            </w:r>
          </w:p>
          <w:p w14:paraId="548060C4" w14:textId="77777777" w:rsidR="001619B0" w:rsidRPr="008616A5" w:rsidRDefault="001619B0" w:rsidP="001619B0">
            <w:pPr>
              <w:spacing w:after="0" w:line="240" w:lineRule="auto"/>
              <w:rPr>
                <w:rStyle w:val="Hyperlink"/>
                <w:color w:val="0563C1"/>
              </w:rPr>
            </w:pPr>
            <w:r w:rsidRPr="001619B0">
              <w:rPr>
                <w:rFonts w:ascii="Arial" w:eastAsia="Arial" w:hAnsi="Arial" w:cs="Arial"/>
                <w:color w:val="0C3512" w:themeColor="accent3" w:themeShade="80"/>
                <w:sz w:val="20"/>
                <w:szCs w:val="20"/>
              </w:rPr>
              <w:t xml:space="preserve">RPG MAYA. Instagram. Disponível em: </w:t>
            </w:r>
            <w:hyperlink r:id="rId12" w:history="1">
              <w:r w:rsidRPr="008616A5">
                <w:rPr>
                  <w:rStyle w:val="Hyperlink"/>
                  <w:color w:val="0563C1"/>
                </w:rPr>
                <w:t>https://www.instagram.com/rpg.maya/</w:t>
              </w:r>
            </w:hyperlink>
            <w:r w:rsidRPr="008616A5">
              <w:rPr>
                <w:rStyle w:val="Hyperlink"/>
                <w:color w:val="0563C1"/>
              </w:rPr>
              <w:t xml:space="preserve">. </w:t>
            </w:r>
          </w:p>
          <w:p w14:paraId="67420286" w14:textId="0D28CE14" w:rsidR="00075F44" w:rsidRPr="001619B0" w:rsidRDefault="001619B0" w:rsidP="00943DEB">
            <w:pPr>
              <w:spacing w:after="0" w:line="240" w:lineRule="auto"/>
              <w:rPr>
                <w:rFonts w:ascii="Arial" w:eastAsia="Arial" w:hAnsi="Arial" w:cs="Arial"/>
                <w:color w:val="0C3512" w:themeColor="accent3" w:themeShade="80"/>
                <w:sz w:val="20"/>
                <w:szCs w:val="20"/>
              </w:rPr>
            </w:pPr>
            <w:r w:rsidRPr="001619B0">
              <w:rPr>
                <w:rFonts w:ascii="Arial" w:eastAsia="Arial" w:hAnsi="Arial" w:cs="Arial"/>
                <w:color w:val="0C3512" w:themeColor="accent3" w:themeShade="80"/>
                <w:sz w:val="20"/>
                <w:szCs w:val="20"/>
              </w:rPr>
              <w:t xml:space="preserve">MAYAYAMAMOTO. Disponível em: </w:t>
            </w:r>
            <w:hyperlink r:id="rId13" w:history="1">
              <w:r w:rsidRPr="008616A5">
                <w:rPr>
                  <w:rStyle w:val="Hyperlink"/>
                  <w:color w:val="0563C1"/>
                </w:rPr>
                <w:t>https://mayayamamoto.com.br/</w:t>
              </w:r>
            </w:hyperlink>
            <w:r w:rsidRPr="008616A5">
              <w:rPr>
                <w:rStyle w:val="Hyperlink"/>
                <w:color w:val="0563C1"/>
              </w:rPr>
              <w:t>.</w:t>
            </w:r>
            <w:r w:rsidRPr="001619B0">
              <w:rPr>
                <w:rFonts w:ascii="Arial" w:eastAsia="Arial" w:hAnsi="Arial" w:cs="Arial"/>
                <w:color w:val="0C3512" w:themeColor="accent3" w:themeShade="80"/>
                <w:sz w:val="20"/>
                <w:szCs w:val="20"/>
              </w:rPr>
              <w:t xml:space="preserve"> </w:t>
            </w:r>
          </w:p>
        </w:tc>
      </w:tr>
    </w:tbl>
    <w:p w14:paraId="283CAB05" w14:textId="77777777" w:rsidR="00075F44" w:rsidRDefault="00075F44" w:rsidP="00075F44">
      <w:pPr>
        <w:spacing w:after="0" w:line="240" w:lineRule="auto"/>
        <w:rPr>
          <w:rFonts w:ascii="Arial" w:eastAsia="Arial" w:hAnsi="Arial" w:cs="Arial"/>
          <w:b/>
          <w:sz w:val="20"/>
          <w:szCs w:val="20"/>
        </w:rPr>
      </w:pPr>
    </w:p>
    <w:p w14:paraId="3A79B5CF" w14:textId="77777777" w:rsidR="00075F44" w:rsidRDefault="00075F44" w:rsidP="00075F44">
      <w:pPr>
        <w:spacing w:after="0" w:line="240" w:lineRule="auto"/>
        <w:rPr>
          <w:rFonts w:ascii="Arial" w:eastAsia="Arial" w:hAnsi="Arial" w:cs="Arial"/>
          <w:b/>
          <w:sz w:val="20"/>
          <w:szCs w:val="20"/>
        </w:rPr>
      </w:pPr>
    </w:p>
    <w:p w14:paraId="6A409B9D" w14:textId="77777777" w:rsidR="00075F44" w:rsidRDefault="00075F44" w:rsidP="00075F44">
      <w:pPr>
        <w:spacing w:after="0" w:line="240" w:lineRule="auto"/>
        <w:rPr>
          <w:rFonts w:ascii="Arial" w:eastAsia="Arial" w:hAnsi="Arial" w:cs="Arial"/>
          <w:b/>
          <w:sz w:val="20"/>
          <w:szCs w:val="20"/>
        </w:rPr>
      </w:pPr>
    </w:p>
    <w:p w14:paraId="4B9ED8EF" w14:textId="77777777" w:rsidR="00075F44" w:rsidRDefault="00075F44" w:rsidP="00075F44">
      <w:pPr>
        <w:spacing w:after="0" w:line="240" w:lineRule="auto"/>
        <w:rPr>
          <w:rFonts w:ascii="Arial" w:eastAsia="Arial" w:hAnsi="Arial" w:cs="Arial"/>
          <w:b/>
          <w:sz w:val="20"/>
          <w:szCs w:val="20"/>
        </w:rPr>
      </w:pPr>
    </w:p>
    <w:p w14:paraId="27F52F2E" w14:textId="77777777" w:rsidR="00075F44" w:rsidRDefault="00075F44" w:rsidP="00075F44">
      <w:pPr>
        <w:spacing w:after="0" w:line="240" w:lineRule="auto"/>
        <w:rPr>
          <w:rFonts w:ascii="Arial" w:eastAsia="Arial" w:hAnsi="Arial" w:cs="Arial"/>
          <w:b/>
          <w:sz w:val="20"/>
          <w:szCs w:val="20"/>
        </w:rPr>
      </w:pPr>
    </w:p>
    <w:p w14:paraId="041FAFD6" w14:textId="77777777" w:rsidR="00075F44" w:rsidRDefault="00075F44" w:rsidP="00075F44">
      <w:pPr>
        <w:spacing w:after="0" w:line="240" w:lineRule="auto"/>
        <w:jc w:val="center"/>
        <w:rPr>
          <w:rFonts w:ascii="Arial" w:eastAsia="Arial" w:hAnsi="Arial" w:cs="Arial"/>
          <w:b/>
          <w:sz w:val="20"/>
          <w:szCs w:val="20"/>
        </w:rPr>
      </w:pPr>
    </w:p>
    <w:p w14:paraId="4EA95A17" w14:textId="77777777" w:rsidR="00075F44" w:rsidRDefault="00075F44" w:rsidP="00075F44">
      <w:pPr>
        <w:spacing w:after="0" w:line="240" w:lineRule="auto"/>
        <w:jc w:val="center"/>
        <w:rPr>
          <w:rFonts w:ascii="Arial" w:eastAsia="Arial" w:hAnsi="Arial" w:cs="Arial"/>
          <w:b/>
          <w:sz w:val="20"/>
          <w:szCs w:val="20"/>
        </w:rPr>
      </w:pPr>
      <w:r>
        <w:rPr>
          <w:rFonts w:ascii="Arial" w:eastAsia="Arial" w:hAnsi="Arial" w:cs="Arial"/>
          <w:b/>
          <w:sz w:val="20"/>
          <w:szCs w:val="20"/>
        </w:rPr>
        <w:t>ANEXO I</w:t>
      </w:r>
    </w:p>
    <w:p w14:paraId="51F20AC8" w14:textId="77777777" w:rsidR="00075F44" w:rsidRDefault="00075F44" w:rsidP="00075F44">
      <w:pPr>
        <w:spacing w:after="0" w:line="240" w:lineRule="auto"/>
        <w:jc w:val="center"/>
        <w:rPr>
          <w:rFonts w:ascii="Arial" w:eastAsia="Arial" w:hAnsi="Arial" w:cs="Arial"/>
          <w:b/>
          <w:sz w:val="20"/>
          <w:szCs w:val="20"/>
        </w:rPr>
      </w:pPr>
    </w:p>
    <w:tbl>
      <w:tblPr>
        <w:tblW w:w="934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9345"/>
      </w:tblGrid>
      <w:tr w:rsidR="00075F44" w14:paraId="550389C3" w14:textId="77777777" w:rsidTr="00943DEB">
        <w:tc>
          <w:tcPr>
            <w:tcW w:w="9345" w:type="dxa"/>
          </w:tcPr>
          <w:p w14:paraId="24630F75" w14:textId="77777777" w:rsidR="001619B0" w:rsidRPr="001619B0" w:rsidRDefault="001619B0" w:rsidP="001619B0">
            <w:pPr>
              <w:jc w:val="both"/>
              <w:rPr>
                <w:rFonts w:ascii="Arial" w:eastAsia="Arial" w:hAnsi="Arial" w:cs="Arial"/>
                <w:color w:val="0C3512" w:themeColor="accent3" w:themeShade="80"/>
                <w:sz w:val="20"/>
                <w:szCs w:val="20"/>
                <w:highlight w:val="white"/>
              </w:rPr>
            </w:pPr>
            <w:r w:rsidRPr="001619B0">
              <w:rPr>
                <w:rFonts w:ascii="Arial" w:eastAsia="Arial" w:hAnsi="Arial" w:cs="Arial"/>
                <w:color w:val="0C3512" w:themeColor="accent3" w:themeShade="80"/>
                <w:sz w:val="20"/>
                <w:szCs w:val="20"/>
                <w:highlight w:val="white"/>
              </w:rPr>
              <w:t xml:space="preserve">Segue o link do </w:t>
            </w:r>
            <w:proofErr w:type="spellStart"/>
            <w:r w:rsidRPr="001619B0">
              <w:rPr>
                <w:rFonts w:ascii="Arial" w:eastAsia="Arial" w:hAnsi="Arial" w:cs="Arial"/>
                <w:color w:val="0C3512" w:themeColor="accent3" w:themeShade="80"/>
                <w:sz w:val="20"/>
                <w:szCs w:val="20"/>
                <w:highlight w:val="white"/>
              </w:rPr>
              <w:t>apk</w:t>
            </w:r>
            <w:proofErr w:type="spellEnd"/>
            <w:r w:rsidRPr="001619B0">
              <w:rPr>
                <w:rFonts w:ascii="Arial" w:eastAsia="Arial" w:hAnsi="Arial" w:cs="Arial"/>
                <w:color w:val="0C3512" w:themeColor="accent3" w:themeShade="80"/>
                <w:sz w:val="20"/>
                <w:szCs w:val="20"/>
                <w:highlight w:val="white"/>
              </w:rPr>
              <w:t>:</w:t>
            </w:r>
          </w:p>
          <w:p w14:paraId="4D94801C" w14:textId="30B3AB04" w:rsidR="00075F44" w:rsidRDefault="00252539" w:rsidP="00634AB1">
            <w:pPr>
              <w:rPr>
                <w:rFonts w:ascii="Arial" w:eastAsia="Arial" w:hAnsi="Arial" w:cs="Arial"/>
                <w:b/>
                <w:sz w:val="20"/>
                <w:szCs w:val="20"/>
              </w:rPr>
            </w:pPr>
            <w:r w:rsidRPr="00252539">
              <w:rPr>
                <w:rStyle w:val="Hyperlink"/>
                <w:color w:val="0563C1"/>
              </w:rPr>
              <w:t>https://drive.google.com/file/d/1bZhjURfa8ue7h2TGKx2VhKunDvap8EEC/view?usp=sharing</w:t>
            </w:r>
          </w:p>
        </w:tc>
      </w:tr>
    </w:tbl>
    <w:p w14:paraId="03C8E4A5" w14:textId="77777777" w:rsidR="00075F44" w:rsidRDefault="00075F44" w:rsidP="00075F44">
      <w:pPr>
        <w:spacing w:after="0" w:line="240" w:lineRule="auto"/>
        <w:jc w:val="center"/>
        <w:rPr>
          <w:rFonts w:ascii="Arial" w:eastAsia="Arial" w:hAnsi="Arial" w:cs="Arial"/>
          <w:b/>
          <w:sz w:val="20"/>
          <w:szCs w:val="20"/>
        </w:rPr>
      </w:pPr>
    </w:p>
    <w:p w14:paraId="4CF84982" w14:textId="77777777" w:rsidR="00075F44" w:rsidRDefault="00075F44" w:rsidP="00075F44">
      <w:pPr>
        <w:spacing w:after="0" w:line="240" w:lineRule="auto"/>
        <w:jc w:val="center"/>
        <w:rPr>
          <w:rFonts w:ascii="Arial" w:eastAsia="Arial" w:hAnsi="Arial" w:cs="Arial"/>
          <w:b/>
          <w:sz w:val="20"/>
          <w:szCs w:val="20"/>
        </w:rPr>
      </w:pPr>
    </w:p>
    <w:tbl>
      <w:tblPr>
        <w:tblW w:w="943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3037"/>
        <w:gridCol w:w="6398"/>
      </w:tblGrid>
      <w:tr w:rsidR="00075F44" w14:paraId="1D84F0AB" w14:textId="77777777" w:rsidTr="00943DEB">
        <w:tc>
          <w:tcPr>
            <w:tcW w:w="3037" w:type="dxa"/>
          </w:tcPr>
          <w:p w14:paraId="23380F1A" w14:textId="77777777" w:rsidR="00075F44" w:rsidRDefault="00075F44" w:rsidP="001619B0">
            <w:pPr>
              <w:tabs>
                <w:tab w:val="center" w:pos="1410"/>
              </w:tabs>
              <w:rPr>
                <w:rFonts w:ascii="Arial" w:eastAsia="Arial" w:hAnsi="Arial" w:cs="Arial"/>
                <w:b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sz w:val="20"/>
                <w:szCs w:val="20"/>
              </w:rPr>
              <w:t>Fontes:</w:t>
            </w:r>
            <w:r w:rsidR="001619B0">
              <w:rPr>
                <w:rFonts w:ascii="Arial" w:eastAsia="Arial" w:hAnsi="Arial" w:cs="Arial"/>
                <w:b/>
                <w:sz w:val="20"/>
                <w:szCs w:val="20"/>
              </w:rPr>
              <w:tab/>
            </w:r>
          </w:p>
          <w:p w14:paraId="54866878" w14:textId="0AF08ABF" w:rsidR="001619B0" w:rsidRPr="001619B0" w:rsidRDefault="001619B0" w:rsidP="001619B0">
            <w:pPr>
              <w:tabs>
                <w:tab w:val="center" w:pos="1410"/>
              </w:tabs>
              <w:rPr>
                <w:rFonts w:ascii="Arial" w:eastAsia="Arial" w:hAnsi="Arial" w:cs="Arial"/>
                <w:b/>
                <w:bCs/>
                <w:sz w:val="20"/>
                <w:szCs w:val="20"/>
              </w:rPr>
            </w:pPr>
            <w:r w:rsidRPr="001619B0">
              <w:rPr>
                <w:rFonts w:ascii="Arial" w:eastAsia="Arial" w:hAnsi="Arial" w:cs="Arial"/>
                <w:b/>
                <w:bCs/>
                <w:sz w:val="20"/>
                <w:szCs w:val="20"/>
              </w:rPr>
              <w:t>Maya</w:t>
            </w:r>
            <w:r w:rsidR="00634AB1">
              <w:rPr>
                <w:rFonts w:ascii="Arial" w:eastAsia="Arial" w:hAnsi="Arial" w:cs="Arial"/>
                <w:b/>
                <w:bCs/>
                <w:sz w:val="20"/>
                <w:szCs w:val="20"/>
              </w:rPr>
              <w:t xml:space="preserve"> </w:t>
            </w:r>
            <w:r w:rsidR="00634AB1" w:rsidRPr="001619B0">
              <w:rPr>
                <w:rFonts w:ascii="Arial" w:eastAsia="Arial" w:hAnsi="Arial" w:cs="Arial"/>
                <w:b/>
                <w:bCs/>
                <w:sz w:val="20"/>
                <w:szCs w:val="20"/>
              </w:rPr>
              <w:t>Yamamoto</w:t>
            </w:r>
            <w:r w:rsidRPr="001619B0">
              <w:rPr>
                <w:rFonts w:ascii="Arial" w:eastAsia="Arial" w:hAnsi="Arial" w:cs="Arial"/>
                <w:b/>
                <w:bCs/>
                <w:sz w:val="20"/>
                <w:szCs w:val="20"/>
              </w:rPr>
              <w:t xml:space="preserve"> (site oficial)</w:t>
            </w:r>
          </w:p>
          <w:p w14:paraId="78E001A6" w14:textId="77777777" w:rsidR="001619B0" w:rsidRDefault="001619B0" w:rsidP="001619B0">
            <w:pPr>
              <w:tabs>
                <w:tab w:val="center" w:pos="1410"/>
              </w:tabs>
              <w:rPr>
                <w:rFonts w:ascii="Arial" w:eastAsia="Arial" w:hAnsi="Arial" w:cs="Arial"/>
                <w:b/>
                <w:bCs/>
                <w:sz w:val="20"/>
                <w:szCs w:val="20"/>
              </w:rPr>
            </w:pPr>
            <w:r w:rsidRPr="001619B0">
              <w:rPr>
                <w:rFonts w:ascii="Arial" w:eastAsia="Arial" w:hAnsi="Arial" w:cs="Arial"/>
                <w:b/>
                <w:bCs/>
                <w:sz w:val="20"/>
                <w:szCs w:val="20"/>
              </w:rPr>
              <w:t xml:space="preserve">LinkedIn – Maya </w:t>
            </w:r>
            <w:proofErr w:type="spellStart"/>
            <w:r w:rsidRPr="001619B0">
              <w:rPr>
                <w:rFonts w:ascii="Arial" w:eastAsia="Arial" w:hAnsi="Arial" w:cs="Arial"/>
                <w:b/>
                <w:bCs/>
                <w:sz w:val="20"/>
                <w:szCs w:val="20"/>
              </w:rPr>
              <w:t>Yoshiko</w:t>
            </w:r>
            <w:proofErr w:type="spellEnd"/>
            <w:r w:rsidRPr="001619B0">
              <w:rPr>
                <w:rFonts w:ascii="Arial" w:eastAsia="Arial" w:hAnsi="Arial" w:cs="Arial"/>
                <w:b/>
                <w:bCs/>
                <w:sz w:val="20"/>
                <w:szCs w:val="20"/>
              </w:rPr>
              <w:t xml:space="preserve"> Yamamoto</w:t>
            </w:r>
          </w:p>
          <w:p w14:paraId="6C28E993" w14:textId="4FA49B20" w:rsidR="001619B0" w:rsidRPr="001619B0" w:rsidRDefault="001619B0" w:rsidP="001619B0">
            <w:pPr>
              <w:tabs>
                <w:tab w:val="center" w:pos="1410"/>
              </w:tabs>
              <w:rPr>
                <w:rFonts w:ascii="Arial" w:eastAsia="Arial" w:hAnsi="Arial" w:cs="Arial"/>
                <w:b/>
                <w:bCs/>
                <w:sz w:val="20"/>
                <w:szCs w:val="20"/>
              </w:rPr>
            </w:pPr>
            <w:r w:rsidRPr="001619B0">
              <w:rPr>
                <w:rFonts w:ascii="Arial" w:eastAsia="Arial" w:hAnsi="Arial" w:cs="Arial"/>
                <w:b/>
                <w:bCs/>
                <w:sz w:val="20"/>
                <w:szCs w:val="20"/>
              </w:rPr>
              <w:t>Instagram – RPG Maya</w:t>
            </w:r>
          </w:p>
        </w:tc>
        <w:tc>
          <w:tcPr>
            <w:tcW w:w="6398" w:type="dxa"/>
          </w:tcPr>
          <w:p w14:paraId="6E90FFD0" w14:textId="77777777" w:rsidR="00075F44" w:rsidRDefault="00075F44" w:rsidP="00943DEB">
            <w:pPr>
              <w:rPr>
                <w:rFonts w:ascii="Arial" w:eastAsia="Arial" w:hAnsi="Arial" w:cs="Arial"/>
                <w:b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sz w:val="20"/>
                <w:szCs w:val="20"/>
              </w:rPr>
              <w:t>Links:</w:t>
            </w:r>
          </w:p>
          <w:p w14:paraId="7C2E4463" w14:textId="588B79BD" w:rsidR="001619B0" w:rsidRPr="00634AB1" w:rsidRDefault="001619B0" w:rsidP="001619B0">
            <w:pPr>
              <w:rPr>
                <w:rStyle w:val="Hyperlink"/>
                <w:color w:val="0563C1"/>
              </w:rPr>
            </w:pPr>
            <w:hyperlink r:id="rId14" w:history="1">
              <w:r w:rsidRPr="00634AB1">
                <w:rPr>
                  <w:rStyle w:val="Hyperlink"/>
                  <w:rFonts w:ascii="Arial" w:eastAsia="Arial" w:hAnsi="Arial" w:cs="Arial"/>
                  <w:color w:val="0563C1"/>
                  <w:sz w:val="20"/>
                  <w:szCs w:val="20"/>
                </w:rPr>
                <w:t>https://mayayamamoto.com.br/</w:t>
              </w:r>
            </w:hyperlink>
          </w:p>
          <w:p w14:paraId="16029256" w14:textId="0E19830A" w:rsidR="001619B0" w:rsidRPr="00634AB1" w:rsidRDefault="001619B0" w:rsidP="001619B0">
            <w:pPr>
              <w:rPr>
                <w:rStyle w:val="Hyperlink"/>
                <w:color w:val="0563C1"/>
              </w:rPr>
            </w:pPr>
            <w:hyperlink r:id="rId15" w:history="1">
              <w:r w:rsidRPr="00634AB1">
                <w:rPr>
                  <w:rStyle w:val="Hyperlink"/>
                  <w:rFonts w:ascii="Arial" w:eastAsia="Arial" w:hAnsi="Arial" w:cs="Arial"/>
                  <w:color w:val="0563C1"/>
                  <w:sz w:val="20"/>
                  <w:szCs w:val="20"/>
                </w:rPr>
                <w:t>https://www.linkedin.com/in/maya-yoshiko-yamamoto-bb18a736/</w:t>
              </w:r>
            </w:hyperlink>
          </w:p>
          <w:p w14:paraId="78959513" w14:textId="288E1CE9" w:rsidR="001619B0" w:rsidRPr="001619B0" w:rsidRDefault="001619B0" w:rsidP="00943DEB">
            <w:pPr>
              <w:rPr>
                <w:rFonts w:ascii="Arial" w:eastAsia="Arial" w:hAnsi="Arial" w:cs="Arial"/>
                <w:b/>
                <w:bCs/>
                <w:sz w:val="20"/>
                <w:szCs w:val="20"/>
              </w:rPr>
            </w:pPr>
            <w:hyperlink r:id="rId16" w:history="1">
              <w:r w:rsidRPr="00634AB1">
                <w:rPr>
                  <w:rStyle w:val="Hyperlink"/>
                  <w:rFonts w:ascii="Arial" w:eastAsia="Arial" w:hAnsi="Arial" w:cs="Arial"/>
                  <w:color w:val="0563C1"/>
                  <w:sz w:val="20"/>
                  <w:szCs w:val="20"/>
                </w:rPr>
                <w:t>https://www.instagram.com/rpg.maya/</w:t>
              </w:r>
            </w:hyperlink>
          </w:p>
        </w:tc>
      </w:tr>
    </w:tbl>
    <w:p w14:paraId="10117FDB" w14:textId="77777777" w:rsidR="00075F44" w:rsidRDefault="00075F44" w:rsidP="00075F44">
      <w:pPr>
        <w:spacing w:after="0" w:line="240" w:lineRule="auto"/>
        <w:rPr>
          <w:rFonts w:ascii="Arial" w:eastAsia="Arial" w:hAnsi="Arial" w:cs="Arial"/>
          <w:sz w:val="20"/>
          <w:szCs w:val="20"/>
        </w:rPr>
      </w:pPr>
    </w:p>
    <w:tbl>
      <w:tblPr>
        <w:tblW w:w="934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3046"/>
        <w:gridCol w:w="6299"/>
      </w:tblGrid>
      <w:tr w:rsidR="00075F44" w14:paraId="5387AB73" w14:textId="77777777" w:rsidTr="00943DEB">
        <w:tc>
          <w:tcPr>
            <w:tcW w:w="3046" w:type="dxa"/>
          </w:tcPr>
          <w:p w14:paraId="0A629CB9" w14:textId="77777777" w:rsidR="00075F44" w:rsidRDefault="00075F44" w:rsidP="00943DEB">
            <w:pPr>
              <w:rPr>
                <w:rFonts w:ascii="Arial" w:eastAsia="Arial" w:hAnsi="Arial" w:cs="Arial"/>
                <w:b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sz w:val="20"/>
                <w:szCs w:val="20"/>
              </w:rPr>
              <w:t>Documentos FECAP</w:t>
            </w:r>
          </w:p>
        </w:tc>
        <w:tc>
          <w:tcPr>
            <w:tcW w:w="6299" w:type="dxa"/>
          </w:tcPr>
          <w:p w14:paraId="04232679" w14:textId="3899CC34" w:rsidR="00075F44" w:rsidRPr="001619B0" w:rsidRDefault="001619B0" w:rsidP="00943DEB">
            <w:pPr>
              <w:rPr>
                <w:rStyle w:val="Hyperlink"/>
                <w:color w:val="0563C1"/>
              </w:rPr>
            </w:pPr>
            <w:hyperlink r:id="rId17" w:history="1">
              <w:r w:rsidRPr="001619B0">
                <w:rPr>
                  <w:rStyle w:val="Hyperlink"/>
                  <w:rFonts w:ascii="Arial" w:eastAsia="Arial" w:hAnsi="Arial" w:cs="Arial"/>
                  <w:color w:val="0563C1"/>
                  <w:sz w:val="20"/>
                  <w:szCs w:val="20"/>
                </w:rPr>
                <w:t>https://drive.google.com/file/d/1z87CBV275ljGooqMVQISm8-SpqMb3Qmg/view?usp=sharing</w:t>
              </w:r>
            </w:hyperlink>
          </w:p>
        </w:tc>
      </w:tr>
      <w:tr w:rsidR="00075F44" w14:paraId="38E4AA77" w14:textId="77777777" w:rsidTr="00943DEB">
        <w:tc>
          <w:tcPr>
            <w:tcW w:w="3046" w:type="dxa"/>
          </w:tcPr>
          <w:p w14:paraId="16C93D29" w14:textId="77777777" w:rsidR="00075F44" w:rsidRDefault="00075F44" w:rsidP="00943DEB">
            <w:pPr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Regulamento das Atividade de Extensão</w:t>
            </w:r>
          </w:p>
        </w:tc>
        <w:tc>
          <w:tcPr>
            <w:tcW w:w="6299" w:type="dxa"/>
          </w:tcPr>
          <w:p w14:paraId="413C1454" w14:textId="230BC668" w:rsidR="00075F44" w:rsidRDefault="001619B0" w:rsidP="00943DEB">
            <w:pPr>
              <w:rPr>
                <w:rFonts w:ascii="Arial" w:eastAsia="Arial" w:hAnsi="Arial" w:cs="Arial"/>
                <w:sz w:val="20"/>
                <w:szCs w:val="20"/>
              </w:rPr>
            </w:pPr>
            <w:hyperlink r:id="rId18" w:history="1">
              <w:r>
                <w:rPr>
                  <w:rStyle w:val="Hyperlink"/>
                  <w:rFonts w:ascii="Arial" w:eastAsia="Arial" w:hAnsi="Arial" w:cs="Arial"/>
                  <w:color w:val="0563C1"/>
                  <w:sz w:val="20"/>
                  <w:szCs w:val="20"/>
                </w:rPr>
                <w:t>https://drive.google.com/file/d/1z87CBV275ljGooqMVQISm8-SpqMb3Qmg/view?usp=sharing</w:t>
              </w:r>
            </w:hyperlink>
          </w:p>
        </w:tc>
      </w:tr>
    </w:tbl>
    <w:p w14:paraId="376C69CD" w14:textId="77777777" w:rsidR="00075F44" w:rsidRDefault="00075F44" w:rsidP="00075F44">
      <w:pPr>
        <w:spacing w:after="0" w:line="240" w:lineRule="auto"/>
        <w:rPr>
          <w:rFonts w:ascii="Arial" w:eastAsia="Arial" w:hAnsi="Arial" w:cs="Arial"/>
          <w:sz w:val="20"/>
          <w:szCs w:val="20"/>
        </w:rPr>
      </w:pPr>
    </w:p>
    <w:p w14:paraId="5523BDC1" w14:textId="77777777" w:rsidR="00075F44" w:rsidRPr="009D304C" w:rsidRDefault="00075F44" w:rsidP="00075F44"/>
    <w:p w14:paraId="57337E9C" w14:textId="7C768D93" w:rsidR="00075F44" w:rsidRPr="007F0CAA" w:rsidRDefault="00075F44" w:rsidP="00075F44">
      <w:pPr>
        <w:ind w:left="-851"/>
        <w:rPr>
          <w:rFonts w:ascii="Arial" w:hAnsi="Arial" w:cs="Arial"/>
          <w:sz w:val="20"/>
          <w:szCs w:val="20"/>
        </w:rPr>
      </w:pPr>
      <w:r w:rsidRPr="007F0CAA">
        <w:rPr>
          <w:rFonts w:ascii="Arial" w:hAnsi="Arial" w:cs="Arial"/>
          <w:sz w:val="20"/>
          <w:szCs w:val="20"/>
        </w:rPr>
        <w:t xml:space="preserve">Versão </w:t>
      </w:r>
      <w:r>
        <w:rPr>
          <w:rFonts w:ascii="Arial" w:hAnsi="Arial" w:cs="Arial"/>
          <w:sz w:val="20"/>
          <w:szCs w:val="20"/>
        </w:rPr>
        <w:t>3</w:t>
      </w:r>
      <w:r w:rsidRPr="007F0CAA">
        <w:rPr>
          <w:rFonts w:ascii="Arial" w:hAnsi="Arial" w:cs="Arial"/>
          <w:sz w:val="20"/>
          <w:szCs w:val="20"/>
        </w:rPr>
        <w:t xml:space="preserve">.0 – </w:t>
      </w:r>
      <w:r>
        <w:rPr>
          <w:rFonts w:ascii="Arial" w:hAnsi="Arial" w:cs="Arial"/>
          <w:sz w:val="20"/>
          <w:szCs w:val="20"/>
        </w:rPr>
        <w:t>05</w:t>
      </w:r>
      <w:r w:rsidRPr="007F0CAA">
        <w:rPr>
          <w:rFonts w:ascii="Arial" w:hAnsi="Arial" w:cs="Arial"/>
          <w:sz w:val="20"/>
          <w:szCs w:val="20"/>
        </w:rPr>
        <w:t>/202</w:t>
      </w:r>
      <w:r>
        <w:rPr>
          <w:rFonts w:ascii="Arial" w:hAnsi="Arial" w:cs="Arial"/>
          <w:sz w:val="20"/>
          <w:szCs w:val="20"/>
        </w:rPr>
        <w:t>6</w:t>
      </w:r>
    </w:p>
    <w:p w14:paraId="635CEFA6" w14:textId="77777777" w:rsidR="00677BB5" w:rsidRDefault="00677BB5"/>
    <w:sectPr w:rsidR="00677BB5">
      <w:headerReference w:type="default" r:id="rId19"/>
      <w:footerReference w:type="default" r:id="rId20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C4AE9EE" w14:textId="77777777" w:rsidR="00995942" w:rsidRDefault="00995942" w:rsidP="002C423C">
      <w:pPr>
        <w:spacing w:after="0" w:line="240" w:lineRule="auto"/>
      </w:pPr>
      <w:r>
        <w:separator/>
      </w:r>
    </w:p>
  </w:endnote>
  <w:endnote w:type="continuationSeparator" w:id="0">
    <w:p w14:paraId="092F3748" w14:textId="77777777" w:rsidR="00995942" w:rsidRDefault="00995942" w:rsidP="002C423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Noto Sans Symbols">
    <w:altName w:val="Calibri"/>
    <w:charset w:val="00"/>
    <w:family w:val="auto"/>
    <w:pitch w:val="default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altName w:val="Arial"/>
    <w:panose1 w:val="020B0604020202020204"/>
    <w:charset w:val="00"/>
    <w:family w:val="auto"/>
    <w:pitch w:val="default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ook w:val="06A0" w:firstRow="1" w:lastRow="0" w:firstColumn="1" w:lastColumn="0" w:noHBand="1" w:noVBand="1"/>
    </w:tblPr>
    <w:tblGrid>
      <w:gridCol w:w="2830"/>
      <w:gridCol w:w="2830"/>
      <w:gridCol w:w="2830"/>
    </w:tblGrid>
    <w:tr w:rsidR="55288082" w14:paraId="6BF507BA" w14:textId="77777777" w:rsidTr="55288082">
      <w:trPr>
        <w:trHeight w:val="300"/>
      </w:trPr>
      <w:tc>
        <w:tcPr>
          <w:tcW w:w="2830" w:type="dxa"/>
        </w:tcPr>
        <w:p w14:paraId="77B13D26" w14:textId="298DDDC5" w:rsidR="55288082" w:rsidRDefault="55288082" w:rsidP="55288082">
          <w:pPr>
            <w:pStyle w:val="Cabealho"/>
            <w:ind w:left="-115"/>
          </w:pPr>
        </w:p>
      </w:tc>
      <w:tc>
        <w:tcPr>
          <w:tcW w:w="2830" w:type="dxa"/>
        </w:tcPr>
        <w:p w14:paraId="12F77A4F" w14:textId="35671570" w:rsidR="55288082" w:rsidRDefault="55288082" w:rsidP="55288082">
          <w:pPr>
            <w:pStyle w:val="Cabealho"/>
            <w:jc w:val="center"/>
          </w:pPr>
        </w:p>
      </w:tc>
      <w:tc>
        <w:tcPr>
          <w:tcW w:w="2830" w:type="dxa"/>
        </w:tcPr>
        <w:p w14:paraId="6CA38491" w14:textId="3961644E" w:rsidR="55288082" w:rsidRDefault="55288082" w:rsidP="55288082">
          <w:pPr>
            <w:pStyle w:val="Cabealho"/>
            <w:ind w:right="-115"/>
            <w:jc w:val="right"/>
          </w:pPr>
        </w:p>
      </w:tc>
    </w:tr>
  </w:tbl>
  <w:p w14:paraId="3A6E0479" w14:textId="4094C797" w:rsidR="55288082" w:rsidRDefault="55288082" w:rsidP="55288082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B0771E2" w14:textId="77777777" w:rsidR="00995942" w:rsidRDefault="00995942" w:rsidP="002C423C">
      <w:pPr>
        <w:spacing w:after="0" w:line="240" w:lineRule="auto"/>
      </w:pPr>
      <w:r>
        <w:separator/>
      </w:r>
    </w:p>
  </w:footnote>
  <w:footnote w:type="continuationSeparator" w:id="0">
    <w:p w14:paraId="595FD661" w14:textId="77777777" w:rsidR="00995942" w:rsidRDefault="00995942" w:rsidP="002C423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9EB61" w14:textId="358D6378" w:rsidR="002C423C" w:rsidRDefault="3C99084B">
    <w:pPr>
      <w:pStyle w:val="Cabealho"/>
    </w:pPr>
    <w:r>
      <w:rPr>
        <w:noProof/>
      </w:rPr>
      <w:drawing>
        <wp:anchor distT="0" distB="0" distL="114300" distR="114300" simplePos="0" relativeHeight="251658240" behindDoc="1" locked="0" layoutInCell="1" allowOverlap="1" wp14:anchorId="53A680AA" wp14:editId="03D89647">
          <wp:simplePos x="0" y="0"/>
          <wp:positionH relativeFrom="column">
            <wp:posOffset>-1085850</wp:posOffset>
          </wp:positionH>
          <wp:positionV relativeFrom="paragraph">
            <wp:posOffset>-457200</wp:posOffset>
          </wp:positionV>
          <wp:extent cx="7577941" cy="10714945"/>
          <wp:effectExtent l="0" t="0" r="0" b="0"/>
          <wp:wrapNone/>
          <wp:docPr id="1770886479" name="drawi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770886479" name="Picture 1770886479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577941" cy="1071494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7913EB3"/>
    <w:multiLevelType w:val="multilevel"/>
    <w:tmpl w:val="55A8752E"/>
    <w:lvl w:ilvl="0">
      <w:start w:val="1"/>
      <w:numFmt w:val="bullet"/>
      <w:lvlText w:val="●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1" w15:restartNumberingAfterBreak="0">
    <w:nsid w:val="1AEE5F1D"/>
    <w:multiLevelType w:val="multilevel"/>
    <w:tmpl w:val="575A7A94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2" w15:restartNumberingAfterBreak="0">
    <w:nsid w:val="5B4A72C4"/>
    <w:multiLevelType w:val="multilevel"/>
    <w:tmpl w:val="3AECD710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num w:numId="1" w16cid:durableId="897862257">
    <w:abstractNumId w:val="0"/>
  </w:num>
  <w:num w:numId="2" w16cid:durableId="969480422">
    <w:abstractNumId w:val="1"/>
  </w:num>
  <w:num w:numId="3" w16cid:durableId="62627556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C423C"/>
    <w:rsid w:val="00075F44"/>
    <w:rsid w:val="001619B0"/>
    <w:rsid w:val="00252539"/>
    <w:rsid w:val="00263F24"/>
    <w:rsid w:val="00290CD1"/>
    <w:rsid w:val="002C423C"/>
    <w:rsid w:val="00313489"/>
    <w:rsid w:val="00447652"/>
    <w:rsid w:val="0048047A"/>
    <w:rsid w:val="00634AB1"/>
    <w:rsid w:val="0066407E"/>
    <w:rsid w:val="00677BB5"/>
    <w:rsid w:val="007F3144"/>
    <w:rsid w:val="008616A5"/>
    <w:rsid w:val="00926CBE"/>
    <w:rsid w:val="00995942"/>
    <w:rsid w:val="009E67DD"/>
    <w:rsid w:val="00CD107D"/>
    <w:rsid w:val="00E816FA"/>
    <w:rsid w:val="0487FE2A"/>
    <w:rsid w:val="3C99084B"/>
    <w:rsid w:val="5528808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D4BA584"/>
  <w15:chartTrackingRefBased/>
  <w15:docId w15:val="{2D74A322-4486-4034-9914-4F682BACB94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5F44"/>
    <w:pPr>
      <w:spacing w:after="200" w:line="276" w:lineRule="auto"/>
    </w:pPr>
    <w:rPr>
      <w:kern w:val="0"/>
      <w:sz w:val="22"/>
      <w:szCs w:val="22"/>
      <w14:ligatures w14:val="none"/>
    </w:rPr>
  </w:style>
  <w:style w:type="paragraph" w:styleId="Ttulo1">
    <w:name w:val="heading 1"/>
    <w:basedOn w:val="Normal"/>
    <w:next w:val="Normal"/>
    <w:link w:val="Ttulo1Char"/>
    <w:uiPriority w:val="9"/>
    <w:qFormat/>
    <w:rsid w:val="002C423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2C423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2C423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2C423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2C423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2C423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2C423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2C423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2C423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2C423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2C423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2C423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2C423C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2C423C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2C423C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2C423C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2C423C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2C423C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2C423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2C423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2C423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2C423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2C423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2C423C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2C423C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2C423C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2C423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2C423C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2C423C"/>
    <w:rPr>
      <w:b/>
      <w:bCs/>
      <w:smallCaps/>
      <w:color w:val="0F4761" w:themeColor="accent1" w:themeShade="BF"/>
      <w:spacing w:val="5"/>
    </w:rPr>
  </w:style>
  <w:style w:type="paragraph" w:styleId="Cabealho">
    <w:name w:val="header"/>
    <w:basedOn w:val="Normal"/>
    <w:link w:val="CabealhoChar"/>
    <w:uiPriority w:val="99"/>
    <w:unhideWhenUsed/>
    <w:rsid w:val="002C423C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2C423C"/>
  </w:style>
  <w:style w:type="paragraph" w:styleId="Rodap">
    <w:name w:val="footer"/>
    <w:basedOn w:val="Normal"/>
    <w:link w:val="RodapChar"/>
    <w:uiPriority w:val="99"/>
    <w:unhideWhenUsed/>
    <w:rsid w:val="002C423C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2C423C"/>
  </w:style>
  <w:style w:type="table" w:styleId="Tabelacomgrade">
    <w:name w:val="Table Grid"/>
    <w:basedOn w:val="Tabelanormal"/>
    <w:uiPriority w:val="59"/>
    <w:rsid w:val="00FB4123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character" w:styleId="Hyperlink">
    <w:name w:val="Hyperlink"/>
    <w:basedOn w:val="Fontepargpadro"/>
    <w:uiPriority w:val="99"/>
    <w:unhideWhenUsed/>
    <w:rsid w:val="001619B0"/>
    <w:rPr>
      <w:color w:val="467886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1619B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hyperlink" Target="https://mayayamamoto.com.br/" TargetMode="External"/><Relationship Id="rId18" Type="http://schemas.openxmlformats.org/officeDocument/2006/relationships/hyperlink" Target="https://drive.google.com/file/d/1z87CBV275ljGooqMVQISm8-SpqMb3Qmg/view?usp=sharing" TargetMode="External"/><Relationship Id="rId3" Type="http://schemas.openxmlformats.org/officeDocument/2006/relationships/customXml" Target="../customXml/item3.xml"/><Relationship Id="rId21" Type="http://schemas.openxmlformats.org/officeDocument/2006/relationships/fontTable" Target="fontTable.xml"/><Relationship Id="rId7" Type="http://schemas.openxmlformats.org/officeDocument/2006/relationships/webSettings" Target="webSettings.xml"/><Relationship Id="rId12" Type="http://schemas.openxmlformats.org/officeDocument/2006/relationships/hyperlink" Target="https://www.instagram.com/rpg.maya/" TargetMode="External"/><Relationship Id="rId17" Type="http://schemas.openxmlformats.org/officeDocument/2006/relationships/hyperlink" Target="https://drive.google.com/file/d/1z87CBV275ljGooqMVQISm8-SpqMb3Qmg/view?usp=sharing" TargetMode="External"/><Relationship Id="rId2" Type="http://schemas.openxmlformats.org/officeDocument/2006/relationships/customXml" Target="../customXml/item2.xml"/><Relationship Id="rId16" Type="http://schemas.openxmlformats.org/officeDocument/2006/relationships/hyperlink" Target="https://www.instagram.com/rpg.maya/" TargetMode="External"/><Relationship Id="rId20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hyperlink" Target="https://www.linkedin.com/in/maya-yoshiko-yamamoto-bb18a736/" TargetMode="External"/><Relationship Id="rId5" Type="http://schemas.openxmlformats.org/officeDocument/2006/relationships/styles" Target="styles.xml"/><Relationship Id="rId15" Type="http://schemas.openxmlformats.org/officeDocument/2006/relationships/hyperlink" Target="https://www.linkedin.com/in/maya-yoshiko-yamamoto-bb18a736/" TargetMode="External"/><Relationship Id="rId10" Type="http://schemas.openxmlformats.org/officeDocument/2006/relationships/image" Target="media/image1.jpg"/><Relationship Id="rId19" Type="http://schemas.openxmlformats.org/officeDocument/2006/relationships/header" Target="header1.xml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hyperlink" Target="https://mayayamamoto.com.br/" TargetMode="External"/><Relationship Id="rId22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jp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45364877AF745B4281652B53F43C594A" ma:contentTypeVersion="15" ma:contentTypeDescription="Crie um novo documento." ma:contentTypeScope="" ma:versionID="d0aca78f0edc9854d9577b32f48b226a">
  <xsd:schema xmlns:xsd="http://www.w3.org/2001/XMLSchema" xmlns:xs="http://www.w3.org/2001/XMLSchema" xmlns:p="http://schemas.microsoft.com/office/2006/metadata/properties" xmlns:ns2="1d2798d9-1030-4cc5-be7b-200f9e628651" xmlns:ns3="8ca2a57e-8138-4b57-956a-eb6e2c7049cc" targetNamespace="http://schemas.microsoft.com/office/2006/metadata/properties" ma:root="true" ma:fieldsID="4612fc6d25e147ba50590cbb4310a89d" ns2:_="" ns3:_="">
    <xsd:import namespace="1d2798d9-1030-4cc5-be7b-200f9e628651"/>
    <xsd:import namespace="8ca2a57e-8138-4b57-956a-eb6e2c7049cc"/>
    <xsd:element name="properties">
      <xsd:complexType>
        <xsd:sequence>
          <xsd:element name="documentManagement">
            <xsd:complexType>
              <xsd:all>
                <xsd:element ref="ns2:SharedWithUsers" minOccurs="0"/>
                <xsd:element ref="ns2:SharedWithDetails" minOccurs="0"/>
                <xsd:element ref="ns3:MediaServiceMetadata" minOccurs="0"/>
                <xsd:element ref="ns3:MediaServiceFastMetadata" minOccurs="0"/>
                <xsd:element ref="ns3:MediaServiceSearchProperties" minOccurs="0"/>
                <xsd:element ref="ns3:MediaServiceObjectDetectorVersions" minOccurs="0"/>
                <xsd:element ref="ns3:lcf76f155ced4ddcb4097134ff3c332f" minOccurs="0"/>
                <xsd:element ref="ns2:TaxCatchAll" minOccurs="0"/>
                <xsd:element ref="ns3:MediaServiceDateTaken" minOccurs="0"/>
                <xsd:element ref="ns3:MediaServiceOCR" minOccurs="0"/>
                <xsd:element ref="ns3:MediaServiceGenerationTime" minOccurs="0"/>
                <xsd:element ref="ns3:MediaServiceEventHashCode" minOccurs="0"/>
                <xsd:element ref="ns3:MediaServiceLocation" minOccurs="0"/>
                <xsd:element ref="ns3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d2798d9-1030-4cc5-be7b-200f9e628651" elementFormDefault="qualified">
    <xsd:import namespace="http://schemas.microsoft.com/office/2006/documentManagement/types"/>
    <xsd:import namespace="http://schemas.microsoft.com/office/infopath/2007/PartnerControls"/>
    <xsd:element name="SharedWithUsers" ma:index="8" nillable="true" ma:displayName="Compartilhado com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9" nillable="true" ma:displayName="Detalhes de Compartilhado Com" ma:internalName="SharedWithDetails" ma:readOnly="true">
      <xsd:simpleType>
        <xsd:restriction base="dms:Note">
          <xsd:maxLength value="255"/>
        </xsd:restriction>
      </xsd:simpleType>
    </xsd:element>
    <xsd:element name="TaxCatchAll" ma:index="16" nillable="true" ma:displayName="Taxonomy Catch All Column" ma:hidden="true" ma:list="{e2adbafb-c224-4d2e-8ca4-b5c3cc77204d}" ma:internalName="TaxCatchAll" ma:showField="CatchAllData" ma:web="1d2798d9-1030-4cc5-be7b-200f9e628651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ca2a57e-8138-4b57-956a-eb6e2c7049cc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10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1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2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3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5" nillable="true" ma:taxonomy="true" ma:internalName="lcf76f155ced4ddcb4097134ff3c332f" ma:taxonomyFieldName="MediaServiceImageTags" ma:displayName="Marcações de imagem" ma:readOnly="false" ma:fieldId="{5cf76f15-5ced-4ddc-b409-7134ff3c332f}" ma:taxonomyMulti="true" ma:sspId="aeda4b81-a95b-4c43-add2-24b94db42d7b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7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9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20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Location" ma:index="21" nillable="true" ma:displayName="Location" ma:indexed="true" ma:internalName="MediaServiceLocation" ma:readOnly="true">
      <xsd:simpleType>
        <xsd:restriction base="dms:Text"/>
      </xsd:simpleType>
    </xsd:element>
    <xsd:element name="MediaLengthInSeconds" ma:index="22" nillable="true" ma:displayName="MediaLengthInSeconds" ma:hidden="true" ma:internalName="MediaLengthInSeconds" ma:readOnly="true">
      <xsd:simpleType>
        <xsd:restriction base="dms:Unknown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ú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8ca2a57e-8138-4b57-956a-eb6e2c7049cc">
      <Terms xmlns="http://schemas.microsoft.com/office/infopath/2007/PartnerControls"/>
    </lcf76f155ced4ddcb4097134ff3c332f>
    <TaxCatchAll xmlns="1d2798d9-1030-4cc5-be7b-200f9e628651" xsi:nil="true"/>
  </documentManagement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05CF8F48-FB5F-4E20-B2D4-E9A2A1F67ED6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1d2798d9-1030-4cc5-be7b-200f9e628651"/>
    <ds:schemaRef ds:uri="8ca2a57e-8138-4b57-956a-eb6e2c7049cc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F4C3DEEC-2600-444B-9739-BAA4A738EA1E}">
  <ds:schemaRefs>
    <ds:schemaRef ds:uri="http://schemas.microsoft.com/office/2006/metadata/properties"/>
    <ds:schemaRef ds:uri="http://schemas.microsoft.com/office/infopath/2007/PartnerControls"/>
    <ds:schemaRef ds:uri="8ca2a57e-8138-4b57-956a-eb6e2c7049cc"/>
    <ds:schemaRef ds:uri="1d2798d9-1030-4cc5-be7b-200f9e628651"/>
  </ds:schemaRefs>
</ds:datastoreItem>
</file>

<file path=customXml/itemProps3.xml><?xml version="1.0" encoding="utf-8"?>
<ds:datastoreItem xmlns:ds="http://schemas.openxmlformats.org/officeDocument/2006/customXml" ds:itemID="{48DFB5F4-52F4-4628-91A3-77FC7DBF31CA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5</Pages>
  <Words>2278</Words>
  <Characters>12305</Characters>
  <Application>Microsoft Office Word</Application>
  <DocSecurity>0</DocSecurity>
  <Lines>102</Lines>
  <Paragraphs>29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14554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Bruna Leal Ramos</dc:creator>
  <cp:keywords/>
  <dc:description/>
  <cp:lastModifiedBy>Stephanie Macedo da Silva - 25027387</cp:lastModifiedBy>
  <cp:revision>3</cp:revision>
  <cp:lastPrinted>2026-05-06T17:50:00Z</cp:lastPrinted>
  <dcterms:created xsi:type="dcterms:W3CDTF">2026-05-06T17:52:00Z</dcterms:created>
  <dcterms:modified xsi:type="dcterms:W3CDTF">2026-05-10T23:04:00Z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0x01010045364877AF745B4281652B53F43C594A</vt:lpwstr>
  </property>
  <property fmtid="{D5CDD505-2E9C-101B-9397-08002B2CF9AE}" pid="3" name="MediaServiceImageTags">
    <vt:lpwstr/>
  </property>
</Properties>
</file>