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40B3CAD4" w14:textId="77777777" w:rsidR="00075F44" w:rsidRPr="0048047A" w:rsidRDefault="0048047A" w:rsidP="0048047A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047A">
              <w:rPr>
                <w:rFonts w:ascii="Arial" w:eastAsia="Arial" w:hAnsi="Arial" w:cs="Arial"/>
              </w:rPr>
              <w:t>ESC aplicativo móvel.</w:t>
            </w:r>
          </w:p>
          <w:p w14:paraId="757AB3EE" w14:textId="63B6FAFC" w:rsidR="0048047A" w:rsidRPr="0048047A" w:rsidRDefault="0048047A" w:rsidP="0048047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230D6626" w14:textId="0418BA19" w:rsidR="00075F44" w:rsidRPr="001619B0" w:rsidRDefault="0048047A" w:rsidP="0048047A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619B0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Stephanie Macedo da Silva </w:t>
            </w:r>
          </w:p>
        </w:tc>
        <w:tc>
          <w:tcPr>
            <w:tcW w:w="2700" w:type="dxa"/>
          </w:tcPr>
          <w:p w14:paraId="541491DA" w14:textId="57331BF7" w:rsidR="00075F44" w:rsidRPr="0048047A" w:rsidRDefault="0048047A" w:rsidP="0048047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48047A">
              <w:rPr>
                <w:rFonts w:ascii="Arial" w:eastAsia="Arial" w:hAnsi="Arial" w:cs="Arial"/>
                <w:b/>
                <w:bCs/>
              </w:rPr>
              <w:t>25027387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1A9B8EBD" w14:textId="16B6F66F" w:rsidR="00075F44" w:rsidRPr="001619B0" w:rsidRDefault="0048047A" w:rsidP="00943DE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619B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EnHsiang Chien</w:t>
            </w:r>
          </w:p>
        </w:tc>
        <w:tc>
          <w:tcPr>
            <w:tcW w:w="2700" w:type="dxa"/>
          </w:tcPr>
          <w:p w14:paraId="5CBFA307" w14:textId="3E194BCA" w:rsidR="00075F44" w:rsidRPr="0048047A" w:rsidRDefault="0048047A" w:rsidP="00943DEB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48047A">
              <w:rPr>
                <w:rFonts w:ascii="Arial" w:eastAsia="Arial" w:hAnsi="Arial" w:cs="Arial"/>
                <w:b/>
                <w:bCs/>
              </w:rPr>
              <w:t>25027289</w:t>
            </w:r>
          </w:p>
        </w:tc>
      </w:tr>
      <w:tr w:rsidR="00075F44" w:rsidRPr="0048047A" w14:paraId="78F340CC" w14:textId="77777777" w:rsidTr="00943DEB">
        <w:tc>
          <w:tcPr>
            <w:tcW w:w="6675" w:type="dxa"/>
          </w:tcPr>
          <w:p w14:paraId="5C2C72F0" w14:textId="79D16AC1" w:rsidR="00075F44" w:rsidRPr="001619B0" w:rsidRDefault="0048047A" w:rsidP="00943DE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619B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Eric de Lucas Silva</w:t>
            </w:r>
          </w:p>
        </w:tc>
        <w:tc>
          <w:tcPr>
            <w:tcW w:w="2700" w:type="dxa"/>
          </w:tcPr>
          <w:p w14:paraId="30424239" w14:textId="67A31C8D" w:rsidR="00075F44" w:rsidRPr="0048047A" w:rsidRDefault="0048047A" w:rsidP="00943DEB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48047A">
              <w:rPr>
                <w:rFonts w:ascii="Arial" w:eastAsia="Arial" w:hAnsi="Arial" w:cs="Arial"/>
                <w:b/>
                <w:bCs/>
              </w:rPr>
              <w:t>22011030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3CF8EE47" w14:textId="77777777" w:rsidR="00075F44" w:rsidRPr="0048047A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34D9F3B5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18533647" w:rsidR="00075F44" w:rsidRPr="0048047A" w:rsidRDefault="0048047A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Victor Bruno Alexander Rosetti de Quiroz, Marco Aurelio Zanote, Katia Milani Lara Bossi e Rodrigo da Rosa.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00015F29" w:rsidR="00075F44" w:rsidRDefault="0048047A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Ciência da Computação 3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Noturno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1BC5476A" w:rsidR="00075F44" w:rsidRDefault="0048047A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color w:val="000000"/>
                  <w:sz w:val="20"/>
                  <w:szCs w:val="20"/>
                </w:rPr>
                <w:tag w:val="goog_rdk_1"/>
                <w:id w:val="-1104110769"/>
              </w:sdtPr>
              <w:sdtContent>
                <w:r w:rsidRPr="0048047A">
                  <w:rPr>
                    <w:rFonts w:ascii="Segoe UI Symbol" w:eastAsia="Arial" w:hAnsi="Segoe UI Symbol" w:cs="Segoe UI Symbol"/>
                    <w:color w:val="000000"/>
                    <w:sz w:val="20"/>
                    <w:szCs w:val="20"/>
                  </w:rPr>
                  <w:t>✓</w:t>
                </w:r>
                <w:r w:rsidRPr="0048047A"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  <w:t xml:space="preserve"> Projeto Interdisciplinar</w:t>
                </w:r>
              </w:sdtContent>
            </w:sdt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398AE4F6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48047A" w:rsidRPr="0048047A">
              <w:rPr>
                <w:rFonts w:ascii="Segoe UI Symbol" w:eastAsia="Arial Unicode MS" w:hAnsi="Segoe UI Symbol" w:cs="Segoe UI Symbol"/>
                <w:color w:val="000000"/>
                <w:sz w:val="20"/>
                <w:szCs w:val="20"/>
              </w:rPr>
              <w:t xml:space="preserve"> </w:t>
            </w:r>
            <w:r w:rsidR="0048047A" w:rsidRPr="0048047A">
              <w:rPr>
                <w:rFonts w:ascii="Segoe UI Symbol" w:eastAsia="Arial" w:hAnsi="Segoe UI Symbol" w:cs="Segoe UI Symbol"/>
                <w:sz w:val="20"/>
                <w:szCs w:val="20"/>
              </w:rPr>
              <w:t>✓</w:t>
            </w:r>
          </w:p>
          <w:p w14:paraId="6BB8C6B3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8B12D" w14:textId="7610EEBB" w:rsidR="0048047A" w:rsidRPr="0048047A" w:rsidRDefault="00075F44" w:rsidP="00480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Estabelecido conforme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seleção da ODS e dos</w:t>
            </w: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conhecimento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s a</w:t>
            </w: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serem trabalhados e orientações do docente.</w:t>
            </w:r>
            <w:r w:rsidR="0048047A" w:rsidRPr="0048047A">
              <w:rPr>
                <w:rFonts w:ascii="Arial" w:eastAsia="Arial" w:hAnsi="Arial" w:cs="Arial"/>
                <w:color w:val="525252"/>
                <w:sz w:val="20"/>
                <w:szCs w:val="20"/>
                <w:lang w:eastAsia="pt-BR"/>
              </w:rPr>
              <w:t xml:space="preserve"> </w:t>
            </w:r>
            <w:r w:rsidR="0048047A"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tema gerador do projeto foi definido com base nos Objetivos de Desenvolvimento Sustentável (ODS), com foco na promoção da saúde e bem-estar da população. A proposta consiste no desenvolvimento de uma aplicação que auxilia no acompanhamento de pacientes por profissionais da saúde, permitindo a criação, execução e monitoramento de exercícios, além do gerenciamento de dados e progresso dos usuários.</w:t>
            </w:r>
          </w:p>
          <w:p w14:paraId="2BAB9281" w14:textId="3A51FAD7" w:rsidR="00075F44" w:rsidRDefault="0048047A" w:rsidP="00480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tema também foi orientado pelos conhecimentos adquiridos ao longo do curso, especialmente na área de Programação Orientada a Objetos, aplicando conceitos como herança, abstração e reutilização de código na construção do sistema. As decisões de modelagem foram guiadas pelas orientações do docente, buscando representar de forma clara as responsabilidades de cada tipo de usuário (paciente e profissional) e suas interações dentro da aplicação.</w:t>
            </w:r>
          </w:p>
        </w:tc>
      </w:tr>
    </w:tbl>
    <w:p w14:paraId="007C7BB7" w14:textId="77777777" w:rsidR="0048047A" w:rsidRDefault="0048047A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78667BA5" w14:textId="77777777" w:rsidR="0048047A" w:rsidRDefault="0048047A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03EB4D55" w14:textId="77777777" w:rsidR="0048047A" w:rsidRDefault="0048047A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1EBEE7FB" w14:textId="75026E12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6FEBE537" w14:textId="149D8A9A" w:rsidR="0048047A" w:rsidRPr="0048047A" w:rsidRDefault="0048047A" w:rsidP="0048047A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38091BCE" wp14:editId="2569C59B">
                  <wp:simplePos x="0" y="0"/>
                  <wp:positionH relativeFrom="column">
                    <wp:posOffset>4381500</wp:posOffset>
                  </wp:positionH>
                  <wp:positionV relativeFrom="paragraph">
                    <wp:posOffset>33655</wp:posOffset>
                  </wp:positionV>
                  <wp:extent cx="1550670" cy="3038475"/>
                  <wp:effectExtent l="0" t="0" r="0" b="9525"/>
                  <wp:wrapTight wrapText="bothSides">
                    <wp:wrapPolygon edited="0">
                      <wp:start x="0" y="0"/>
                      <wp:lineTo x="0" y="21532"/>
                      <wp:lineTo x="21229" y="21532"/>
                      <wp:lineTo x="21229" y="0"/>
                      <wp:lineTo x="0" y="0"/>
                    </wp:wrapPolygon>
                  </wp:wrapTight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65" b="5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670" cy="3038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produto decorrente do projeto consiste no desenvolvimento de uma aplicação voltada ao acompanhamento de pacientes por profissionais da saúde. O sistema permite o cadastro e autenticação de usuários, diferenciando os perfis de paciente e profissional.</w:t>
            </w:r>
            <w:r>
              <w:rPr>
                <w:noProof/>
                <w14:ligatures w14:val="standardContextual"/>
              </w:rPr>
              <w:t xml:space="preserve"> </w:t>
            </w:r>
          </w:p>
          <w:p w14:paraId="47C55F4C" w14:textId="77777777" w:rsidR="0048047A" w:rsidRPr="0048047A" w:rsidRDefault="0048047A" w:rsidP="0048047A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Para o paciente, a aplicação disponibiliza funcionalidades como acesso a exercícios, execução de atividades e visualização de progresso. Já para o profissional, o sistema permite a criação de exercícios, gerenciamento de pacientes e monitoramento do desempenho dos usuários.</w:t>
            </w:r>
          </w:p>
          <w:p w14:paraId="45B5D587" w14:textId="77777777" w:rsidR="00075F44" w:rsidRDefault="0048047A" w:rsidP="0048047A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Como evidências do produto desenvolvido, destacam-se capturas de tela da aplicação, protótipos das interfaces e o código-fonte do sistema, que demonstram o funcionamento das funcionalidades </w:t>
            </w:r>
            <w:r w:rsidRPr="0048047A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implementadas.</w:t>
            </w:r>
          </w:p>
          <w:p w14:paraId="470A4FED" w14:textId="77777777" w:rsidR="0048047A" w:rsidRDefault="0048047A" w:rsidP="0048047A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</w:p>
          <w:p w14:paraId="7C46AC83" w14:textId="77777777" w:rsidR="0048047A" w:rsidRDefault="0048047A" w:rsidP="0048047A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</w:p>
          <w:p w14:paraId="76130DA0" w14:textId="35674E02" w:rsidR="0048047A" w:rsidRPr="005C5BD0" w:rsidRDefault="0048047A" w:rsidP="0048047A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0C0B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cenário previsto para a implementação do projeto envolve clínicas de saúde, centros de reabilitação e atendimentos fisioterapêuticos, onde há a necessidade de acompanhamento contínuo de pacientes por profissionais da área.</w:t>
            </w:r>
          </w:p>
          <w:p w14:paraId="0A63C12A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Nesses ambientes, o sistema proposto pode ser utilizado como uma ferramenta de apoio para o gerenciamento de pacientes, permitindo que profissionais cadastrem e acompanhem a evolução dos exercícios realizados. Os pacientes, por sua vez, podem acessar a aplicação para executar atividades recomendadas e visualizar seu progresso de forma prática.</w:t>
            </w:r>
          </w:p>
          <w:p w14:paraId="47A64A3E" w14:textId="449F685B" w:rsidR="00075F44" w:rsidRPr="001619B0" w:rsidRDefault="001619B0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solução é tecnicamente viável, pois pode ser implementada em dispositivos móveis e computadores, utilizando tecnologias acessíveis. Além disso, apresenta potencial de sustentabilidade e baixo custo de implantação, uma vez que pode ser adaptada para diferentes contextos de atendimento, contribuindo para a melhoria do acompanhamento e da qualidade do cuidado oferecido aos pacientes.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3CDC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público-alvo do projeto é composto por pacientes que necessitam de acompanhamento contínuo na realização de exercícios físicos ou terapêuticos, bem como por profissionais da área da saúde, como fisioterapeutas e educadores físicos, responsáveis por orientar e monitorar essas atividades.</w:t>
            </w:r>
          </w:p>
          <w:p w14:paraId="7EFA8E2C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Os pacientes atendidos podem apresentar diferentes perfis socioeconômicos e níveis de escolaridade, incluindo indivíduos com acesso limitado a recursos tecnológicos, o que reforça a importância de uma aplicação simples, acessível e de fácil utilização. Muitos desses pacientes necessitam de acompanhamento remoto ou complementar ao atendimento presencial, especialmente em contextos de reabilitação.</w:t>
            </w:r>
          </w:p>
          <w:p w14:paraId="6D2D2E69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Já os profissionais da saúde representam um público com formação técnica ou superior, que demanda ferramentas práticas e eficientes para o gerenciamento de pacientes, criação de exercícios e monitoramento de resultados.</w:t>
            </w:r>
          </w:p>
          <w:p w14:paraId="1E9B6317" w14:textId="1AB48B49" w:rsidR="00075F44" w:rsidRDefault="001619B0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projeto busca atender a essas necessidades, promovendo uma solução tecnológica acessível que facilite a comunicação entre paciente e profissional, contribuindo para a melhoria da adesão aos exercícios e da qualidade do acompanhamento realizado.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CB596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Na área da saúde, especialmente em processos de reabilitação e acompanhamento de pacientes, é comum a dificuldade no monitoramento contínuo das atividades realizadas fora do ambiente clínico. </w:t>
            </w: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lastRenderedPageBreak/>
              <w:t>Muitos pacientes apresentam baixa adesão aos exercícios recomendados, seja por falta de acompanhamento próximo, esquecimento ou dificuldade em compreender as orientações recebidas.</w:t>
            </w:r>
          </w:p>
          <w:p w14:paraId="392EF56A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Além disso, profissionais da saúde enfrentam desafios no gerenciamento de múltiplos pacientes, na organização das atividades propostas e na análise do progresso individual, o que pode comprometer a qualidade do acompanhamento e dos resultados obtidos.</w:t>
            </w:r>
          </w:p>
          <w:p w14:paraId="5989A6A4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Diante desse cenário, identifica-se como problema central a ausência de uma ferramenta prática e acessível que permita a comunicação eficiente entre pacientes e profissionais, bem como o acompanhamento contínuo das atividades realizadas.</w:t>
            </w:r>
          </w:p>
          <w:p w14:paraId="03FFE390" w14:textId="2A79DD74" w:rsidR="00075F44" w:rsidRPr="001619B0" w:rsidRDefault="001619B0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Assim, o objeto de estudo e intervenção deste projeto consiste no desenvolvimento de uma aplicação que possibilite o registro, execução e monitoramento de exercícios, promovendo maior organização das informações e contribuindo para a melhoria do acompanhamento e da adesão dos pacientes ao tratamento proposto.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87D0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Diante do problema identificado, foram consideradas algumas hipóteses de solução para melhorar o acompanhamento de pacientes e a organização das atividades realizadas fora do ambiente clínico.</w:t>
            </w:r>
          </w:p>
          <w:p w14:paraId="17F9089D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Uma das hipóteses seria a utilização de métodos tradicionais, como anotações em papel ou orientações verbais, porém essa abordagem apresenta limitações quanto ao controle, organização e acompanhamento contínuo das atividades.</w:t>
            </w:r>
          </w:p>
          <w:p w14:paraId="47CC1E8A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Outra possibilidade seria o uso de aplicativos genéricos de organização ou comunicação, que não são específicos para a área da saúde e não atendem de forma adequada às necessidades de acompanhamento de exercícios e monitoramento de progresso.</w:t>
            </w:r>
          </w:p>
          <w:p w14:paraId="7CBC741D" w14:textId="77777777" w:rsidR="001619B0" w:rsidRPr="001619B0" w:rsidRDefault="001619B0" w:rsidP="00161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Dessa forma, a hipótese mais adequada consiste no desenvolvimento de uma aplicação específica para o acompanhamento de pacientes, permitindo que profissionais da saúde criem e monitorem exercícios, enquanto os pacientes podem executar as atividades e visualizar seu progresso.</w:t>
            </w:r>
          </w:p>
          <w:p w14:paraId="10A198F5" w14:textId="3C206E10" w:rsidR="00075F44" w:rsidRDefault="001619B0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Essa solução se mostra tecnicamente viável, pois pode ser implementada com tecnologias acessíveis, além de ser sustentável e economicamente viável, uma vez que não exige altos custos de implantação e pode ser adaptada para diferentes contextos de uso.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06CE1827" w:rsidR="00075F44" w:rsidRDefault="001619B0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00000"/>
                <w:sz w:val="20"/>
                <w:szCs w:val="20"/>
              </w:rPr>
              <w:t>O presente projeto propõe o desenvolvimento de uma aplicação voltada ao acompanhamento de pacientes por profissionais da saúde, com foco na promoção do bem-estar e melhoria da adesão a exercícios terapêuticos, alinhando-se ao ODS 3 – Saúde e Bem-Estar. O problema identificado refere-se à dificuldade de monitoramento contínuo de pacientes fora do ambiente clínico e à baixa adesão às atividades propostas. O público-alvo envolve pacientes em acompanhamento e profissionais da área da saúde, como fisioterapeutas. O objetivo geral é desenvolver uma solução tecnológica que permita o registro, execução e monitoramento de exercícios. A metodologia baseia-se no desenvolvimento de um sistema utilizando conceitos de Programação Orientada a Objetos, com análise do contexto e modelagem das funcionalidades. As atividades previstas incluem levantamento do problema, definição da solução, desenvolvimento do sistema e análise de suas funcionalidades. Como resultados esperados, busca-se melhorar a organização das informações, facilitar o acompanhamento remoto e aumentar a adesão dos pacientes ao tratamento.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07FE" w14:textId="77777777" w:rsidR="001619B0" w:rsidRPr="001619B0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utilização da tecnologia na área da saúde tem se mostrado cada vez mais relevante para a melhoria do acompanhamento de pacientes e otimização dos serviços prestados por profissionais. Nesse contexto, ferramentas digitais podem auxiliar no monitoramento de atividades realizadas fora do ambiente clínico, contribuindo para melhores resultados em processos de reabilitação e acompanhamento contínuo.</w:t>
            </w:r>
          </w:p>
          <w:p w14:paraId="24E68B38" w14:textId="77777777" w:rsidR="001619B0" w:rsidRPr="001619B0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presente projeto está alinhado ao Objetivo de Desenvolvimento Sustentável 3 – Saúde e Bem-Estar, ao propor uma solução que visa melhorar o acompanhamento de pacientes por meio de uma aplicação digital. A dificuldade de adesão aos exercícios e a limitação no monitoramento por parte dos profissionais justificam a relevância da proposta.</w:t>
            </w:r>
          </w:p>
          <w:p w14:paraId="22744422" w14:textId="3B77A535" w:rsidR="00075F44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lastRenderedPageBreak/>
              <w:t>Com base em conceitos de Programação Orientada a Objetos e desenvolvimento de sistemas, o projeto propõe a criação de uma aplicação que permita a interação entre paciente e profissional, promovendo organização, acessibilidade e eficiência no acompanhamento das atividades. Dessa forma, busca-se contribuir para a melhoria da qualidade do cuidado e para o uso da tecnologia como ferramenta de apoio na área da saúde.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5373" w14:textId="77777777" w:rsidR="001619B0" w:rsidRPr="001619B0" w:rsidRDefault="001619B0" w:rsidP="001619B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Objetivo geral:</w:t>
            </w:r>
          </w:p>
          <w:p w14:paraId="4344168E" w14:textId="77777777" w:rsidR="001619B0" w:rsidRPr="001619B0" w:rsidRDefault="001619B0" w:rsidP="001619B0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Desenvolver uma aplicação para acompanhamento de pacientes por profissionais da saúde.</w:t>
            </w:r>
          </w:p>
          <w:p w14:paraId="26220CC5" w14:textId="77777777" w:rsidR="001619B0" w:rsidRPr="001619B0" w:rsidRDefault="001619B0" w:rsidP="001619B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Objetivos específicos:</w:t>
            </w:r>
          </w:p>
          <w:p w14:paraId="0350AA7A" w14:textId="77777777" w:rsidR="001619B0" w:rsidRPr="001619B0" w:rsidRDefault="001619B0" w:rsidP="001619B0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Permitir o cadastro e autenticação de usuários.</w:t>
            </w:r>
          </w:p>
          <w:p w14:paraId="48A8B3AE" w14:textId="77777777" w:rsidR="001619B0" w:rsidRPr="001619B0" w:rsidRDefault="001619B0" w:rsidP="001619B0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Diferenciar perfis de paciente e profissional.</w:t>
            </w:r>
          </w:p>
          <w:p w14:paraId="0B01FE3F" w14:textId="77777777" w:rsidR="001619B0" w:rsidRPr="001619B0" w:rsidRDefault="001619B0" w:rsidP="001619B0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Disponibilizar exercícios para execução pelos pacientes.</w:t>
            </w:r>
          </w:p>
          <w:p w14:paraId="66836DCF" w14:textId="77777777" w:rsidR="001619B0" w:rsidRPr="001619B0" w:rsidRDefault="001619B0" w:rsidP="001619B0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Possibilitar a criação de exercícios pelos profissionais.</w:t>
            </w:r>
          </w:p>
          <w:p w14:paraId="5B187D82" w14:textId="77777777" w:rsidR="001619B0" w:rsidRPr="001619B0" w:rsidRDefault="001619B0" w:rsidP="001619B0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Permitir o monitoramento do progresso dos pacientes.</w:t>
            </w:r>
          </w:p>
          <w:p w14:paraId="016E2FE3" w14:textId="5593BFDD" w:rsidR="00075F44" w:rsidRDefault="001619B0" w:rsidP="001619B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Facilitar a organização das informações e comunicação entre usuários.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5435" w14:textId="77777777" w:rsidR="001619B0" w:rsidRPr="001619B0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metodologia adotada consiste na análise do problema identificado no contexto de acompanhamento de pacientes e na proposição de uma solução tecnológica. Inicialmente, foi realizado um levantamento das dificuldades enfrentadas por pacientes e profissionais da saúde, considerando aspectos como adesão a exercícios e monitoramento remoto.</w:t>
            </w:r>
          </w:p>
          <w:p w14:paraId="1697716A" w14:textId="77777777" w:rsidR="001619B0" w:rsidRPr="001619B0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partir disso, foram definidos os requisitos do sistema, diferenciando as funcionalidades de cada tipo de usuário. O desenvolvimento da aplicação foi baseado em conceitos de Programação Orientada a Objetos, estruturando o sistema de forma organizada e reutilizável.</w:t>
            </w:r>
          </w:p>
          <w:p w14:paraId="5469F89A" w14:textId="31D33939" w:rsidR="00075F44" w:rsidRPr="001619B0" w:rsidRDefault="001619B0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interação com o público-alvo foi considerada de forma teórica, com base na análise do contexto de clínicas e atendimentos de reabilitação. Como ferramentas, foram utilizados recursos de desenvolvimento de software e modelagem de sistema. As atividades incluíram planejamento, modelagem, desenvolvimento e validação das funcionalidades propostas.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C64F" w14:textId="77777777" w:rsidR="001619B0" w:rsidRPr="001619B0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Espera-se que o projeto contribua para a melhoria do acompanhamento de pacientes, permitindo maior controle sobre a execução de exercícios e facilitando o monitoramento por parte dos profissionais da saúde. A aplicação deve promover maior organização das informações, possibilitar o acesso remoto às atividades e aumentar a adesão dos pacientes aos tratamentos propostos.</w:t>
            </w:r>
          </w:p>
          <w:p w14:paraId="2FE0BF83" w14:textId="1BE2946D" w:rsidR="00075F44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Além disso, espera-se que a solução contribua para a otimização do tempo dos profissionais, permitindo um gerenciamento mais eficiente dos pacientes. Em termos sociais, o projeto pode favorecer a melhoria da qualidade de vida dos usuários, reduzindo dificuldades no acompanhamento e promovendo o uso da tecnologia como aliada na área da saúde.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B2FE" w14:textId="77777777" w:rsidR="001619B0" w:rsidRPr="001619B0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projeto desenvolvido buscou responder à problemática relacionada à dificuldade de acompanhamento de pacientes fora do ambiente clínico, propondo uma solução tecnológica voltada à organização e monitoramento de exercícios. Os objetivos estabelecidos foram atendidos por meio da criação de uma aplicação que diferencia perfis de usuários e oferece funcionalidades específicas para pacientes e profissionais.</w:t>
            </w:r>
          </w:p>
          <w:p w14:paraId="112D54BF" w14:textId="5D1F9F93" w:rsidR="00075F44" w:rsidRDefault="001619B0" w:rsidP="001619B0">
            <w:pP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proposta demonstrou ser viável, acessível e alinhada às necessidades identificadas, contribuindo para a melhoria do acompanhamento e da adesão aos tratamentos. Como perspectiva futura, o sistema pode ser aprimorado com novas funcionalidades e, eventualmente, implementado em contextos reais, ampliando seu impacto na área da saúde.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0310" w14:textId="77777777" w:rsidR="001619B0" w:rsidRPr="001619B0" w:rsidRDefault="001619B0" w:rsidP="001619B0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YAMAMOTO, Maya </w:t>
            </w:r>
            <w:proofErr w:type="spellStart"/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Yoshiko</w:t>
            </w:r>
            <w:proofErr w:type="spellEnd"/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LinkedIn. Disponível em: </w:t>
            </w:r>
            <w:hyperlink r:id="rId11" w:history="1">
              <w:r w:rsidRPr="008616A5">
                <w:rPr>
                  <w:rStyle w:val="Hyperlink"/>
                  <w:color w:val="0563C1"/>
                </w:rPr>
                <w:t>https://www.linkedin.com/in/maya-yoshiko-yamamoto-bb18a736/</w:t>
              </w:r>
            </w:hyperlink>
            <w:r w:rsidRPr="008616A5">
              <w:rPr>
                <w:rStyle w:val="Hyperlink"/>
                <w:color w:val="0563C1"/>
              </w:rPr>
              <w:t>.</w:t>
            </w: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</w:p>
          <w:p w14:paraId="548060C4" w14:textId="77777777" w:rsidR="001619B0" w:rsidRPr="008616A5" w:rsidRDefault="001619B0" w:rsidP="001619B0">
            <w:pPr>
              <w:spacing w:after="0" w:line="240" w:lineRule="auto"/>
              <w:rPr>
                <w:rStyle w:val="Hyperlink"/>
                <w:color w:val="0563C1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RPG MAYA. Instagram. Disponível em: </w:t>
            </w:r>
            <w:hyperlink r:id="rId12" w:history="1">
              <w:r w:rsidRPr="008616A5">
                <w:rPr>
                  <w:rStyle w:val="Hyperlink"/>
                  <w:color w:val="0563C1"/>
                </w:rPr>
                <w:t>https://www.instagram.com/rpg.maya/</w:t>
              </w:r>
            </w:hyperlink>
            <w:r w:rsidRPr="008616A5">
              <w:rPr>
                <w:rStyle w:val="Hyperlink"/>
                <w:color w:val="0563C1"/>
              </w:rPr>
              <w:t xml:space="preserve">. </w:t>
            </w:r>
          </w:p>
          <w:p w14:paraId="67420286" w14:textId="0D28CE14" w:rsidR="00075F44" w:rsidRPr="001619B0" w:rsidRDefault="001619B0" w:rsidP="00943DEB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MAYAYAMAMOTO. Disponível em: </w:t>
            </w:r>
            <w:hyperlink r:id="rId13" w:history="1">
              <w:r w:rsidRPr="008616A5">
                <w:rPr>
                  <w:rStyle w:val="Hyperlink"/>
                  <w:color w:val="0563C1"/>
                </w:rPr>
                <w:t>https://mayayamamoto.com.br/</w:t>
              </w:r>
            </w:hyperlink>
            <w:r w:rsidRPr="008616A5">
              <w:rPr>
                <w:rStyle w:val="Hyperlink"/>
                <w:color w:val="0563C1"/>
              </w:rPr>
              <w:t>.</w:t>
            </w: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24630F75" w14:textId="77777777" w:rsidR="001619B0" w:rsidRPr="001619B0" w:rsidRDefault="001619B0" w:rsidP="001619B0">
            <w:pPr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</w:pPr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Segue o link do </w:t>
            </w:r>
            <w:proofErr w:type="spellStart"/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apk</w:t>
            </w:r>
            <w:proofErr w:type="spellEnd"/>
            <w:r w:rsidRPr="001619B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:</w:t>
            </w:r>
          </w:p>
          <w:p w14:paraId="4D94801C" w14:textId="359CE2EA" w:rsidR="00075F44" w:rsidRDefault="008616A5" w:rsidP="00634AB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616A5">
              <w:rPr>
                <w:rStyle w:val="Hyperlink"/>
                <w:color w:val="0563C1"/>
              </w:rPr>
              <w:t>https://drive.google.com/file/d/1bZhjURfa8ue7h2TGKx2VhKunDvap8EEC/view?usp=sharing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23380F1A" w14:textId="77777777" w:rsidR="00075F44" w:rsidRDefault="00075F44" w:rsidP="001619B0">
            <w:pPr>
              <w:tabs>
                <w:tab w:val="center" w:pos="1410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  <w:r w:rsidR="001619B0">
              <w:rPr>
                <w:rFonts w:ascii="Arial" w:eastAsia="Arial" w:hAnsi="Arial" w:cs="Arial"/>
                <w:b/>
                <w:sz w:val="20"/>
                <w:szCs w:val="20"/>
              </w:rPr>
              <w:tab/>
            </w:r>
          </w:p>
          <w:p w14:paraId="54866878" w14:textId="0AF08ABF" w:rsidR="001619B0" w:rsidRPr="001619B0" w:rsidRDefault="001619B0" w:rsidP="001619B0">
            <w:pPr>
              <w:tabs>
                <w:tab w:val="center" w:pos="141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Maya</w:t>
            </w:r>
            <w:r w:rsidR="00634AB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634AB1" w:rsidRPr="001619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Yamamoto</w:t>
            </w:r>
            <w:r w:rsidRPr="001619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(site oficial)</w:t>
            </w:r>
          </w:p>
          <w:p w14:paraId="78E001A6" w14:textId="77777777" w:rsidR="001619B0" w:rsidRDefault="001619B0" w:rsidP="001619B0">
            <w:pPr>
              <w:tabs>
                <w:tab w:val="center" w:pos="141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LinkedIn – Maya </w:t>
            </w:r>
            <w:proofErr w:type="spellStart"/>
            <w:r w:rsidRPr="001619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Yoshiko</w:t>
            </w:r>
            <w:proofErr w:type="spellEnd"/>
            <w:r w:rsidRPr="001619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Yamamoto</w:t>
            </w:r>
          </w:p>
          <w:p w14:paraId="6C28E993" w14:textId="4FA49B20" w:rsidR="001619B0" w:rsidRPr="001619B0" w:rsidRDefault="001619B0" w:rsidP="001619B0">
            <w:pPr>
              <w:tabs>
                <w:tab w:val="center" w:pos="141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19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Instagram – RPG Maya</w:t>
            </w:r>
          </w:p>
        </w:tc>
        <w:tc>
          <w:tcPr>
            <w:tcW w:w="6398" w:type="dxa"/>
          </w:tcPr>
          <w:p w14:paraId="6E90FFD0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  <w:p w14:paraId="7C2E4463" w14:textId="588B79BD" w:rsidR="001619B0" w:rsidRPr="00634AB1" w:rsidRDefault="001619B0" w:rsidP="001619B0">
            <w:pPr>
              <w:rPr>
                <w:rStyle w:val="Hyperlink"/>
                <w:color w:val="0563C1"/>
              </w:rPr>
            </w:pPr>
            <w:hyperlink r:id="rId14" w:history="1">
              <w:r w:rsidRPr="00634AB1">
                <w:rPr>
                  <w:rStyle w:val="Hyperlink"/>
                  <w:rFonts w:ascii="Arial" w:eastAsia="Arial" w:hAnsi="Arial" w:cs="Arial"/>
                  <w:color w:val="0563C1"/>
                  <w:sz w:val="20"/>
                  <w:szCs w:val="20"/>
                </w:rPr>
                <w:t>https://mayayamamoto.com.br/</w:t>
              </w:r>
            </w:hyperlink>
          </w:p>
          <w:p w14:paraId="16029256" w14:textId="0E19830A" w:rsidR="001619B0" w:rsidRPr="00634AB1" w:rsidRDefault="001619B0" w:rsidP="001619B0">
            <w:pPr>
              <w:rPr>
                <w:rStyle w:val="Hyperlink"/>
                <w:color w:val="0563C1"/>
              </w:rPr>
            </w:pPr>
            <w:hyperlink r:id="rId15" w:history="1">
              <w:r w:rsidRPr="00634AB1">
                <w:rPr>
                  <w:rStyle w:val="Hyperlink"/>
                  <w:rFonts w:ascii="Arial" w:eastAsia="Arial" w:hAnsi="Arial" w:cs="Arial"/>
                  <w:color w:val="0563C1"/>
                  <w:sz w:val="20"/>
                  <w:szCs w:val="20"/>
                </w:rPr>
                <w:t>https://www.linkedin.com/in/maya-yoshiko-yamamoto-bb18a736/</w:t>
              </w:r>
            </w:hyperlink>
          </w:p>
          <w:p w14:paraId="78959513" w14:textId="288E1CE9" w:rsidR="001619B0" w:rsidRPr="001619B0" w:rsidRDefault="001619B0" w:rsidP="00943D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hyperlink r:id="rId16" w:history="1">
              <w:r w:rsidRPr="00634AB1">
                <w:rPr>
                  <w:rStyle w:val="Hyperlink"/>
                  <w:rFonts w:ascii="Arial" w:eastAsia="Arial" w:hAnsi="Arial" w:cs="Arial"/>
                  <w:color w:val="0563C1"/>
                  <w:sz w:val="20"/>
                  <w:szCs w:val="20"/>
                </w:rPr>
                <w:t>https://www.instagram.com/rpg.maya/</w:t>
              </w:r>
            </w:hyperlink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3899CC34" w:rsidR="00075F44" w:rsidRPr="001619B0" w:rsidRDefault="001619B0" w:rsidP="00943DEB">
            <w:pPr>
              <w:rPr>
                <w:rStyle w:val="Hyperlink"/>
                <w:color w:val="0563C1"/>
              </w:rPr>
            </w:pPr>
            <w:hyperlink r:id="rId17" w:history="1">
              <w:r w:rsidRPr="001619B0">
                <w:rPr>
                  <w:rStyle w:val="Hyperlink"/>
                  <w:rFonts w:ascii="Arial" w:eastAsia="Arial" w:hAnsi="Arial" w:cs="Arial"/>
                  <w:color w:val="0563C1"/>
                  <w:sz w:val="20"/>
                  <w:szCs w:val="20"/>
                </w:rPr>
                <w:t>https://drive.google.com/file/d/1z87CBV275ljGooqMVQISm8-SpqMb3Qmg/view?usp=sharing</w:t>
              </w:r>
            </w:hyperlink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230BC668" w:rsidR="00075F44" w:rsidRDefault="001619B0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hyperlink r:id="rId18" w:history="1">
              <w:r>
                <w:rPr>
                  <w:rStyle w:val="Hyperlink"/>
                  <w:rFonts w:ascii="Arial" w:eastAsia="Arial" w:hAnsi="Arial" w:cs="Arial"/>
                  <w:color w:val="0563C1"/>
                  <w:sz w:val="20"/>
                  <w:szCs w:val="20"/>
                </w:rPr>
                <w:t>https://drive.google.com/file/d/1z87CBV275ljGooqMVQISm8-SpqMb3Qmg/view?usp=sharing</w:t>
              </w:r>
            </w:hyperlink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20DBE" w14:textId="77777777" w:rsidR="00447652" w:rsidRDefault="00447652" w:rsidP="002C423C">
      <w:pPr>
        <w:spacing w:after="0" w:line="240" w:lineRule="auto"/>
      </w:pPr>
      <w:r>
        <w:separator/>
      </w:r>
    </w:p>
  </w:endnote>
  <w:endnote w:type="continuationSeparator" w:id="0">
    <w:p w14:paraId="5301CFC0" w14:textId="77777777" w:rsidR="00447652" w:rsidRDefault="00447652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FC431" w14:textId="77777777" w:rsidR="00447652" w:rsidRDefault="00447652" w:rsidP="002C423C">
      <w:pPr>
        <w:spacing w:after="0" w:line="240" w:lineRule="auto"/>
      </w:pPr>
      <w:r>
        <w:separator/>
      </w:r>
    </w:p>
  </w:footnote>
  <w:footnote w:type="continuationSeparator" w:id="0">
    <w:p w14:paraId="79336E30" w14:textId="77777777" w:rsidR="00447652" w:rsidRDefault="00447652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AEE5F1D"/>
    <w:multiLevelType w:val="multilevel"/>
    <w:tmpl w:val="575A7A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B4A72C4"/>
    <w:multiLevelType w:val="multilevel"/>
    <w:tmpl w:val="3AECD7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97862257">
    <w:abstractNumId w:val="0"/>
  </w:num>
  <w:num w:numId="2" w16cid:durableId="9694804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262755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1619B0"/>
    <w:rsid w:val="00263F24"/>
    <w:rsid w:val="00290CD1"/>
    <w:rsid w:val="002C423C"/>
    <w:rsid w:val="00313489"/>
    <w:rsid w:val="00447652"/>
    <w:rsid w:val="0048047A"/>
    <w:rsid w:val="00634AB1"/>
    <w:rsid w:val="00677BB5"/>
    <w:rsid w:val="007F3144"/>
    <w:rsid w:val="008616A5"/>
    <w:rsid w:val="00926CBE"/>
    <w:rsid w:val="009E67DD"/>
    <w:rsid w:val="00CD107D"/>
    <w:rsid w:val="00E816FA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1619B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1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ayayamamoto.com.br/" TargetMode="External"/><Relationship Id="rId18" Type="http://schemas.openxmlformats.org/officeDocument/2006/relationships/hyperlink" Target="https://drive.google.com/file/d/1z87CBV275ljGooqMVQISm8-SpqMb3Qmg/view?usp=sharing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instagram.com/rpg.maya/" TargetMode="External"/><Relationship Id="rId17" Type="http://schemas.openxmlformats.org/officeDocument/2006/relationships/hyperlink" Target="https://drive.google.com/file/d/1z87CBV275ljGooqMVQISm8-SpqMb3Qmg/view?usp=shar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nstagram.com/rpg.maya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aya-yoshiko-yamamoto-bb18a736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linkedin.com/in/maya-yoshiko-yamamoto-bb18a736/" TargetMode="External"/><Relationship Id="rId10" Type="http://schemas.openxmlformats.org/officeDocument/2006/relationships/image" Target="media/image1.jp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mayayamamoto.com.br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2278</Words>
  <Characters>12305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Stephanie Macedo da Silva - 25027387</cp:lastModifiedBy>
  <cp:revision>2</cp:revision>
  <cp:lastPrinted>2026-05-06T17:50:00Z</cp:lastPrinted>
  <dcterms:created xsi:type="dcterms:W3CDTF">2026-05-06T17:52:00Z</dcterms:created>
  <dcterms:modified xsi:type="dcterms:W3CDTF">2026-05-06T17:52:00Z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