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7C681" w14:textId="77777777" w:rsidR="005C726A" w:rsidRPr="005C726A" w:rsidRDefault="005C726A" w:rsidP="005C726A">
      <w:pPr>
        <w:spacing w:beforeLines="50" w:before="163" w:afterLines="50" w:after="163"/>
        <w:ind w:left="420"/>
        <w:rPr>
          <w:rFonts w:ascii="微软雅黑" w:eastAsia="微软雅黑" w:hAnsi="微软雅黑" w:cs="微软雅黑"/>
          <w:b/>
          <w:sz w:val="36"/>
          <w:szCs w:val="32"/>
        </w:rPr>
      </w:pPr>
      <w:bookmarkStart w:id="0" w:name="OLE_LINK75"/>
      <w:bookmarkStart w:id="1" w:name="OLE_LINK76"/>
    </w:p>
    <w:p w14:paraId="6AA72132" w14:textId="5B5A3598" w:rsidR="005C726A" w:rsidRPr="005C726A" w:rsidRDefault="00E528F3" w:rsidP="005C726A">
      <w:pPr>
        <w:spacing w:beforeLines="50" w:before="163" w:afterLines="50" w:after="163"/>
        <w:jc w:val="center"/>
        <w:rPr>
          <w:rFonts w:ascii="微软雅黑" w:eastAsia="微软雅黑" w:hAnsi="微软雅黑" w:cs="微软雅黑"/>
          <w:b/>
          <w:sz w:val="32"/>
          <w:szCs w:val="32"/>
        </w:rPr>
      </w:pPr>
      <w:r>
        <w:rPr>
          <w:rFonts w:ascii="微软雅黑" w:eastAsia="微软雅黑" w:hAnsi="微软雅黑" w:cs="微软雅黑"/>
          <w:b/>
          <w:sz w:val="32"/>
          <w:szCs w:val="32"/>
        </w:rPr>
        <w:t>FS</w:t>
      </w:r>
      <w:bookmarkStart w:id="2" w:name="_GoBack"/>
      <w:bookmarkEnd w:id="2"/>
      <w:r w:rsidR="0021071B" w:rsidRPr="0021071B">
        <w:rPr>
          <w:rFonts w:ascii="微软雅黑" w:eastAsia="微软雅黑" w:hAnsi="微软雅黑" w:cs="微软雅黑" w:hint="eastAsia"/>
          <w:b/>
          <w:sz w:val="32"/>
          <w:szCs w:val="32"/>
        </w:rPr>
        <w:t xml:space="preserve">APM SDK </w:t>
      </w:r>
      <w:r w:rsidR="003428D6">
        <w:rPr>
          <w:rFonts w:ascii="微软雅黑" w:eastAsia="微软雅黑" w:hAnsi="微软雅黑" w:cs="微软雅黑" w:hint="eastAsia"/>
          <w:b/>
          <w:sz w:val="32"/>
          <w:szCs w:val="32"/>
        </w:rPr>
        <w:t>数据上报设计</w:t>
      </w:r>
    </w:p>
    <w:p w14:paraId="28B16F4E" w14:textId="77777777" w:rsidR="005C726A" w:rsidRPr="005C726A" w:rsidRDefault="005C726A" w:rsidP="005C726A">
      <w:pPr>
        <w:spacing w:line="540" w:lineRule="exact"/>
        <w:rPr>
          <w:rFonts w:ascii="微软雅黑" w:eastAsia="微软雅黑" w:hAnsi="微软雅黑" w:cs="微软雅黑"/>
          <w:b/>
        </w:rPr>
      </w:pPr>
    </w:p>
    <w:p w14:paraId="3A07CBA4" w14:textId="77777777" w:rsidR="005C726A" w:rsidRPr="005C726A" w:rsidRDefault="005C726A" w:rsidP="005C726A">
      <w:pPr>
        <w:spacing w:line="540" w:lineRule="exact"/>
        <w:rPr>
          <w:rFonts w:ascii="微软雅黑" w:eastAsia="微软雅黑" w:hAnsi="微软雅黑" w:cs="微软雅黑"/>
          <w:b/>
        </w:rPr>
      </w:pPr>
      <w:r w:rsidRPr="005C726A">
        <w:rPr>
          <w:rFonts w:ascii="微软雅黑" w:eastAsia="微软雅黑" w:hAnsi="微软雅黑" w:cs="微软雅黑" w:hint="eastAsia"/>
          <w:b/>
        </w:rPr>
        <w:t>修订记录</w:t>
      </w:r>
    </w:p>
    <w:p w14:paraId="581C3748" w14:textId="77777777" w:rsidR="005C726A" w:rsidRPr="005C726A" w:rsidRDefault="005C726A" w:rsidP="005C726A">
      <w:pPr>
        <w:spacing w:line="540" w:lineRule="exact"/>
        <w:rPr>
          <w:rFonts w:ascii="微软雅黑" w:eastAsia="微软雅黑" w:hAnsi="微软雅黑" w:cs="微软雅黑"/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1"/>
        <w:gridCol w:w="2686"/>
        <w:gridCol w:w="2263"/>
        <w:gridCol w:w="1900"/>
      </w:tblGrid>
      <w:tr w:rsidR="005C726A" w:rsidRPr="005C726A" w14:paraId="7DB598FF" w14:textId="77777777" w:rsidTr="001219A7">
        <w:trPr>
          <w:cantSplit/>
          <w:jc w:val="center"/>
        </w:trPr>
        <w:tc>
          <w:tcPr>
            <w:tcW w:w="869" w:type="pct"/>
          </w:tcPr>
          <w:p w14:paraId="4D81A3CA" w14:textId="77777777" w:rsidR="005C726A" w:rsidRPr="005C726A" w:rsidRDefault="005C726A" w:rsidP="005C726A">
            <w:pPr>
              <w:spacing w:line="540" w:lineRule="exac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5C72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版本</w:t>
            </w:r>
          </w:p>
        </w:tc>
        <w:tc>
          <w:tcPr>
            <w:tcW w:w="1620" w:type="pct"/>
          </w:tcPr>
          <w:p w14:paraId="01756609" w14:textId="77777777" w:rsidR="005C726A" w:rsidRPr="005C726A" w:rsidRDefault="005C726A" w:rsidP="005C726A">
            <w:pPr>
              <w:spacing w:line="540" w:lineRule="exac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5C72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日期</w:t>
            </w:r>
          </w:p>
        </w:tc>
        <w:tc>
          <w:tcPr>
            <w:tcW w:w="1365" w:type="pct"/>
          </w:tcPr>
          <w:p w14:paraId="0FD81F18" w14:textId="77777777" w:rsidR="005C726A" w:rsidRPr="005C726A" w:rsidRDefault="005C726A" w:rsidP="005C726A">
            <w:pPr>
              <w:spacing w:line="540" w:lineRule="exac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5C72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概要</w:t>
            </w:r>
          </w:p>
        </w:tc>
        <w:tc>
          <w:tcPr>
            <w:tcW w:w="1146" w:type="pct"/>
          </w:tcPr>
          <w:p w14:paraId="712D9B8E" w14:textId="77777777" w:rsidR="005C726A" w:rsidRPr="005C726A" w:rsidRDefault="005C726A" w:rsidP="005C726A">
            <w:pPr>
              <w:spacing w:line="540" w:lineRule="exact"/>
              <w:rPr>
                <w:rFonts w:ascii="微软雅黑" w:eastAsia="微软雅黑" w:hAnsi="微软雅黑" w:cs="微软雅黑"/>
                <w:b/>
                <w:sz w:val="18"/>
                <w:szCs w:val="18"/>
              </w:rPr>
            </w:pPr>
            <w:r w:rsidRPr="005C726A">
              <w:rPr>
                <w:rFonts w:ascii="微软雅黑" w:eastAsia="微软雅黑" w:hAnsi="微软雅黑" w:cs="微软雅黑" w:hint="eastAsia"/>
                <w:b/>
                <w:sz w:val="18"/>
                <w:szCs w:val="18"/>
              </w:rPr>
              <w:t>编写人</w:t>
            </w:r>
          </w:p>
        </w:tc>
      </w:tr>
      <w:tr w:rsidR="005C726A" w:rsidRPr="005C726A" w14:paraId="45872F02" w14:textId="77777777" w:rsidTr="001219A7">
        <w:trPr>
          <w:cantSplit/>
          <w:trHeight w:val="220"/>
          <w:jc w:val="center"/>
        </w:trPr>
        <w:tc>
          <w:tcPr>
            <w:tcW w:w="869" w:type="pct"/>
          </w:tcPr>
          <w:p w14:paraId="3ABB615A" w14:textId="1DF3AE46" w:rsidR="005C726A" w:rsidRPr="005C726A" w:rsidRDefault="005C726A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26A">
              <w:rPr>
                <w:rFonts w:ascii="微软雅黑" w:eastAsia="微软雅黑" w:hAnsi="微软雅黑" w:cs="微软雅黑"/>
                <w:sz w:val="18"/>
                <w:szCs w:val="18"/>
              </w:rPr>
              <w:t>V1.0</w:t>
            </w:r>
            <w:r w:rsidR="000A5E91">
              <w:rPr>
                <w:rFonts w:ascii="微软雅黑" w:eastAsia="微软雅黑" w:hAnsi="微软雅黑" w:cs="微软雅黑" w:hint="eastAsia"/>
                <w:sz w:val="18"/>
                <w:szCs w:val="18"/>
              </w:rPr>
              <w:t>.0</w:t>
            </w:r>
          </w:p>
        </w:tc>
        <w:tc>
          <w:tcPr>
            <w:tcW w:w="1620" w:type="pct"/>
          </w:tcPr>
          <w:p w14:paraId="41929722" w14:textId="462B237E" w:rsidR="005C726A" w:rsidRPr="005C726A" w:rsidRDefault="003428D6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2019-02</w:t>
            </w:r>
            <w:r w:rsidR="005C726A" w:rsidRPr="005C726A">
              <w:rPr>
                <w:rFonts w:ascii="微软雅黑" w:eastAsia="微软雅黑" w:hAnsi="微软雅黑" w:cs="微软雅黑"/>
                <w:sz w:val="18"/>
                <w:szCs w:val="18"/>
              </w:rPr>
              <w:t>-</w:t>
            </w:r>
            <w:r w:rsidR="0021071B"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9</w:t>
            </w:r>
          </w:p>
        </w:tc>
        <w:tc>
          <w:tcPr>
            <w:tcW w:w="1365" w:type="pct"/>
          </w:tcPr>
          <w:p w14:paraId="2FBCBA3C" w14:textId="77777777" w:rsidR="005C726A" w:rsidRPr="005C726A" w:rsidRDefault="005C726A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5C726A">
              <w:rPr>
                <w:rFonts w:ascii="微软雅黑" w:eastAsia="微软雅黑" w:hAnsi="微软雅黑" w:cs="微软雅黑" w:hint="eastAsia"/>
                <w:sz w:val="18"/>
                <w:szCs w:val="18"/>
              </w:rPr>
              <w:t>完成初稿</w:t>
            </w:r>
          </w:p>
        </w:tc>
        <w:tc>
          <w:tcPr>
            <w:tcW w:w="1146" w:type="pct"/>
          </w:tcPr>
          <w:p w14:paraId="76416330" w14:textId="253672EB" w:rsidR="005C726A" w:rsidRPr="005C726A" w:rsidRDefault="005C726A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3428D6" w:rsidRPr="005C726A" w14:paraId="1278F35D" w14:textId="77777777" w:rsidTr="001219A7">
        <w:trPr>
          <w:cantSplit/>
          <w:trHeight w:val="220"/>
          <w:jc w:val="center"/>
        </w:trPr>
        <w:tc>
          <w:tcPr>
            <w:tcW w:w="869" w:type="pct"/>
          </w:tcPr>
          <w:p w14:paraId="78BBADCB" w14:textId="5C7B7B4D" w:rsidR="003428D6" w:rsidRPr="005C726A" w:rsidRDefault="003428D6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20" w:type="pct"/>
          </w:tcPr>
          <w:p w14:paraId="5307380F" w14:textId="08361729" w:rsidR="003428D6" w:rsidRPr="005C726A" w:rsidRDefault="003428D6" w:rsidP="00661E7E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65" w:type="pct"/>
          </w:tcPr>
          <w:p w14:paraId="56FE8644" w14:textId="1E233FBC" w:rsidR="003428D6" w:rsidRPr="005C726A" w:rsidRDefault="003428D6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46" w:type="pct"/>
          </w:tcPr>
          <w:p w14:paraId="7D71D157" w14:textId="4950DFD8" w:rsidR="003428D6" w:rsidRPr="005C726A" w:rsidRDefault="003428D6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5C726A" w:rsidRPr="005C726A" w14:paraId="208B4851" w14:textId="77777777" w:rsidTr="003428D6">
        <w:trPr>
          <w:cantSplit/>
          <w:trHeight w:val="576"/>
          <w:jc w:val="center"/>
        </w:trPr>
        <w:tc>
          <w:tcPr>
            <w:tcW w:w="869" w:type="pct"/>
          </w:tcPr>
          <w:p w14:paraId="451CFAE5" w14:textId="77777777" w:rsidR="005C726A" w:rsidRPr="005C726A" w:rsidRDefault="005C726A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20" w:type="pct"/>
          </w:tcPr>
          <w:p w14:paraId="03D2014E" w14:textId="77777777" w:rsidR="005C726A" w:rsidRPr="005C726A" w:rsidRDefault="005C726A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65" w:type="pct"/>
          </w:tcPr>
          <w:p w14:paraId="2A88C635" w14:textId="77777777" w:rsidR="005C726A" w:rsidRPr="005C726A" w:rsidRDefault="005C726A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46" w:type="pct"/>
          </w:tcPr>
          <w:p w14:paraId="5C28B3EC" w14:textId="77777777" w:rsidR="005C726A" w:rsidRPr="005C726A" w:rsidRDefault="005C726A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  <w:tr w:rsidR="0021071B" w:rsidRPr="005C726A" w14:paraId="43A6124D" w14:textId="77777777" w:rsidTr="001219A7">
        <w:trPr>
          <w:cantSplit/>
          <w:trHeight w:val="220"/>
          <w:jc w:val="center"/>
        </w:trPr>
        <w:tc>
          <w:tcPr>
            <w:tcW w:w="869" w:type="pct"/>
          </w:tcPr>
          <w:p w14:paraId="1D0902FB" w14:textId="77777777" w:rsidR="0021071B" w:rsidRPr="005C726A" w:rsidRDefault="0021071B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620" w:type="pct"/>
          </w:tcPr>
          <w:p w14:paraId="7DC40E2D" w14:textId="77777777" w:rsidR="0021071B" w:rsidRPr="005C726A" w:rsidRDefault="0021071B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365" w:type="pct"/>
          </w:tcPr>
          <w:p w14:paraId="6560E0FC" w14:textId="77777777" w:rsidR="0021071B" w:rsidRPr="005C726A" w:rsidRDefault="0021071B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146" w:type="pct"/>
          </w:tcPr>
          <w:p w14:paraId="50A42180" w14:textId="77777777" w:rsidR="0021071B" w:rsidRPr="005C726A" w:rsidRDefault="0021071B" w:rsidP="005C726A">
            <w:pPr>
              <w:spacing w:line="540" w:lineRule="exact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1A620E44" w14:textId="77777777" w:rsidR="005C726A" w:rsidRPr="005C726A" w:rsidRDefault="005C726A" w:rsidP="005C726A">
      <w:bookmarkStart w:id="3" w:name="_Toc6711"/>
      <w:bookmarkStart w:id="4" w:name="_Toc494467574"/>
    </w:p>
    <w:p w14:paraId="3EC9FB14" w14:textId="77777777" w:rsidR="005C726A" w:rsidRPr="005C726A" w:rsidRDefault="005C726A" w:rsidP="005C726A">
      <w:pPr>
        <w:rPr>
          <w:rFonts w:ascii="微软雅黑" w:eastAsia="微软雅黑" w:hAnsi="微软雅黑"/>
          <w:b/>
          <w:color w:val="000000"/>
          <w:kern w:val="44"/>
          <w:sz w:val="32"/>
          <w:szCs w:val="32"/>
          <w:shd w:val="clear" w:color="auto" w:fill="FFFFFF"/>
        </w:rPr>
      </w:pPr>
    </w:p>
    <w:p w14:paraId="65B206D4" w14:textId="77777777" w:rsidR="005C726A" w:rsidRPr="005C726A" w:rsidRDefault="005C726A" w:rsidP="005C726A">
      <w:pPr>
        <w:numPr>
          <w:ilvl w:val="0"/>
          <w:numId w:val="2"/>
        </w:numPr>
        <w:spacing w:line="300" w:lineRule="auto"/>
        <w:outlineLvl w:val="0"/>
        <w:rPr>
          <w:rFonts w:ascii="微软雅黑" w:eastAsia="微软雅黑" w:hAnsi="微软雅黑"/>
          <w:b/>
          <w:color w:val="000000"/>
          <w:kern w:val="44"/>
          <w:sz w:val="32"/>
          <w:szCs w:val="32"/>
          <w:shd w:val="clear" w:color="auto" w:fill="FFFFFF"/>
        </w:rPr>
      </w:pPr>
      <w:bookmarkStart w:id="5" w:name="OLE_LINK4"/>
      <w:bookmarkStart w:id="6" w:name="OLE_LINK5"/>
      <w:bookmarkStart w:id="7" w:name="OLE_LINK18"/>
      <w:bookmarkEnd w:id="3"/>
      <w:bookmarkEnd w:id="4"/>
      <w:r w:rsidRPr="005C726A">
        <w:rPr>
          <w:rFonts w:ascii="微软雅黑" w:eastAsia="微软雅黑" w:hAnsi="微软雅黑" w:hint="eastAsia"/>
          <w:b/>
          <w:color w:val="000000"/>
          <w:kern w:val="44"/>
          <w:sz w:val="32"/>
          <w:szCs w:val="32"/>
          <w:shd w:val="clear" w:color="auto" w:fill="FFFFFF"/>
        </w:rPr>
        <w:t>概述</w:t>
      </w:r>
    </w:p>
    <w:p w14:paraId="4FB0D897" w14:textId="6E837E20" w:rsidR="002F4798" w:rsidRDefault="004F7BF4" w:rsidP="0021071B">
      <w:pPr>
        <w:ind w:firstLine="440"/>
        <w:rPr>
          <w:rFonts w:ascii="微软雅黑" w:eastAsia="微软雅黑" w:hAnsi="微软雅黑"/>
          <w:sz w:val="21"/>
          <w:szCs w:val="21"/>
        </w:rPr>
      </w:pPr>
      <w:bookmarkStart w:id="8" w:name="OLE_LINK52"/>
      <w:bookmarkStart w:id="9" w:name="OLE_LINK53"/>
      <w:bookmarkEnd w:id="5"/>
      <w:bookmarkEnd w:id="6"/>
      <w:bookmarkEnd w:id="7"/>
      <w:r>
        <w:rPr>
          <w:rFonts w:ascii="微软雅黑" w:eastAsia="微软雅黑" w:hAnsi="微软雅黑" w:hint="eastAsia"/>
          <w:sz w:val="21"/>
          <w:szCs w:val="21"/>
        </w:rPr>
        <w:t>应用</w:t>
      </w:r>
      <w:r w:rsidR="00BA30E5">
        <w:rPr>
          <w:rFonts w:ascii="微软雅黑" w:eastAsia="微软雅黑" w:hAnsi="微软雅黑" w:hint="eastAsia"/>
          <w:sz w:val="21"/>
          <w:szCs w:val="21"/>
        </w:rPr>
        <w:t>集成</w:t>
      </w:r>
      <w:r w:rsidR="00E340C2">
        <w:rPr>
          <w:rFonts w:ascii="微软雅黑" w:eastAsia="微软雅黑" w:hAnsi="微软雅黑" w:hint="eastAsia"/>
          <w:sz w:val="21"/>
          <w:szCs w:val="21"/>
        </w:rPr>
        <w:t>iOS APM SDK监控</w:t>
      </w:r>
      <w:r w:rsidR="00BA30E5">
        <w:rPr>
          <w:rFonts w:ascii="微软雅黑" w:eastAsia="微软雅黑" w:hAnsi="微软雅黑" w:hint="eastAsia"/>
          <w:sz w:val="21"/>
          <w:szCs w:val="21"/>
        </w:rPr>
        <w:t>时，需在应用启动时</w:t>
      </w:r>
      <w:r w:rsidR="00DC3589">
        <w:rPr>
          <w:rFonts w:ascii="微软雅黑" w:eastAsia="微软雅黑" w:hAnsi="微软雅黑" w:hint="eastAsia"/>
          <w:sz w:val="21"/>
          <w:szCs w:val="21"/>
        </w:rPr>
        <w:t>注册，系统验证通过后下发相应配置。</w:t>
      </w:r>
      <w:r w:rsidR="00D06067">
        <w:rPr>
          <w:rFonts w:ascii="微软雅黑" w:eastAsia="微软雅黑" w:hAnsi="微软雅黑" w:hint="eastAsia"/>
          <w:sz w:val="21"/>
          <w:szCs w:val="21"/>
        </w:rPr>
        <w:t>当应用发生异常状态时（卡顿、闪退、闪退防护）立即上报设备信息。</w:t>
      </w:r>
    </w:p>
    <w:p w14:paraId="15CB22A1" w14:textId="23EDAA42" w:rsidR="00D06067" w:rsidRDefault="00D06067" w:rsidP="0021071B">
      <w:pPr>
        <w:ind w:firstLine="44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采集指标有：</w:t>
      </w:r>
      <w:r w:rsidRPr="00D06067">
        <w:rPr>
          <w:rFonts w:ascii="微软雅黑" w:eastAsia="微软雅黑" w:hAnsi="微软雅黑" w:hint="eastAsia"/>
          <w:sz w:val="21"/>
          <w:szCs w:val="21"/>
        </w:rPr>
        <w:t>CPU、内存、FPS、冷启动、卡顿、异常</w:t>
      </w:r>
      <w:r>
        <w:rPr>
          <w:rFonts w:ascii="微软雅黑" w:eastAsia="微软雅黑" w:hAnsi="微软雅黑" w:hint="eastAsia"/>
          <w:sz w:val="21"/>
          <w:szCs w:val="21"/>
        </w:rPr>
        <w:t>、</w:t>
      </w:r>
      <w:r w:rsidRPr="00D06067">
        <w:rPr>
          <w:rFonts w:ascii="微软雅黑" w:eastAsia="微软雅黑" w:hAnsi="微软雅黑" w:hint="eastAsia"/>
          <w:sz w:val="21"/>
          <w:szCs w:val="21"/>
        </w:rPr>
        <w:t>流量、电量</w:t>
      </w:r>
      <w:r>
        <w:rPr>
          <w:rFonts w:ascii="微软雅黑" w:eastAsia="微软雅黑" w:hAnsi="微软雅黑" w:hint="eastAsia"/>
          <w:sz w:val="21"/>
          <w:szCs w:val="21"/>
        </w:rPr>
        <w:t>等。</w:t>
      </w:r>
    </w:p>
    <w:bookmarkEnd w:id="8"/>
    <w:bookmarkEnd w:id="9"/>
    <w:p w14:paraId="385998AE" w14:textId="3C74DA81" w:rsidR="00254CDE" w:rsidRDefault="00DC3589" w:rsidP="00254CDE">
      <w:pPr>
        <w:numPr>
          <w:ilvl w:val="0"/>
          <w:numId w:val="2"/>
        </w:numPr>
        <w:spacing w:line="300" w:lineRule="auto"/>
        <w:outlineLvl w:val="0"/>
        <w:rPr>
          <w:rFonts w:ascii="微软雅黑" w:eastAsia="微软雅黑" w:hAnsi="微软雅黑"/>
          <w:b/>
          <w:color w:val="000000"/>
          <w:kern w:val="44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kern w:val="44"/>
          <w:sz w:val="32"/>
          <w:szCs w:val="32"/>
          <w:shd w:val="clear" w:color="auto" w:fill="FFFFFF"/>
        </w:rPr>
        <w:t>采集指标基线值</w:t>
      </w:r>
    </w:p>
    <w:p w14:paraId="5AE060C4" w14:textId="37FF9656" w:rsidR="00DC3589" w:rsidRDefault="00DC3589" w:rsidP="00DC3589">
      <w:pPr>
        <w:ind w:firstLine="440"/>
        <w:rPr>
          <w:rFonts w:ascii="微软雅黑" w:eastAsia="微软雅黑" w:hAnsi="微软雅黑"/>
          <w:sz w:val="21"/>
          <w:szCs w:val="21"/>
        </w:rPr>
      </w:pPr>
      <w:bookmarkStart w:id="10" w:name="OLE_LINK56"/>
      <w:bookmarkStart w:id="11" w:name="OLE_LINK57"/>
      <w:r>
        <w:rPr>
          <w:rFonts w:ascii="微软雅黑" w:eastAsia="微软雅黑" w:hAnsi="微软雅黑" w:hint="eastAsia"/>
          <w:sz w:val="21"/>
          <w:szCs w:val="21"/>
        </w:rPr>
        <w:t>系统通过</w:t>
      </w:r>
      <w:bookmarkStart w:id="12" w:name="OLE_LINK54"/>
      <w:bookmarkStart w:id="13" w:name="OLE_LINK55"/>
      <w:r>
        <w:rPr>
          <w:rFonts w:ascii="微软雅黑" w:eastAsia="微软雅黑" w:hAnsi="微软雅黑" w:hint="eastAsia"/>
          <w:sz w:val="21"/>
          <w:szCs w:val="21"/>
        </w:rPr>
        <w:t>应用版本、设备系统版本、设备型号</w:t>
      </w:r>
      <w:bookmarkEnd w:id="12"/>
      <w:bookmarkEnd w:id="13"/>
      <w:r>
        <w:rPr>
          <w:rFonts w:ascii="微软雅黑" w:eastAsia="微软雅黑" w:hAnsi="微软雅黑" w:hint="eastAsia"/>
          <w:sz w:val="21"/>
          <w:szCs w:val="21"/>
        </w:rPr>
        <w:t>区分</w:t>
      </w:r>
      <w:r w:rsidR="005308BF">
        <w:rPr>
          <w:rFonts w:ascii="微软雅黑" w:eastAsia="微软雅黑" w:hAnsi="微软雅黑" w:hint="eastAsia"/>
          <w:sz w:val="21"/>
          <w:szCs w:val="21"/>
        </w:rPr>
        <w:t>“设备”差异。应用启动注册</w:t>
      </w:r>
      <w:r w:rsidR="00D06067">
        <w:rPr>
          <w:rFonts w:ascii="微软雅黑" w:eastAsia="微软雅黑" w:hAnsi="微软雅黑" w:hint="eastAsia"/>
          <w:sz w:val="21"/>
          <w:szCs w:val="21"/>
        </w:rPr>
        <w:t>成功后返回相关配置。</w:t>
      </w:r>
      <w:r>
        <w:rPr>
          <w:rFonts w:ascii="微软雅黑" w:eastAsia="微软雅黑" w:hAnsi="微软雅黑" w:hint="eastAsia"/>
          <w:sz w:val="21"/>
          <w:szCs w:val="21"/>
        </w:rPr>
        <w:t>灰度下发采集全量数据标记</w:t>
      </w:r>
      <w:r w:rsidR="005308BF">
        <w:rPr>
          <w:rFonts w:ascii="微软雅黑" w:eastAsia="微软雅黑" w:hAnsi="微软雅黑" w:hint="eastAsia"/>
          <w:sz w:val="21"/>
          <w:szCs w:val="21"/>
        </w:rPr>
        <w:t>，在一个时间内定时采集指标，并上传到服务器。服务器汇总</w:t>
      </w:r>
      <w:r w:rsidR="00FD764F">
        <w:rPr>
          <w:rFonts w:ascii="微软雅黑" w:eastAsia="微软雅黑" w:hAnsi="微软雅黑" w:hint="eastAsia"/>
          <w:sz w:val="21"/>
          <w:szCs w:val="21"/>
        </w:rPr>
        <w:t>“设备”各式数据</w:t>
      </w:r>
      <w:r w:rsidR="005308BF">
        <w:rPr>
          <w:rFonts w:ascii="微软雅黑" w:eastAsia="微软雅黑" w:hAnsi="微软雅黑" w:hint="eastAsia"/>
          <w:sz w:val="21"/>
          <w:szCs w:val="21"/>
        </w:rPr>
        <w:t>，采集其均值作为基线值，并下发到应用。当应用的指标</w:t>
      </w:r>
      <w:r w:rsidR="00D06067">
        <w:rPr>
          <w:rFonts w:ascii="微软雅黑" w:eastAsia="微软雅黑" w:hAnsi="微软雅黑" w:hint="eastAsia"/>
          <w:sz w:val="21"/>
          <w:szCs w:val="21"/>
        </w:rPr>
        <w:t>超过基线值一定比率后</w:t>
      </w:r>
      <w:r w:rsidR="005308BF">
        <w:rPr>
          <w:rFonts w:ascii="微软雅黑" w:eastAsia="微软雅黑" w:hAnsi="微软雅黑" w:hint="eastAsia"/>
          <w:sz w:val="21"/>
          <w:szCs w:val="21"/>
        </w:rPr>
        <w:t>，</w:t>
      </w:r>
      <w:r w:rsidR="00D06067">
        <w:rPr>
          <w:rFonts w:ascii="微软雅黑" w:eastAsia="微软雅黑" w:hAnsi="微软雅黑" w:hint="eastAsia"/>
          <w:sz w:val="21"/>
          <w:szCs w:val="21"/>
        </w:rPr>
        <w:t>会</w:t>
      </w:r>
      <w:r w:rsidR="005308BF">
        <w:rPr>
          <w:rFonts w:ascii="微软雅黑" w:eastAsia="微软雅黑" w:hAnsi="微软雅黑" w:hint="eastAsia"/>
          <w:sz w:val="21"/>
          <w:szCs w:val="21"/>
        </w:rPr>
        <w:t>触发</w:t>
      </w:r>
      <w:r w:rsidR="00D06067">
        <w:rPr>
          <w:rFonts w:ascii="微软雅黑" w:eastAsia="微软雅黑" w:hAnsi="微软雅黑" w:hint="eastAsia"/>
          <w:sz w:val="21"/>
          <w:szCs w:val="21"/>
        </w:rPr>
        <w:t>系统</w:t>
      </w:r>
      <w:r w:rsidR="005308BF">
        <w:rPr>
          <w:rFonts w:ascii="微软雅黑" w:eastAsia="微软雅黑" w:hAnsi="微软雅黑" w:hint="eastAsia"/>
          <w:sz w:val="21"/>
          <w:szCs w:val="21"/>
        </w:rPr>
        <w:t>设备上传</w:t>
      </w:r>
      <w:r w:rsidR="00D06067">
        <w:rPr>
          <w:rFonts w:ascii="微软雅黑" w:eastAsia="微软雅黑" w:hAnsi="微软雅黑" w:hint="eastAsia"/>
          <w:sz w:val="21"/>
          <w:szCs w:val="21"/>
        </w:rPr>
        <w:t>数据。</w:t>
      </w:r>
      <w:r w:rsidR="005308BF">
        <w:rPr>
          <w:rFonts w:ascii="微软雅黑" w:eastAsia="微软雅黑" w:hAnsi="微软雅黑" w:hint="eastAsia"/>
          <w:sz w:val="21"/>
          <w:szCs w:val="21"/>
        </w:rPr>
        <w:t>如CPU</w:t>
      </w:r>
      <w:r w:rsidR="00FD764F">
        <w:rPr>
          <w:rFonts w:ascii="微软雅黑" w:eastAsia="微软雅黑" w:hAnsi="微软雅黑" w:hint="eastAsia"/>
          <w:sz w:val="21"/>
          <w:szCs w:val="21"/>
        </w:rPr>
        <w:t>使用率基线值为</w:t>
      </w:r>
      <w:r w:rsidR="005308BF">
        <w:rPr>
          <w:rFonts w:ascii="微软雅黑" w:eastAsia="微软雅黑" w:hAnsi="微软雅黑" w:hint="eastAsia"/>
          <w:sz w:val="21"/>
          <w:szCs w:val="21"/>
        </w:rPr>
        <w:t>40%，当设备CPU使用率超过基线值50%即达到60%</w:t>
      </w:r>
      <w:r w:rsidR="00FD1C45">
        <w:rPr>
          <w:rFonts w:ascii="微软雅黑" w:eastAsia="微软雅黑" w:hAnsi="微软雅黑" w:hint="eastAsia"/>
          <w:sz w:val="21"/>
          <w:szCs w:val="21"/>
        </w:rPr>
        <w:t>使用率</w:t>
      </w:r>
      <w:r w:rsidR="005308BF">
        <w:rPr>
          <w:rFonts w:ascii="微软雅黑" w:eastAsia="微软雅黑" w:hAnsi="微软雅黑" w:hint="eastAsia"/>
          <w:sz w:val="21"/>
          <w:szCs w:val="21"/>
        </w:rPr>
        <w:t>时，数据上报。</w:t>
      </w:r>
    </w:p>
    <w:bookmarkEnd w:id="10"/>
    <w:bookmarkEnd w:id="11"/>
    <w:p w14:paraId="18B8ACA8" w14:textId="01F577AD" w:rsidR="00FD764F" w:rsidRPr="00DC3589" w:rsidRDefault="005308BF" w:rsidP="00FD764F">
      <w:pPr>
        <w:ind w:firstLine="44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其中全量采集时，采集结束时间（如采集24小时数据），上传频率（如10分钟上传一次），</w:t>
      </w:r>
      <w:r w:rsidR="00FD764F">
        <w:rPr>
          <w:rFonts w:ascii="微软雅黑" w:eastAsia="微软雅黑" w:hAnsi="微软雅黑" w:hint="eastAsia"/>
          <w:sz w:val="21"/>
          <w:szCs w:val="21"/>
        </w:rPr>
        <w:t>日常工作</w:t>
      </w:r>
      <w:r>
        <w:rPr>
          <w:rFonts w:ascii="微软雅黑" w:eastAsia="微软雅黑" w:hAnsi="微软雅黑" w:hint="eastAsia"/>
          <w:sz w:val="21"/>
          <w:szCs w:val="21"/>
        </w:rPr>
        <w:t>超过基线值比率（如超过50%上报）等均在</w:t>
      </w:r>
      <w:r w:rsidR="00FD764F">
        <w:rPr>
          <w:rFonts w:ascii="微软雅黑" w:eastAsia="微软雅黑" w:hAnsi="微软雅黑" w:hint="eastAsia"/>
          <w:sz w:val="21"/>
          <w:szCs w:val="21"/>
        </w:rPr>
        <w:t>注册成功后由服务器</w:t>
      </w:r>
      <w:r>
        <w:rPr>
          <w:rFonts w:ascii="微软雅黑" w:eastAsia="微软雅黑" w:hAnsi="微软雅黑" w:hint="eastAsia"/>
          <w:sz w:val="21"/>
          <w:szCs w:val="21"/>
        </w:rPr>
        <w:t>控制。</w:t>
      </w:r>
      <w:r w:rsidR="00FD764F">
        <w:rPr>
          <w:rFonts w:ascii="微软雅黑" w:eastAsia="微软雅黑" w:hAnsi="微软雅黑" w:hint="eastAsia"/>
          <w:sz w:val="21"/>
          <w:szCs w:val="21"/>
        </w:rPr>
        <w:t>全量采集数据灰度值同样由服务区控制，客户端会将应用版本、设备系统版本、设备型号在注册时当作请求参数传递给服务器。</w:t>
      </w:r>
    </w:p>
    <w:p w14:paraId="6E3717B3" w14:textId="55B03C75" w:rsidR="00254CDE" w:rsidRDefault="00FD764F" w:rsidP="00254CDE">
      <w:pPr>
        <w:numPr>
          <w:ilvl w:val="0"/>
          <w:numId w:val="2"/>
        </w:numPr>
        <w:spacing w:line="300" w:lineRule="auto"/>
        <w:outlineLvl w:val="0"/>
        <w:rPr>
          <w:rFonts w:ascii="微软雅黑" w:eastAsia="微软雅黑" w:hAnsi="微软雅黑"/>
          <w:b/>
          <w:color w:val="000000"/>
          <w:kern w:val="44"/>
          <w:sz w:val="32"/>
          <w:szCs w:val="32"/>
          <w:shd w:val="clear" w:color="auto" w:fill="FFFFFF"/>
        </w:rPr>
      </w:pPr>
      <w:bookmarkStart w:id="14" w:name="OLE_LINK67"/>
      <w:bookmarkStart w:id="15" w:name="OLE_LINK68"/>
      <w:r>
        <w:rPr>
          <w:rFonts w:ascii="微软雅黑" w:eastAsia="微软雅黑" w:hAnsi="微软雅黑" w:hint="eastAsia"/>
          <w:b/>
          <w:color w:val="000000"/>
          <w:kern w:val="44"/>
          <w:sz w:val="32"/>
          <w:szCs w:val="32"/>
          <w:shd w:val="clear" w:color="auto" w:fill="FFFFFF"/>
        </w:rPr>
        <w:t>异常</w:t>
      </w:r>
    </w:p>
    <w:p w14:paraId="0DE30CBD" w14:textId="6AB2DF89" w:rsidR="00D06067" w:rsidRDefault="00FD764F" w:rsidP="00D06067">
      <w:pPr>
        <w:ind w:firstLine="440"/>
        <w:rPr>
          <w:rFonts w:ascii="微软雅黑" w:eastAsia="微软雅黑" w:hAnsi="微软雅黑"/>
          <w:sz w:val="21"/>
          <w:szCs w:val="21"/>
        </w:rPr>
      </w:pPr>
      <w:bookmarkStart w:id="16" w:name="OLE_LINK58"/>
      <w:bookmarkStart w:id="17" w:name="OLE_LINK59"/>
      <w:r>
        <w:rPr>
          <w:rFonts w:ascii="微软雅黑" w:eastAsia="微软雅黑" w:hAnsi="微软雅黑" w:hint="eastAsia"/>
          <w:sz w:val="21"/>
          <w:szCs w:val="21"/>
        </w:rPr>
        <w:t>当APM系统采集到卡顿、闪退、闪退防护数据时会立即上报异常数据，同时上报各个指标。</w:t>
      </w:r>
      <w:r w:rsidR="009A1BD4">
        <w:rPr>
          <w:rFonts w:ascii="微软雅黑" w:eastAsia="微软雅黑" w:hAnsi="微软雅黑" w:hint="eastAsia"/>
          <w:sz w:val="21"/>
          <w:szCs w:val="21"/>
        </w:rPr>
        <w:t>系统将预留处理的闪退因子进行防护，触发即会上报；未处理的闪退因子也会被程序记录</w:t>
      </w:r>
      <w:r w:rsidR="00D06067">
        <w:rPr>
          <w:rFonts w:ascii="微软雅黑" w:eastAsia="微软雅黑" w:hAnsi="微软雅黑" w:hint="eastAsia"/>
          <w:sz w:val="21"/>
          <w:szCs w:val="21"/>
        </w:rPr>
        <w:t>后再闪退</w:t>
      </w:r>
      <w:r w:rsidR="009A1BD4">
        <w:rPr>
          <w:rFonts w:ascii="微软雅黑" w:eastAsia="微软雅黑" w:hAnsi="微软雅黑" w:hint="eastAsia"/>
          <w:sz w:val="21"/>
          <w:szCs w:val="21"/>
        </w:rPr>
        <w:t>，当程序重新启动时上报闪退</w:t>
      </w:r>
      <w:r w:rsidR="00D06067">
        <w:rPr>
          <w:rFonts w:ascii="微软雅黑" w:eastAsia="微软雅黑" w:hAnsi="微软雅黑" w:hint="eastAsia"/>
          <w:sz w:val="21"/>
          <w:szCs w:val="21"/>
        </w:rPr>
        <w:t>线程</w:t>
      </w:r>
      <w:r w:rsidR="009A1BD4">
        <w:rPr>
          <w:rFonts w:ascii="微软雅黑" w:eastAsia="微软雅黑" w:hAnsi="微软雅黑" w:hint="eastAsia"/>
          <w:sz w:val="21"/>
          <w:szCs w:val="21"/>
        </w:rPr>
        <w:t>。</w:t>
      </w:r>
    </w:p>
    <w:p w14:paraId="7E34339B" w14:textId="146EA7DE" w:rsidR="00D06067" w:rsidRDefault="00D06067" w:rsidP="00D06067">
      <w:pPr>
        <w:numPr>
          <w:ilvl w:val="0"/>
          <w:numId w:val="2"/>
        </w:numPr>
        <w:spacing w:line="300" w:lineRule="auto"/>
        <w:outlineLvl w:val="0"/>
        <w:rPr>
          <w:rFonts w:ascii="微软雅黑" w:eastAsia="微软雅黑" w:hAnsi="微软雅黑"/>
          <w:b/>
          <w:color w:val="000000"/>
          <w:kern w:val="44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kern w:val="44"/>
          <w:sz w:val="32"/>
          <w:szCs w:val="32"/>
          <w:shd w:val="clear" w:color="auto" w:fill="FFFFFF"/>
        </w:rPr>
        <w:t>流量监控</w:t>
      </w:r>
    </w:p>
    <w:p w14:paraId="5E1BB06B" w14:textId="7B2942CC" w:rsidR="00D06067" w:rsidRDefault="00D06067" w:rsidP="00D06067">
      <w:pPr>
        <w:ind w:firstLine="440"/>
        <w:rPr>
          <w:rFonts w:ascii="微软雅黑" w:eastAsia="微软雅黑" w:hAnsi="微软雅黑"/>
          <w:sz w:val="21"/>
          <w:szCs w:val="21"/>
        </w:rPr>
      </w:pPr>
      <w:r w:rsidRPr="00D06067">
        <w:rPr>
          <w:rFonts w:ascii="微软雅黑" w:eastAsia="微软雅黑" w:hAnsi="微软雅黑" w:hint="eastAsia"/>
          <w:sz w:val="21"/>
          <w:szCs w:val="21"/>
        </w:rPr>
        <w:t>流量统计</w:t>
      </w:r>
      <w:r w:rsidR="00C335E0">
        <w:rPr>
          <w:rFonts w:ascii="微软雅黑" w:eastAsia="微软雅黑" w:hAnsi="微软雅黑" w:hint="eastAsia"/>
          <w:sz w:val="21"/>
          <w:szCs w:val="21"/>
        </w:rPr>
        <w:t>定时上报应用的</w:t>
      </w:r>
      <w:r w:rsidRPr="00D06067">
        <w:rPr>
          <w:rFonts w:ascii="微软雅黑" w:eastAsia="微软雅黑" w:hAnsi="微软雅黑" w:hint="eastAsia"/>
          <w:sz w:val="21"/>
          <w:szCs w:val="21"/>
        </w:rPr>
        <w:t>流量</w:t>
      </w:r>
      <w:r>
        <w:rPr>
          <w:rFonts w:ascii="微软雅黑" w:eastAsia="微软雅黑" w:hAnsi="微软雅黑" w:hint="eastAsia"/>
          <w:sz w:val="21"/>
          <w:szCs w:val="21"/>
        </w:rPr>
        <w:t>情况</w:t>
      </w:r>
      <w:r w:rsidRPr="00D06067">
        <w:rPr>
          <w:rFonts w:ascii="微软雅黑" w:eastAsia="微软雅黑" w:hAnsi="微软雅黑" w:hint="eastAsia"/>
          <w:sz w:val="21"/>
          <w:szCs w:val="21"/>
        </w:rPr>
        <w:t>，</w:t>
      </w:r>
      <w:r w:rsidR="00C335E0">
        <w:rPr>
          <w:rFonts w:ascii="微软雅黑" w:eastAsia="微软雅黑" w:hAnsi="微软雅黑" w:hint="eastAsia"/>
          <w:sz w:val="21"/>
          <w:szCs w:val="21"/>
        </w:rPr>
        <w:t>如</w:t>
      </w:r>
      <w:r w:rsidRPr="00D06067">
        <w:rPr>
          <w:rFonts w:ascii="微软雅黑" w:eastAsia="微软雅黑" w:hAnsi="微软雅黑" w:hint="eastAsia"/>
          <w:sz w:val="21"/>
          <w:szCs w:val="21"/>
        </w:rPr>
        <w:t>接口调用次数、成功率</w:t>
      </w:r>
      <w:r w:rsidR="00C335E0">
        <w:rPr>
          <w:rFonts w:ascii="微软雅黑" w:eastAsia="微软雅黑" w:hAnsi="微软雅黑" w:hint="eastAsia"/>
          <w:sz w:val="21"/>
          <w:szCs w:val="21"/>
        </w:rPr>
        <w:t>等</w:t>
      </w:r>
      <w:r w:rsidRPr="00D06067">
        <w:rPr>
          <w:rFonts w:ascii="微软雅黑" w:eastAsia="微软雅黑" w:hAnsi="微软雅黑" w:hint="eastAsia"/>
          <w:sz w:val="21"/>
          <w:szCs w:val="21"/>
        </w:rPr>
        <w:t>；</w:t>
      </w:r>
    </w:p>
    <w:p w14:paraId="78F477EE" w14:textId="1072BCB1" w:rsidR="00C335E0" w:rsidRPr="00FD764F" w:rsidRDefault="00C335E0" w:rsidP="00D06067">
      <w:pPr>
        <w:ind w:firstLine="44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当数据流量超过基线值比率一定范围后，上报设备信息，如IP地址，服务器可对其进行限速、熔断等。</w:t>
      </w:r>
    </w:p>
    <w:bookmarkEnd w:id="14"/>
    <w:bookmarkEnd w:id="15"/>
    <w:bookmarkEnd w:id="16"/>
    <w:bookmarkEnd w:id="17"/>
    <w:p w14:paraId="2DB8034B" w14:textId="7CE3418C" w:rsidR="00254CDE" w:rsidRDefault="00FD764F" w:rsidP="00254CDE">
      <w:pPr>
        <w:numPr>
          <w:ilvl w:val="0"/>
          <w:numId w:val="2"/>
        </w:numPr>
        <w:spacing w:line="300" w:lineRule="auto"/>
        <w:outlineLvl w:val="0"/>
        <w:rPr>
          <w:rFonts w:ascii="微软雅黑" w:eastAsia="微软雅黑" w:hAnsi="微软雅黑"/>
          <w:b/>
          <w:color w:val="000000"/>
          <w:kern w:val="44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kern w:val="44"/>
          <w:sz w:val="32"/>
          <w:szCs w:val="32"/>
          <w:shd w:val="clear" w:color="auto" w:fill="FFFFFF"/>
        </w:rPr>
        <w:t>HTTPDNS</w:t>
      </w:r>
    </w:p>
    <w:p w14:paraId="3129AA9B" w14:textId="1D0B6A4B" w:rsidR="00FD764F" w:rsidRDefault="009A1BD4" w:rsidP="00FD764F">
      <w:pPr>
        <w:ind w:firstLine="440"/>
        <w:rPr>
          <w:rFonts w:ascii="微软雅黑" w:eastAsia="微软雅黑" w:hAnsi="微软雅黑"/>
          <w:sz w:val="21"/>
          <w:szCs w:val="21"/>
        </w:rPr>
      </w:pPr>
      <w:bookmarkStart w:id="18" w:name="OLE_LINK60"/>
      <w:bookmarkStart w:id="19" w:name="OLE_LINK61"/>
      <w:bookmarkStart w:id="20" w:name="OLE_LINK3"/>
      <w:bookmarkStart w:id="21" w:name="OLE_LINK6"/>
      <w:r>
        <w:rPr>
          <w:rFonts w:ascii="微软雅黑" w:eastAsia="微软雅黑" w:hAnsi="微软雅黑" w:hint="eastAsia"/>
          <w:sz w:val="21"/>
          <w:szCs w:val="21"/>
        </w:rPr>
        <w:t>应用每次启动注册成功时，下发DNS 域名/IP映射关联数据。当应用开启HTTP请求时，系统直接访问IP,</w:t>
      </w:r>
      <w:r w:rsidRPr="009A1BD4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Pr="00EE6BE1">
        <w:rPr>
          <w:rFonts w:ascii="微软雅黑" w:eastAsia="微软雅黑" w:hAnsi="微软雅黑" w:hint="eastAsia"/>
          <w:sz w:val="21"/>
          <w:szCs w:val="21"/>
        </w:rPr>
        <w:t>降低</w:t>
      </w:r>
      <w:r>
        <w:rPr>
          <w:rFonts w:ascii="微软雅黑" w:eastAsia="微软雅黑" w:hAnsi="微软雅黑" w:hint="eastAsia"/>
          <w:sz w:val="21"/>
          <w:szCs w:val="21"/>
        </w:rPr>
        <w:t>了</w:t>
      </w:r>
      <w:r w:rsidRPr="00EE6BE1">
        <w:rPr>
          <w:rFonts w:ascii="微软雅黑" w:eastAsia="微软雅黑" w:hAnsi="微软雅黑" w:hint="eastAsia"/>
          <w:sz w:val="21"/>
          <w:szCs w:val="21"/>
        </w:rPr>
        <w:t>DNS请求带来的延迟</w:t>
      </w:r>
      <w:r w:rsidR="00D06067">
        <w:rPr>
          <w:rFonts w:ascii="微软雅黑" w:eastAsia="微软雅黑" w:hAnsi="微软雅黑" w:hint="eastAsia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还</w:t>
      </w:r>
      <w:r w:rsidRPr="00EE6BE1">
        <w:rPr>
          <w:rFonts w:ascii="微软雅黑" w:eastAsia="微软雅黑" w:hAnsi="微软雅黑" w:hint="eastAsia"/>
          <w:sz w:val="21"/>
          <w:szCs w:val="21"/>
        </w:rPr>
        <w:t>预防</w:t>
      </w:r>
      <w:r>
        <w:rPr>
          <w:rFonts w:ascii="微软雅黑" w:eastAsia="微软雅黑" w:hAnsi="微软雅黑" w:hint="eastAsia"/>
          <w:sz w:val="21"/>
          <w:szCs w:val="21"/>
        </w:rPr>
        <w:t>了</w:t>
      </w:r>
      <w:r w:rsidRPr="00EE6BE1">
        <w:rPr>
          <w:rFonts w:ascii="微软雅黑" w:eastAsia="微软雅黑" w:hAnsi="微软雅黑" w:hint="eastAsia"/>
          <w:sz w:val="21"/>
          <w:szCs w:val="21"/>
        </w:rPr>
        <w:t>DNS劫持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14:paraId="7C5B0A2E" w14:textId="77777777" w:rsidR="009A1BD4" w:rsidRDefault="009A1BD4" w:rsidP="00FD764F">
      <w:pPr>
        <w:ind w:firstLine="44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此外注册时</w:t>
      </w:r>
      <w:r w:rsidRPr="00EE6BE1">
        <w:rPr>
          <w:rFonts w:ascii="微软雅黑" w:eastAsia="微软雅黑" w:hAnsi="微软雅黑" w:hint="eastAsia"/>
          <w:sz w:val="21"/>
          <w:szCs w:val="21"/>
        </w:rPr>
        <w:t>客户端将自己的位置信息诸如</w:t>
      </w:r>
      <w:r>
        <w:rPr>
          <w:rFonts w:ascii="微软雅黑" w:eastAsia="微软雅黑" w:hAnsi="微软雅黑" w:hint="eastAsia"/>
          <w:sz w:val="21"/>
          <w:szCs w:val="21"/>
        </w:rPr>
        <w:t>IP地址，国家码等加入映射文件的请求参数中，服务器</w:t>
      </w:r>
      <w:r w:rsidRPr="00EE6BE1">
        <w:rPr>
          <w:rFonts w:ascii="微软雅黑" w:eastAsia="微软雅黑" w:hAnsi="微软雅黑" w:hint="eastAsia"/>
          <w:sz w:val="21"/>
          <w:szCs w:val="21"/>
        </w:rPr>
        <w:t>可以根据客户端所处的位置不同，下发距离其物理位置最近的</w:t>
      </w:r>
      <w:r>
        <w:rPr>
          <w:rFonts w:ascii="微软雅黑" w:eastAsia="微软雅黑" w:hAnsi="微软雅黑" w:hint="eastAsia"/>
          <w:sz w:val="21"/>
          <w:szCs w:val="21"/>
        </w:rPr>
        <w:t>Server IP</w:t>
      </w:r>
      <w:r w:rsidRPr="00EE6BE1">
        <w:rPr>
          <w:rFonts w:ascii="微软雅黑" w:eastAsia="微软雅黑" w:hAnsi="微软雅黑" w:hint="eastAsia"/>
          <w:sz w:val="21"/>
          <w:szCs w:val="21"/>
        </w:rPr>
        <w:t>地址，从而减小整体网络请求的延迟，实现一定程度的服务器动态部署</w:t>
      </w:r>
      <w:r>
        <w:rPr>
          <w:rFonts w:ascii="微软雅黑" w:eastAsia="微软雅黑" w:hAnsi="微软雅黑" w:hint="eastAsia"/>
          <w:sz w:val="21"/>
          <w:szCs w:val="21"/>
        </w:rPr>
        <w:t>DNS</w:t>
      </w:r>
      <w:r w:rsidRPr="00EE6BE1">
        <w:rPr>
          <w:rFonts w:ascii="微软雅黑" w:eastAsia="微软雅黑" w:hAnsi="微软雅黑" w:hint="eastAsia"/>
          <w:sz w:val="21"/>
          <w:szCs w:val="21"/>
        </w:rPr>
        <w:t>。</w:t>
      </w:r>
    </w:p>
    <w:p w14:paraId="53772524" w14:textId="31AEF854" w:rsidR="009A1BD4" w:rsidRDefault="009A1BD4" w:rsidP="00FD764F">
      <w:pPr>
        <w:ind w:firstLine="44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当映射IP地址持续请求失败，系统上报失败IP地址。</w:t>
      </w:r>
    </w:p>
    <w:p w14:paraId="34109304" w14:textId="66C13C74" w:rsidR="00D06067" w:rsidRDefault="00D06067" w:rsidP="00D06067">
      <w:pPr>
        <w:rPr>
          <w:rFonts w:ascii="微软雅黑" w:eastAsia="微软雅黑" w:hAnsi="微软雅黑" w:cs="MS Mincho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设计参考</w:t>
      </w:r>
      <w:r w:rsidRPr="00B50759">
        <w:rPr>
          <w:rFonts w:ascii="微软雅黑" w:eastAsia="微软雅黑" w:hAnsi="微软雅黑" w:hint="eastAsia"/>
          <w:b/>
          <w:bCs/>
          <w:sz w:val="21"/>
          <w:szCs w:val="21"/>
        </w:rPr>
        <w:t>：</w:t>
      </w:r>
    </w:p>
    <w:p w14:paraId="41BC274A" w14:textId="77777777" w:rsidR="00D06067" w:rsidRPr="00D06067" w:rsidRDefault="00D06067" w:rsidP="00D06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http_dns</w:t>
      </w:r>
      <w:proofErr w:type="spellEnd"/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 {</w:t>
      </w:r>
    </w:p>
    <w:p w14:paraId="6A3C2C6E" w14:textId="77777777" w:rsidR="00D06067" w:rsidRPr="00D06067" w:rsidRDefault="00D06067" w:rsidP="00D06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</w:r>
      <w:proofErr w:type="spellStart"/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dns</w:t>
      </w:r>
      <w:proofErr w:type="spellEnd"/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:{</w:t>
      </w:r>
    </w:p>
    <w:p w14:paraId="21815D0B" w14:textId="77777777" w:rsidR="00D06067" w:rsidRPr="00D06067" w:rsidRDefault="00D06067" w:rsidP="00D06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lastRenderedPageBreak/>
        <w:tab/>
      </w: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  <w:t>"http://test.testapp.com":[</w:t>
      </w:r>
    </w:p>
    <w:p w14:paraId="7ADB23BE" w14:textId="77777777" w:rsidR="00D06067" w:rsidRPr="00D06067" w:rsidRDefault="00D06067" w:rsidP="00D06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  <w:t>"https://test2.testapp.com"</w:t>
      </w:r>
    </w:p>
    <w:p w14:paraId="43F72B6E" w14:textId="77777777" w:rsidR="00D06067" w:rsidRPr="00D06067" w:rsidRDefault="00D06067" w:rsidP="00D06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  <w:t>],</w:t>
      </w:r>
    </w:p>
    <w:p w14:paraId="7C49FB17" w14:textId="77777777" w:rsidR="00D06067" w:rsidRPr="00D06067" w:rsidRDefault="00D06067" w:rsidP="00D06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  <w:t>"http://avatar.testapp.com:80":[</w:t>
      </w:r>
    </w:p>
    <w:p w14:paraId="3D32A348" w14:textId="77777777" w:rsidR="00D06067" w:rsidRPr="00D06067" w:rsidRDefault="00D06067" w:rsidP="00D06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  <w:t>"http://10.54.23.182",</w:t>
      </w:r>
    </w:p>
    <w:p w14:paraId="5AAED9CC" w14:textId="77777777" w:rsidR="00D06067" w:rsidRPr="00D06067" w:rsidRDefault="00D06067" w:rsidP="00D06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  <w:t>"http://10.54.23.174:80"</w:t>
      </w:r>
    </w:p>
    <w:p w14:paraId="00E63C62" w14:textId="77777777" w:rsidR="00D06067" w:rsidRPr="00D06067" w:rsidRDefault="00D06067" w:rsidP="00D06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</w: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  <w:t>]</w:t>
      </w:r>
    </w:p>
    <w:p w14:paraId="1BA723D7" w14:textId="77777777" w:rsidR="00D06067" w:rsidRPr="00D06067" w:rsidRDefault="00D06067" w:rsidP="00D06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ab/>
        <w:t>}</w:t>
      </w:r>
    </w:p>
    <w:p w14:paraId="7616B756" w14:textId="77777777" w:rsidR="00D06067" w:rsidRPr="00D06067" w:rsidRDefault="00D06067" w:rsidP="00D06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</w:p>
    <w:p w14:paraId="34429B28" w14:textId="6084477A" w:rsidR="00D06067" w:rsidRPr="00163005" w:rsidRDefault="00D06067" w:rsidP="00D060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</w:pPr>
      <w:r w:rsidRPr="00D06067">
        <w:rPr>
          <w:rFonts w:ascii="Consolas" w:hAnsi="Consolas" w:cs="Courier New"/>
          <w:color w:val="333333"/>
          <w:spacing w:val="3"/>
          <w:sz w:val="20"/>
          <w:szCs w:val="20"/>
          <w:bdr w:val="none" w:sz="0" w:space="0" w:color="auto" w:frame="1"/>
        </w:rPr>
        <w:t>}</w:t>
      </w:r>
    </w:p>
    <w:p w14:paraId="72575528" w14:textId="77777777" w:rsidR="00D06067" w:rsidRPr="00FD764F" w:rsidRDefault="00D06067" w:rsidP="00FD764F">
      <w:pPr>
        <w:ind w:firstLine="440"/>
        <w:rPr>
          <w:rFonts w:ascii="微软雅黑" w:eastAsia="微软雅黑" w:hAnsi="微软雅黑"/>
          <w:sz w:val="21"/>
          <w:szCs w:val="21"/>
        </w:rPr>
      </w:pPr>
    </w:p>
    <w:bookmarkEnd w:id="18"/>
    <w:bookmarkEnd w:id="19"/>
    <w:p w14:paraId="0CE99C32" w14:textId="00AC8C07" w:rsidR="00734099" w:rsidRDefault="00FD764F" w:rsidP="00734099">
      <w:pPr>
        <w:numPr>
          <w:ilvl w:val="0"/>
          <w:numId w:val="2"/>
        </w:numPr>
        <w:spacing w:line="300" w:lineRule="auto"/>
        <w:outlineLvl w:val="0"/>
        <w:rPr>
          <w:rFonts w:ascii="微软雅黑" w:eastAsia="微软雅黑" w:hAnsi="微软雅黑"/>
          <w:b/>
          <w:color w:val="000000"/>
          <w:kern w:val="44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kern w:val="44"/>
          <w:sz w:val="32"/>
          <w:szCs w:val="32"/>
          <w:shd w:val="clear" w:color="auto" w:fill="FFFFFF"/>
        </w:rPr>
        <w:t>扩展</w:t>
      </w:r>
    </w:p>
    <w:p w14:paraId="0320F238" w14:textId="5D1B7324" w:rsidR="00B50759" w:rsidRPr="00B50759" w:rsidRDefault="00FD764F" w:rsidP="00B50759">
      <w:pPr>
        <w:shd w:val="clear" w:color="auto" w:fill="FFFFFF"/>
        <w:spacing w:beforeAutospacing="1" w:afterAutospacing="1"/>
        <w:rPr>
          <w:rFonts w:ascii="微软雅黑" w:eastAsia="微软雅黑" w:hAnsi="微软雅黑"/>
          <w:b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bCs/>
          <w:sz w:val="21"/>
          <w:szCs w:val="21"/>
        </w:rPr>
        <w:t>待扩展</w:t>
      </w:r>
      <w:r w:rsidR="00B50759" w:rsidRPr="00B50759">
        <w:rPr>
          <w:rFonts w:ascii="微软雅黑" w:eastAsia="微软雅黑" w:hAnsi="微软雅黑" w:hint="eastAsia"/>
          <w:b/>
          <w:bCs/>
          <w:sz w:val="21"/>
          <w:szCs w:val="21"/>
        </w:rPr>
        <w:t>功能：</w:t>
      </w:r>
    </w:p>
    <w:p w14:paraId="21F8EF17" w14:textId="669F64D4" w:rsidR="00B50759" w:rsidRPr="00B50759" w:rsidRDefault="00FD764F" w:rsidP="00B50759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微软雅黑" w:eastAsia="微软雅黑" w:hAnsi="微软雅黑"/>
          <w:color w:val="333333"/>
          <w:spacing w:val="3"/>
          <w:sz w:val="21"/>
          <w:szCs w:val="21"/>
        </w:rPr>
      </w:pPr>
      <w:r w:rsidRPr="00FD764F">
        <w:rPr>
          <w:rFonts w:ascii="微软雅黑" w:eastAsia="微软雅黑" w:hAnsi="微软雅黑" w:cs="MS Mincho" w:hint="eastAsia"/>
          <w:color w:val="333333"/>
          <w:spacing w:val="3"/>
          <w:sz w:val="21"/>
          <w:szCs w:val="21"/>
        </w:rPr>
        <w:t>图片请求</w:t>
      </w:r>
      <w:r>
        <w:rPr>
          <w:rFonts w:ascii="微软雅黑" w:eastAsia="微软雅黑" w:hAnsi="微软雅黑" w:cs="MS Mincho" w:hint="eastAsia"/>
          <w:color w:val="333333"/>
          <w:spacing w:val="3"/>
          <w:sz w:val="21"/>
          <w:szCs w:val="21"/>
        </w:rPr>
        <w:t>耗时</w:t>
      </w:r>
    </w:p>
    <w:p w14:paraId="3412DFE2" w14:textId="407916EE" w:rsidR="00216849" w:rsidRPr="00216849" w:rsidRDefault="00FD764F" w:rsidP="00216849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微软雅黑" w:eastAsia="微软雅黑" w:hAnsi="微软雅黑"/>
          <w:color w:val="333333"/>
          <w:spacing w:val="3"/>
          <w:sz w:val="21"/>
          <w:szCs w:val="21"/>
        </w:rPr>
      </w:pPr>
      <w:r w:rsidRPr="00FD764F">
        <w:rPr>
          <w:rFonts w:ascii="微软雅黑" w:eastAsia="微软雅黑" w:hAnsi="微软雅黑" w:cs="MS Mincho" w:hint="eastAsia"/>
          <w:color w:val="333333"/>
          <w:spacing w:val="3"/>
          <w:sz w:val="21"/>
          <w:szCs w:val="21"/>
        </w:rPr>
        <w:t>页面加载时间</w:t>
      </w:r>
    </w:p>
    <w:p w14:paraId="5323B924" w14:textId="2FDBF4F3" w:rsidR="00216849" w:rsidRPr="00216849" w:rsidRDefault="00FD764F" w:rsidP="00216849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微软雅黑" w:eastAsia="微软雅黑" w:hAnsi="微软雅黑"/>
          <w:color w:val="333333"/>
          <w:spacing w:val="3"/>
          <w:sz w:val="21"/>
          <w:szCs w:val="21"/>
        </w:rPr>
      </w:pPr>
      <w:r w:rsidRPr="00FD764F">
        <w:rPr>
          <w:rFonts w:ascii="微软雅黑" w:eastAsia="微软雅黑" w:hAnsi="微软雅黑" w:cs="MS Mincho" w:hint="eastAsia"/>
          <w:color w:val="333333"/>
          <w:spacing w:val="3"/>
          <w:sz w:val="21"/>
          <w:szCs w:val="21"/>
        </w:rPr>
        <w:t>方法耗时</w:t>
      </w:r>
    </w:p>
    <w:p w14:paraId="59C730B5" w14:textId="5EF524BE" w:rsidR="00216849" w:rsidRPr="00FD764F" w:rsidRDefault="00FD764F" w:rsidP="00216849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微软雅黑" w:eastAsia="微软雅黑" w:hAnsi="微软雅黑"/>
          <w:color w:val="333333"/>
          <w:spacing w:val="3"/>
          <w:sz w:val="21"/>
          <w:szCs w:val="21"/>
        </w:rPr>
      </w:pPr>
      <w:r w:rsidRPr="00FD764F">
        <w:rPr>
          <w:rFonts w:ascii="微软雅黑" w:eastAsia="微软雅黑" w:hAnsi="微软雅黑" w:cs="MS Mincho" w:hint="eastAsia"/>
          <w:color w:val="333333"/>
          <w:spacing w:val="3"/>
          <w:sz w:val="21"/>
          <w:szCs w:val="21"/>
        </w:rPr>
        <w:t>页面</w:t>
      </w:r>
      <w:r>
        <w:rPr>
          <w:rFonts w:ascii="微软雅黑" w:eastAsia="微软雅黑" w:hAnsi="微软雅黑" w:cs="MS Mincho" w:hint="eastAsia"/>
          <w:color w:val="333333"/>
          <w:spacing w:val="3"/>
          <w:sz w:val="21"/>
          <w:szCs w:val="21"/>
        </w:rPr>
        <w:t>异常</w:t>
      </w:r>
      <w:r w:rsidRPr="00FD764F">
        <w:rPr>
          <w:rFonts w:ascii="微软雅黑" w:eastAsia="微软雅黑" w:hAnsi="微软雅黑" w:cs="MS Mincho" w:hint="eastAsia"/>
          <w:color w:val="333333"/>
          <w:spacing w:val="3"/>
          <w:sz w:val="21"/>
          <w:szCs w:val="21"/>
        </w:rPr>
        <w:t>降级</w:t>
      </w:r>
    </w:p>
    <w:p w14:paraId="7D8F6B48" w14:textId="479ED00F" w:rsidR="00FD764F" w:rsidRDefault="00FD764F" w:rsidP="00216849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微软雅黑" w:eastAsia="微软雅黑" w:hAnsi="微软雅黑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业务日志</w:t>
      </w:r>
      <w:r w:rsidR="009A1BD4"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如无埋点日志</w:t>
      </w:r>
    </w:p>
    <w:p w14:paraId="32A09DC0" w14:textId="1CCF66D1" w:rsidR="009A1BD4" w:rsidRPr="00216849" w:rsidRDefault="009A1BD4" w:rsidP="00216849">
      <w:pPr>
        <w:numPr>
          <w:ilvl w:val="0"/>
          <w:numId w:val="8"/>
        </w:numPr>
        <w:shd w:val="clear" w:color="auto" w:fill="FFFFFF"/>
        <w:spacing w:beforeAutospacing="1" w:afterAutospacing="1"/>
        <w:rPr>
          <w:rFonts w:ascii="微软雅黑" w:eastAsia="微软雅黑" w:hAnsi="微软雅黑"/>
          <w:color w:val="333333"/>
          <w:spacing w:val="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pacing w:val="3"/>
          <w:sz w:val="21"/>
          <w:szCs w:val="21"/>
        </w:rPr>
        <w:t>网页异常</w:t>
      </w:r>
    </w:p>
    <w:bookmarkEnd w:id="20"/>
    <w:bookmarkEnd w:id="21"/>
    <w:p w14:paraId="04433E60" w14:textId="11DE94CE" w:rsidR="001E6CB9" w:rsidRPr="00466DB8" w:rsidRDefault="00E277CD" w:rsidP="00466DB8">
      <w:pPr>
        <w:numPr>
          <w:ilvl w:val="0"/>
          <w:numId w:val="2"/>
        </w:numPr>
        <w:spacing w:line="300" w:lineRule="auto"/>
        <w:outlineLvl w:val="0"/>
        <w:rPr>
          <w:rFonts w:ascii="微软雅黑" w:eastAsia="微软雅黑" w:hAnsi="微软雅黑"/>
          <w:b/>
          <w:color w:val="000000"/>
          <w:kern w:val="44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hint="eastAsia"/>
          <w:b/>
          <w:color w:val="000000"/>
          <w:kern w:val="44"/>
          <w:sz w:val="32"/>
          <w:szCs w:val="32"/>
          <w:shd w:val="clear" w:color="auto" w:fill="FFFFFF"/>
        </w:rPr>
        <w:t>Q&amp;A</w:t>
      </w:r>
      <w:bookmarkEnd w:id="0"/>
      <w:bookmarkEnd w:id="1"/>
    </w:p>
    <w:sectPr w:rsidR="001E6CB9" w:rsidRPr="00466DB8" w:rsidSect="008A1619">
      <w:pgSz w:w="11900" w:h="16840"/>
      <w:pgMar w:top="1440" w:right="1800" w:bottom="1440" w:left="1800" w:header="561" w:footer="850" w:gutter="0"/>
      <w:pgBorders>
        <w:top w:val="single" w:sz="4" w:space="1" w:color="FFFFFF" w:themeColor="background1"/>
        <w:left w:val="single" w:sz="4" w:space="4" w:color="FFFFFF" w:themeColor="background1"/>
        <w:bottom w:val="single" w:sz="4" w:space="1" w:color="FFFFFF" w:themeColor="background1"/>
        <w:right w:val="single" w:sz="4" w:space="4" w:color="FFFFFF" w:themeColor="background1"/>
      </w:pgBorders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91980" w14:textId="77777777" w:rsidR="00B65DEB" w:rsidRDefault="00B65DEB" w:rsidP="008A1619">
      <w:r>
        <w:separator/>
      </w:r>
    </w:p>
  </w:endnote>
  <w:endnote w:type="continuationSeparator" w:id="0">
    <w:p w14:paraId="65379919" w14:textId="77777777" w:rsidR="00B65DEB" w:rsidRDefault="00B65DEB" w:rsidP="008A1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8D60B" w14:textId="77777777" w:rsidR="00B65DEB" w:rsidRDefault="00B65DEB" w:rsidP="008A1619">
      <w:r>
        <w:separator/>
      </w:r>
    </w:p>
  </w:footnote>
  <w:footnote w:type="continuationSeparator" w:id="0">
    <w:p w14:paraId="3CE4A6DB" w14:textId="77777777" w:rsidR="00B65DEB" w:rsidRDefault="00B65DEB" w:rsidP="008A16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49110A"/>
    <w:multiLevelType w:val="multilevel"/>
    <w:tmpl w:val="B794608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48F231F"/>
    <w:multiLevelType w:val="multilevel"/>
    <w:tmpl w:val="98C40ACC"/>
    <w:lvl w:ilvl="0">
      <w:start w:val="1"/>
      <w:numFmt w:val="decimal"/>
      <w:pStyle w:val="1"/>
      <w:lvlText w:val="%1、"/>
      <w:lvlJc w:val="left"/>
      <w:rPr>
        <w:rFonts w:cs="Times New Roman" w:hint="eastAsia"/>
      </w:rPr>
    </w:lvl>
    <w:lvl w:ilvl="1">
      <w:start w:val="1"/>
      <w:numFmt w:val="decimal"/>
      <w:pStyle w:val="2"/>
      <w:lvlText w:val="%1.%2"/>
      <w:lvlJc w:val="left"/>
      <w:rPr>
        <w:rFonts w:cs="Times New Roman" w:hint="eastAsia"/>
      </w:rPr>
    </w:lvl>
    <w:lvl w:ilvl="2">
      <w:start w:val="1"/>
      <w:numFmt w:val="decimal"/>
      <w:pStyle w:val="3"/>
      <w:lvlText w:val="%1.%2.%3"/>
      <w:lvlJc w:val="left"/>
      <w:pPr>
        <w:ind w:left="426"/>
      </w:pPr>
      <w:rPr>
        <w:rFonts w:cs="Times New Roman" w:hint="eastAsia"/>
      </w:rPr>
    </w:lvl>
    <w:lvl w:ilvl="3">
      <w:start w:val="1"/>
      <w:numFmt w:val="decimal"/>
      <w:pStyle w:val="3"/>
      <w:lvlText w:val="%1.%2.%3.%4"/>
      <w:lvlJc w:val="left"/>
      <w:pPr>
        <w:ind w:left="2835"/>
      </w:pPr>
      <w:rPr>
        <w:rFonts w:cs="Times New Roman" w:hint="eastAsia"/>
      </w:rPr>
    </w:lvl>
    <w:lvl w:ilvl="4">
      <w:start w:val="1"/>
      <w:numFmt w:val="decimal"/>
      <w:pStyle w:val="5"/>
      <w:lvlText w:val="%1.%2.%3.%4.%5"/>
      <w:lvlJc w:val="left"/>
      <w:rPr>
        <w:rFonts w:cs="Times New Roman" w:hint="eastAsia"/>
      </w:rPr>
    </w:lvl>
    <w:lvl w:ilvl="5">
      <w:start w:val="1"/>
      <w:numFmt w:val="decimal"/>
      <w:lvlText w:val="%1.%2.%3.%4.%5.%6"/>
      <w:lvlJc w:val="left"/>
      <w:rPr>
        <w:rFonts w:cs="Times New Roman" w:hint="eastAsia"/>
      </w:rPr>
    </w:lvl>
    <w:lvl w:ilvl="6">
      <w:start w:val="1"/>
      <w:numFmt w:val="decimal"/>
      <w:lvlText w:val="%1.%2.%3.%4.%5.%6.%7"/>
      <w:lvlJc w:val="left"/>
      <w:rPr>
        <w:rFonts w:cs="Times New Roman" w:hint="eastAsia"/>
      </w:rPr>
    </w:lvl>
    <w:lvl w:ilvl="7">
      <w:start w:val="1"/>
      <w:numFmt w:val="decimal"/>
      <w:lvlText w:val="%1.%2.%3.%4.%5.%6.%7.%8"/>
      <w:lvlJc w:val="left"/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rPr>
        <w:rFonts w:cs="Times New Roman" w:hint="eastAsia"/>
      </w:rPr>
    </w:lvl>
  </w:abstractNum>
  <w:abstractNum w:abstractNumId="3" w15:restartNumberingAfterBreak="0">
    <w:nsid w:val="1211571A"/>
    <w:multiLevelType w:val="multilevel"/>
    <w:tmpl w:val="B7A82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972413"/>
    <w:multiLevelType w:val="multilevel"/>
    <w:tmpl w:val="3EC42E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righ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1A35ED4"/>
    <w:multiLevelType w:val="multilevel"/>
    <w:tmpl w:val="642EA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32509A"/>
    <w:multiLevelType w:val="multilevel"/>
    <w:tmpl w:val="BE5A2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  <w:lvlOverride w:ilvl="0">
      <w:lvl w:ilvl="0">
        <w:start w:val="1"/>
        <w:numFmt w:val="chineseCountingThousand"/>
        <w:pStyle w:val="1"/>
        <w:lvlText w:val="%1、"/>
        <w:lvlJc w:val="left"/>
        <w:rPr>
          <w:rFonts w:cs="Times New Roman" w:hint="eastAsia"/>
        </w:rPr>
      </w:lvl>
    </w:lvlOverride>
    <w:lvlOverride w:ilvl="1">
      <w:lvl w:ilvl="1">
        <w:start w:val="1"/>
        <w:numFmt w:val="decimal"/>
        <w:pStyle w:val="2"/>
        <w:lvlText w:val="%1.%2"/>
        <w:lvlJc w:val="left"/>
        <w:rPr>
          <w:rFonts w:cs="Times New Roman" w:hint="eastAsia"/>
        </w:rPr>
      </w:lvl>
    </w:lvlOverride>
    <w:lvlOverride w:ilvl="2">
      <w:lvl w:ilvl="2">
        <w:start w:val="1"/>
        <w:numFmt w:val="decimal"/>
        <w:pStyle w:val="3"/>
        <w:lvlText w:val="%1.%2.%3"/>
        <w:lvlJc w:val="left"/>
        <w:rPr>
          <w:rFonts w:cs="Times New Roman" w:hint="eastAsia"/>
        </w:rPr>
      </w:lvl>
    </w:lvlOverride>
    <w:lvlOverride w:ilvl="3">
      <w:lvl w:ilvl="3">
        <w:start w:val="1"/>
        <w:numFmt w:val="decimal"/>
        <w:pStyle w:val="3"/>
        <w:lvlText w:val="%1.%2.%3.%4"/>
        <w:lvlJc w:val="left"/>
        <w:rPr>
          <w:rFonts w:cs="Times New Roman" w:hint="eastAsia"/>
        </w:rPr>
      </w:lvl>
    </w:lvlOverride>
    <w:lvlOverride w:ilvl="4">
      <w:lvl w:ilvl="4">
        <w:start w:val="1"/>
        <w:numFmt w:val="decimal"/>
        <w:pStyle w:val="5"/>
        <w:lvlText w:val="%1.%2.%3.%4.%5"/>
        <w:lvlJc w:val="left"/>
        <w:rPr>
          <w:rFonts w:cs="Times New Roman"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rPr>
          <w:rFonts w:cs="Times New Roman"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rPr>
          <w:rFonts w:cs="Times New Roman"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rPr>
          <w:rFonts w:cs="Times New Roman"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rPr>
          <w:rFonts w:cs="Times New Roman" w:hint="eastAsia"/>
        </w:rPr>
      </w:lvl>
    </w:lvlOverride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26A"/>
    <w:rsid w:val="000439BA"/>
    <w:rsid w:val="00056506"/>
    <w:rsid w:val="000A5E91"/>
    <w:rsid w:val="00125F20"/>
    <w:rsid w:val="001605B4"/>
    <w:rsid w:val="00163005"/>
    <w:rsid w:val="00166ECF"/>
    <w:rsid w:val="00167247"/>
    <w:rsid w:val="001B0E4E"/>
    <w:rsid w:val="001B6354"/>
    <w:rsid w:val="001D2D13"/>
    <w:rsid w:val="001E2EFF"/>
    <w:rsid w:val="001E43D2"/>
    <w:rsid w:val="001E6CB9"/>
    <w:rsid w:val="0021071B"/>
    <w:rsid w:val="00216849"/>
    <w:rsid w:val="0023003A"/>
    <w:rsid w:val="00254CDE"/>
    <w:rsid w:val="002779F5"/>
    <w:rsid w:val="00292BD5"/>
    <w:rsid w:val="002930D7"/>
    <w:rsid w:val="002B091E"/>
    <w:rsid w:val="002C37EE"/>
    <w:rsid w:val="002F4798"/>
    <w:rsid w:val="003428D6"/>
    <w:rsid w:val="003768EF"/>
    <w:rsid w:val="0040318E"/>
    <w:rsid w:val="0042689D"/>
    <w:rsid w:val="004563EF"/>
    <w:rsid w:val="00466DB8"/>
    <w:rsid w:val="0047467D"/>
    <w:rsid w:val="00496260"/>
    <w:rsid w:val="004F7BF4"/>
    <w:rsid w:val="005308BF"/>
    <w:rsid w:val="00557391"/>
    <w:rsid w:val="005C726A"/>
    <w:rsid w:val="005E6E7A"/>
    <w:rsid w:val="005F3579"/>
    <w:rsid w:val="005F7C8C"/>
    <w:rsid w:val="00645E5C"/>
    <w:rsid w:val="0066008D"/>
    <w:rsid w:val="00661E7E"/>
    <w:rsid w:val="00665E8A"/>
    <w:rsid w:val="006D7402"/>
    <w:rsid w:val="00734099"/>
    <w:rsid w:val="007435E8"/>
    <w:rsid w:val="00757FAE"/>
    <w:rsid w:val="00767C9D"/>
    <w:rsid w:val="008A1619"/>
    <w:rsid w:val="008C0DA0"/>
    <w:rsid w:val="008D25BA"/>
    <w:rsid w:val="00911C19"/>
    <w:rsid w:val="00921719"/>
    <w:rsid w:val="00977D04"/>
    <w:rsid w:val="009A1BD4"/>
    <w:rsid w:val="009C2A2F"/>
    <w:rsid w:val="009D2D85"/>
    <w:rsid w:val="00A00DE8"/>
    <w:rsid w:val="00AD6541"/>
    <w:rsid w:val="00AF2651"/>
    <w:rsid w:val="00B45957"/>
    <w:rsid w:val="00B50759"/>
    <w:rsid w:val="00B65DEB"/>
    <w:rsid w:val="00BA30E5"/>
    <w:rsid w:val="00C335E0"/>
    <w:rsid w:val="00C47487"/>
    <w:rsid w:val="00D06067"/>
    <w:rsid w:val="00D6485F"/>
    <w:rsid w:val="00DB66A3"/>
    <w:rsid w:val="00DB770A"/>
    <w:rsid w:val="00DC3589"/>
    <w:rsid w:val="00DE14A4"/>
    <w:rsid w:val="00DE3F1A"/>
    <w:rsid w:val="00DF13FC"/>
    <w:rsid w:val="00E118F1"/>
    <w:rsid w:val="00E277CD"/>
    <w:rsid w:val="00E340C2"/>
    <w:rsid w:val="00E528F3"/>
    <w:rsid w:val="00EE6BE1"/>
    <w:rsid w:val="00F623A4"/>
    <w:rsid w:val="00FB05A0"/>
    <w:rsid w:val="00FB0838"/>
    <w:rsid w:val="00FC7FCB"/>
    <w:rsid w:val="00FD1C45"/>
    <w:rsid w:val="00FD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0D9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64F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5C726A"/>
    <w:pPr>
      <w:numPr>
        <w:numId w:val="1"/>
      </w:numPr>
      <w:spacing w:line="300" w:lineRule="auto"/>
      <w:outlineLvl w:val="0"/>
    </w:pPr>
    <w:rPr>
      <w:rFonts w:ascii="微软雅黑" w:eastAsia="微软雅黑" w:hAnsi="微软雅黑"/>
      <w:b/>
      <w:color w:val="000000"/>
      <w:kern w:val="44"/>
      <w:sz w:val="32"/>
      <w:szCs w:val="32"/>
      <w:shd w:val="clear" w:color="auto" w:fill="FFFFFF"/>
    </w:rPr>
  </w:style>
  <w:style w:type="paragraph" w:styleId="2">
    <w:name w:val="heading 2"/>
    <w:basedOn w:val="a"/>
    <w:next w:val="a"/>
    <w:link w:val="20"/>
    <w:autoRedefine/>
    <w:qFormat/>
    <w:rsid w:val="005C726A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微软雅黑" w:eastAsia="微软雅黑" w:hAnsi="微软雅黑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5C726A"/>
    <w:pPr>
      <w:keepNext/>
      <w:keepLines/>
      <w:numPr>
        <w:ilvl w:val="3"/>
        <w:numId w:val="1"/>
      </w:numPr>
      <w:spacing w:before="260" w:after="260" w:line="415" w:lineRule="auto"/>
      <w:outlineLvl w:val="2"/>
    </w:pPr>
    <w:rPr>
      <w:rFonts w:ascii="微软雅黑" w:eastAsia="微软雅黑" w:hAnsi="微软雅黑"/>
      <w:bCs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72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4"/>
    <w:next w:val="a"/>
    <w:link w:val="50"/>
    <w:uiPriority w:val="9"/>
    <w:qFormat/>
    <w:rsid w:val="005C726A"/>
    <w:pPr>
      <w:numPr>
        <w:ilvl w:val="4"/>
        <w:numId w:val="1"/>
      </w:numPr>
      <w:spacing w:before="260" w:after="260" w:line="415" w:lineRule="auto"/>
      <w:ind w:left="1260" w:hanging="420"/>
      <w:outlineLvl w:val="4"/>
    </w:pPr>
    <w:rPr>
      <w:rFonts w:ascii="微软雅黑" w:eastAsia="微软雅黑" w:hAnsi="微软雅黑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C726A"/>
    <w:rPr>
      <w:rFonts w:ascii="微软雅黑" w:eastAsia="微软雅黑" w:hAnsi="微软雅黑" w:cs="Times New Roman"/>
      <w:b/>
      <w:color w:val="000000"/>
      <w:kern w:val="44"/>
      <w:sz w:val="32"/>
      <w:szCs w:val="32"/>
    </w:rPr>
  </w:style>
  <w:style w:type="character" w:customStyle="1" w:styleId="20">
    <w:name w:val="标题 2 字符"/>
    <w:basedOn w:val="a0"/>
    <w:link w:val="2"/>
    <w:rsid w:val="005C726A"/>
    <w:rPr>
      <w:rFonts w:ascii="微软雅黑" w:eastAsia="微软雅黑" w:hAnsi="微软雅黑" w:cs="Times New Roman"/>
      <w:b/>
      <w:bCs/>
      <w:kern w:val="0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5C726A"/>
    <w:rPr>
      <w:rFonts w:ascii="微软雅黑" w:eastAsia="微软雅黑" w:hAnsi="微软雅黑" w:cs="Times New Roman"/>
      <w:bCs/>
      <w:kern w:val="0"/>
      <w:szCs w:val="28"/>
    </w:rPr>
  </w:style>
  <w:style w:type="character" w:customStyle="1" w:styleId="50">
    <w:name w:val="标题 5 字符"/>
    <w:basedOn w:val="a0"/>
    <w:link w:val="5"/>
    <w:uiPriority w:val="9"/>
    <w:rsid w:val="005C726A"/>
    <w:rPr>
      <w:rFonts w:ascii="微软雅黑" w:eastAsia="微软雅黑" w:hAnsi="微软雅黑" w:cs="Times New Roman"/>
      <w:b/>
      <w:bCs/>
      <w:kern w:val="0"/>
      <w:szCs w:val="28"/>
    </w:rPr>
  </w:style>
  <w:style w:type="character" w:styleId="a3">
    <w:name w:val="Hyperlink"/>
    <w:basedOn w:val="a0"/>
    <w:uiPriority w:val="99"/>
    <w:unhideWhenUsed/>
    <w:rsid w:val="005C726A"/>
    <w:rPr>
      <w:rFonts w:cs="Times New Roman"/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5C726A"/>
    <w:rPr>
      <w:rFonts w:ascii="Courier New" w:eastAsiaTheme="minorEastAsia" w:hAnsi="Courier New" w:cs="Courier New"/>
      <w:sz w:val="20"/>
      <w:szCs w:val="20"/>
    </w:rPr>
  </w:style>
  <w:style w:type="character" w:customStyle="1" w:styleId="40">
    <w:name w:val="标题 4 字符"/>
    <w:basedOn w:val="a0"/>
    <w:link w:val="4"/>
    <w:uiPriority w:val="9"/>
    <w:semiHidden/>
    <w:rsid w:val="005C726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Document Map"/>
    <w:basedOn w:val="a"/>
    <w:link w:val="a5"/>
    <w:uiPriority w:val="99"/>
    <w:semiHidden/>
    <w:unhideWhenUsed/>
    <w:rsid w:val="005C726A"/>
    <w:rPr>
      <w:rFonts w:ascii="宋体" w:eastAsia="宋体"/>
    </w:rPr>
  </w:style>
  <w:style w:type="character" w:customStyle="1" w:styleId="a5">
    <w:name w:val="文档结构图 字符"/>
    <w:basedOn w:val="a0"/>
    <w:link w:val="a4"/>
    <w:uiPriority w:val="99"/>
    <w:semiHidden/>
    <w:rsid w:val="005C726A"/>
    <w:rPr>
      <w:rFonts w:ascii="宋体" w:eastAsia="宋体" w:hAnsi="Times New Roman" w:cs="Times New Roman"/>
      <w:kern w:val="0"/>
    </w:rPr>
  </w:style>
  <w:style w:type="paragraph" w:styleId="HTML0">
    <w:name w:val="HTML Preformatted"/>
    <w:basedOn w:val="a"/>
    <w:link w:val="HTML1"/>
    <w:uiPriority w:val="99"/>
    <w:unhideWhenUsed/>
    <w:rsid w:val="001E2E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HTML 预设格式 字符"/>
    <w:basedOn w:val="a0"/>
    <w:link w:val="HTML0"/>
    <w:uiPriority w:val="99"/>
    <w:rsid w:val="001E2EFF"/>
    <w:rPr>
      <w:rFonts w:ascii="Courier New" w:hAnsi="Courier New" w:cs="Courier New"/>
      <w:kern w:val="0"/>
      <w:sz w:val="20"/>
      <w:szCs w:val="20"/>
    </w:rPr>
  </w:style>
  <w:style w:type="paragraph" w:styleId="a6">
    <w:name w:val="List Paragraph"/>
    <w:basedOn w:val="a"/>
    <w:uiPriority w:val="34"/>
    <w:qFormat/>
    <w:rsid w:val="001E6CB9"/>
    <w:pPr>
      <w:ind w:firstLineChars="200" w:firstLine="420"/>
    </w:pPr>
  </w:style>
  <w:style w:type="character" w:styleId="a7">
    <w:name w:val="Strong"/>
    <w:basedOn w:val="a0"/>
    <w:uiPriority w:val="22"/>
    <w:qFormat/>
    <w:rsid w:val="00C47487"/>
    <w:rPr>
      <w:b/>
      <w:bCs/>
    </w:rPr>
  </w:style>
  <w:style w:type="paragraph" w:styleId="a8">
    <w:name w:val="Normal (Web)"/>
    <w:basedOn w:val="a"/>
    <w:uiPriority w:val="99"/>
    <w:unhideWhenUsed/>
    <w:rsid w:val="002F4798"/>
    <w:pPr>
      <w:spacing w:before="100" w:beforeAutospacing="1" w:after="100" w:afterAutospacing="1"/>
    </w:pPr>
  </w:style>
  <w:style w:type="paragraph" w:styleId="a9">
    <w:name w:val="header"/>
    <w:basedOn w:val="a"/>
    <w:link w:val="aa"/>
    <w:uiPriority w:val="99"/>
    <w:unhideWhenUsed/>
    <w:rsid w:val="008A1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8A1619"/>
    <w:rPr>
      <w:rFonts w:ascii="Times New Roman" w:hAnsi="Times New Roman" w:cs="Times New Roman"/>
      <w:kern w:val="0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8A16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8A1619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概述</vt:lpstr>
      <vt:lpstr>采集指标基线值</vt:lpstr>
      <vt:lpstr>异常</vt:lpstr>
      <vt:lpstr>流量监控</vt:lpstr>
      <vt:lpstr>HTTPDNS</vt:lpstr>
      <vt:lpstr>扩展</vt:lpstr>
      <vt:lpstr>Q&amp;A</vt:lpstr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feng s</cp:lastModifiedBy>
  <cp:revision>21</cp:revision>
  <dcterms:created xsi:type="dcterms:W3CDTF">2018-12-03T06:22:00Z</dcterms:created>
  <dcterms:modified xsi:type="dcterms:W3CDTF">2020-05-21T13:56:00Z</dcterms:modified>
</cp:coreProperties>
</file>