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81050" w14:textId="77777777" w:rsidR="00547DFD" w:rsidRDefault="00547DFD" w:rsidP="00547DFD">
      <w:pPr>
        <w:spacing w:after="180"/>
        <w:ind w:left="64" w:right="109"/>
        <w:jc w:val="center"/>
      </w:pPr>
      <w:r>
        <w:rPr>
          <w:rFonts w:ascii="Times New Roman" w:eastAsia="Times New Roman" w:hAnsi="Times New Roman" w:cs="Times New Roman"/>
          <w:b/>
          <w:sz w:val="24"/>
        </w:rPr>
        <w:t xml:space="preserve">Eric </w:t>
      </w:r>
      <w:proofErr w:type="spellStart"/>
      <w:r>
        <w:rPr>
          <w:rFonts w:ascii="Times New Roman" w:eastAsia="Times New Roman" w:hAnsi="Times New Roman" w:cs="Times New Roman"/>
          <w:b/>
          <w:sz w:val="24"/>
        </w:rPr>
        <w:t>Gathinji</w:t>
      </w:r>
      <w:proofErr w:type="spellEnd"/>
      <w:r>
        <w:rPr>
          <w:rFonts w:ascii="Times New Roman" w:eastAsia="Times New Roman" w:hAnsi="Times New Roman" w:cs="Times New Roman"/>
          <w:b/>
          <w:sz w:val="24"/>
        </w:rPr>
        <w:t xml:space="preserve"> </w:t>
      </w:r>
    </w:p>
    <w:p w14:paraId="22C6A448" w14:textId="77777777" w:rsidR="00547DFD" w:rsidRDefault="00547DFD" w:rsidP="00547DFD">
      <w:pPr>
        <w:spacing w:after="194"/>
        <w:ind w:right="59"/>
        <w:jc w:val="center"/>
      </w:pPr>
      <w:r>
        <w:rPr>
          <w:rFonts w:ascii="Times New Roman" w:eastAsia="Times New Roman" w:hAnsi="Times New Roman" w:cs="Times New Roman"/>
          <w:sz w:val="24"/>
        </w:rPr>
        <w:t xml:space="preserve">Programming in C# CST-150-0500 </w:t>
      </w:r>
    </w:p>
    <w:p w14:paraId="3999221E" w14:textId="77777777" w:rsidR="00547DFD" w:rsidRDefault="00547DFD" w:rsidP="00547DFD">
      <w:pPr>
        <w:spacing w:after="194"/>
        <w:ind w:right="58"/>
        <w:jc w:val="center"/>
      </w:pPr>
      <w:r>
        <w:rPr>
          <w:rFonts w:ascii="Times New Roman" w:eastAsia="Times New Roman" w:hAnsi="Times New Roman" w:cs="Times New Roman"/>
          <w:sz w:val="24"/>
        </w:rPr>
        <w:t xml:space="preserve">Grand Canyon University </w:t>
      </w:r>
    </w:p>
    <w:p w14:paraId="42BEA912" w14:textId="77777777" w:rsidR="00547DFD" w:rsidRDefault="00547DFD" w:rsidP="00547DFD">
      <w:pPr>
        <w:spacing w:after="194"/>
        <w:ind w:right="52"/>
        <w:jc w:val="center"/>
      </w:pPr>
      <w:r>
        <w:rPr>
          <w:rFonts w:ascii="Times New Roman" w:eastAsia="Times New Roman" w:hAnsi="Times New Roman" w:cs="Times New Roman"/>
          <w:sz w:val="24"/>
        </w:rPr>
        <w:t>24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JUNE 2025 </w:t>
      </w:r>
    </w:p>
    <w:p w14:paraId="2768FF04" w14:textId="0D7E63D9" w:rsidR="00547DFD" w:rsidRDefault="00547DFD" w:rsidP="00547DFD">
      <w:pPr>
        <w:spacing w:after="194"/>
        <w:ind w:right="57"/>
        <w:jc w:val="center"/>
      </w:pPr>
      <w:r>
        <w:rPr>
          <w:rFonts w:ascii="Times New Roman" w:eastAsia="Times New Roman" w:hAnsi="Times New Roman" w:cs="Times New Roman"/>
          <w:sz w:val="24"/>
        </w:rPr>
        <w:t xml:space="preserve">Milestone </w:t>
      </w:r>
      <w:r>
        <w:rPr>
          <w:rFonts w:ascii="Times New Roman" w:eastAsia="Times New Roman" w:hAnsi="Times New Roman" w:cs="Times New Roman"/>
          <w:sz w:val="24"/>
        </w:rPr>
        <w:t>2</w:t>
      </w:r>
    </w:p>
    <w:p w14:paraId="4B6AD40D" w14:textId="563AA63D" w:rsidR="00547DFD" w:rsidRPr="00547DFD" w:rsidRDefault="00547DFD" w:rsidP="006A1A7D">
      <w:pPr>
        <w:pStyle w:val="Heading1"/>
        <w:jc w:val="center"/>
        <w:rPr>
          <w:rFonts w:ascii="Times New Roman" w:hAnsi="Times New Roman" w:cs="Times New Roman"/>
          <w:color w:val="1B1C1D"/>
          <w:sz w:val="24"/>
          <w:u w:val="none" w:color="000000"/>
        </w:rPr>
      </w:pPr>
      <w:proofErr w:type="spellStart"/>
      <w:r w:rsidRPr="00547DFD">
        <w:rPr>
          <w:rFonts w:ascii="Times New Roman" w:hAnsi="Times New Roman" w:cs="Times New Roman"/>
          <w:color w:val="1B1C1D"/>
          <w:sz w:val="24"/>
          <w:u w:val="none" w:color="000000"/>
        </w:rPr>
        <w:t>Github</w:t>
      </w:r>
      <w:proofErr w:type="spellEnd"/>
      <w:r w:rsidRPr="00547DFD">
        <w:rPr>
          <w:rFonts w:ascii="Times New Roman" w:hAnsi="Times New Roman" w:cs="Times New Roman"/>
          <w:color w:val="1B1C1D"/>
          <w:sz w:val="24"/>
          <w:u w:val="none" w:color="000000"/>
        </w:rPr>
        <w:t xml:space="preserve"> link:</w:t>
      </w:r>
    </w:p>
    <w:p w14:paraId="27EE3DDF" w14:textId="49D6AAFF" w:rsidR="000529DD" w:rsidRDefault="00AC7CCC" w:rsidP="006A1A7D">
      <w:pPr>
        <w:pStyle w:val="Heading1"/>
        <w:jc w:val="center"/>
      </w:pPr>
      <w:r w:rsidRPr="00547DFD">
        <w:rPr>
          <w:rFonts w:ascii="Times New Roman" w:hAnsi="Times New Roman" w:cs="Times New Roman"/>
          <w:color w:val="1B1C1D"/>
          <w:sz w:val="24"/>
          <w:u w:val="none" w:color="000000"/>
        </w:rPr>
        <w:t xml:space="preserve">Video Link: </w:t>
      </w:r>
      <w:hyperlink r:id="rId5">
        <w:r w:rsidRPr="00547DFD">
          <w:rPr>
            <w:rFonts w:ascii="Times New Roman" w:hAnsi="Times New Roman" w:cs="Times New Roman"/>
            <w:sz w:val="24"/>
          </w:rPr>
          <w:t>https://youtu.be/H0yiyH_7exc?si=Pw7Dj0PmmHaJTF53</w:t>
        </w:r>
      </w:hyperlink>
      <w:hyperlink r:id="rId6">
        <w:r w:rsidRPr="00547DFD">
          <w:rPr>
            <w:rFonts w:ascii="Times New Roman" w:hAnsi="Times New Roman" w:cs="Times New Roman"/>
            <w:color w:val="1B1C1D"/>
            <w:sz w:val="24"/>
            <w:u w:val="none" w:color="000000"/>
          </w:rPr>
          <w:t xml:space="preserve"> </w:t>
        </w:r>
      </w:hyperlink>
    </w:p>
    <w:p w14:paraId="79C85652" w14:textId="77777777" w:rsidR="000529DD" w:rsidRDefault="00AC7CCC">
      <w:pPr>
        <w:spacing w:after="495" w:line="259" w:lineRule="auto"/>
        <w:ind w:left="0" w:firstLine="0"/>
      </w:pPr>
      <w:r>
        <w:rPr>
          <w:b/>
          <w:color w:val="1B1C1D"/>
          <w:sz w:val="30"/>
          <w:shd w:val="clear" w:color="auto" w:fill="auto"/>
        </w:rPr>
        <w:t xml:space="preserve"> </w:t>
      </w:r>
    </w:p>
    <w:p w14:paraId="15A47E7A" w14:textId="77777777" w:rsidR="000529DD" w:rsidRDefault="00AC7CCC">
      <w:pPr>
        <w:spacing w:after="96" w:line="259" w:lineRule="auto"/>
        <w:ind w:left="9354" w:firstLine="0"/>
      </w:pPr>
      <w:r>
        <w:rPr>
          <w:noProof/>
        </w:rPr>
        <w:drawing>
          <wp:inline distT="0" distB="0" distL="0" distR="0" wp14:anchorId="74267004" wp14:editId="01A43BDF">
            <wp:extent cx="6349" cy="635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6349" cy="6350"/>
                    </a:xfrm>
                    <a:prstGeom prst="rect">
                      <a:avLst/>
                    </a:prstGeom>
                  </pic:spPr>
                </pic:pic>
              </a:graphicData>
            </a:graphic>
          </wp:inline>
        </w:drawing>
      </w:r>
    </w:p>
    <w:p w14:paraId="6294DD5E" w14:textId="77777777" w:rsidR="000529DD" w:rsidRDefault="00AC7CCC">
      <w:pPr>
        <w:spacing w:after="0" w:line="259" w:lineRule="auto"/>
        <w:ind w:left="0" w:firstLine="0"/>
      </w:pPr>
      <w:r>
        <w:rPr>
          <w:b/>
          <w:color w:val="1B1C1D"/>
          <w:sz w:val="30"/>
          <w:shd w:val="clear" w:color="auto" w:fill="auto"/>
        </w:rPr>
        <w:t xml:space="preserve"> </w:t>
      </w:r>
    </w:p>
    <w:p w14:paraId="03FD5131" w14:textId="77777777" w:rsidR="000529DD" w:rsidRDefault="00AC7CCC">
      <w:pPr>
        <w:spacing w:after="162" w:line="259" w:lineRule="auto"/>
        <w:ind w:left="9354" w:firstLine="0"/>
      </w:pPr>
      <w:r>
        <w:rPr>
          <w:noProof/>
        </w:rPr>
        <w:drawing>
          <wp:inline distT="0" distB="0" distL="0" distR="0" wp14:anchorId="14999B94" wp14:editId="63F22DC5">
            <wp:extent cx="6349" cy="635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6349" cy="6350"/>
                    </a:xfrm>
                    <a:prstGeom prst="rect">
                      <a:avLst/>
                    </a:prstGeom>
                  </pic:spPr>
                </pic:pic>
              </a:graphicData>
            </a:graphic>
          </wp:inline>
        </w:drawing>
      </w:r>
    </w:p>
    <w:p w14:paraId="282089D0" w14:textId="77777777" w:rsidR="000529DD" w:rsidRDefault="00AC7CCC">
      <w:pPr>
        <w:spacing w:after="0" w:line="259" w:lineRule="auto"/>
        <w:ind w:left="0" w:firstLine="0"/>
      </w:pPr>
      <w:r>
        <w:rPr>
          <w:noProof/>
        </w:rPr>
        <w:drawing>
          <wp:inline distT="0" distB="0" distL="0" distR="0" wp14:anchorId="5CD2BBF7" wp14:editId="1B81C95A">
            <wp:extent cx="6350" cy="635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6350" cy="6350"/>
                    </a:xfrm>
                    <a:prstGeom prst="rect">
                      <a:avLst/>
                    </a:prstGeom>
                  </pic:spPr>
                </pic:pic>
              </a:graphicData>
            </a:graphic>
          </wp:inline>
        </w:drawing>
      </w:r>
      <w:r>
        <w:rPr>
          <w:b/>
          <w:color w:val="1B1C1D"/>
          <w:sz w:val="30"/>
          <w:shd w:val="clear" w:color="auto" w:fill="auto"/>
        </w:rPr>
        <w:t xml:space="preserve"> </w:t>
      </w:r>
    </w:p>
    <w:p w14:paraId="0353AF35" w14:textId="77777777" w:rsidR="000529DD" w:rsidRDefault="00AC7CCC">
      <w:pPr>
        <w:spacing w:after="182" w:line="259" w:lineRule="auto"/>
        <w:ind w:left="0" w:firstLine="0"/>
      </w:pPr>
      <w:r>
        <w:rPr>
          <w:b/>
          <w:color w:val="1B1C1D"/>
          <w:sz w:val="2"/>
          <w:shd w:val="clear" w:color="auto" w:fill="auto"/>
        </w:rPr>
        <w:lastRenderedPageBreak/>
        <w:t xml:space="preserve"> </w:t>
      </w:r>
    </w:p>
    <w:p w14:paraId="3C753209" w14:textId="77777777" w:rsidR="000529DD" w:rsidRDefault="00AC7CCC">
      <w:pPr>
        <w:spacing w:after="236" w:line="259" w:lineRule="auto"/>
        <w:ind w:left="9354" w:firstLine="0"/>
      </w:pPr>
      <w:r>
        <w:rPr>
          <w:noProof/>
        </w:rPr>
        <w:drawing>
          <wp:inline distT="0" distB="0" distL="0" distR="0" wp14:anchorId="5D163445" wp14:editId="37E02C35">
            <wp:extent cx="6349" cy="635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6349" cy="6350"/>
                    </a:xfrm>
                    <a:prstGeom prst="rect">
                      <a:avLst/>
                    </a:prstGeom>
                  </pic:spPr>
                </pic:pic>
              </a:graphicData>
            </a:graphic>
          </wp:inline>
        </w:drawing>
      </w:r>
    </w:p>
    <w:p w14:paraId="41132949" w14:textId="77777777" w:rsidR="00384D55" w:rsidRDefault="00384D55">
      <w:pPr>
        <w:pStyle w:val="Heading2"/>
        <w:ind w:left="-5"/>
      </w:pPr>
    </w:p>
    <w:p w14:paraId="4F3EEBC4" w14:textId="77777777" w:rsidR="00384D55" w:rsidRDefault="00384D55">
      <w:pPr>
        <w:pStyle w:val="Heading2"/>
        <w:ind w:left="-5"/>
      </w:pPr>
    </w:p>
    <w:p w14:paraId="3F112C0C" w14:textId="77777777" w:rsidR="00384D55" w:rsidRDefault="00384D55">
      <w:pPr>
        <w:pStyle w:val="Heading2"/>
        <w:ind w:left="-5"/>
      </w:pPr>
    </w:p>
    <w:p w14:paraId="21E5917F" w14:textId="77777777" w:rsidR="00384D55" w:rsidRDefault="00384D55">
      <w:pPr>
        <w:pStyle w:val="Heading2"/>
        <w:ind w:left="-5"/>
      </w:pPr>
    </w:p>
    <w:p w14:paraId="74151C91" w14:textId="77777777" w:rsidR="00384D55" w:rsidRDefault="00384D55">
      <w:pPr>
        <w:pStyle w:val="Heading2"/>
        <w:ind w:left="-5"/>
      </w:pPr>
    </w:p>
    <w:p w14:paraId="3A17B4F9" w14:textId="77777777" w:rsidR="00384D55" w:rsidRDefault="00384D55">
      <w:pPr>
        <w:pStyle w:val="Heading2"/>
        <w:ind w:left="-5"/>
      </w:pPr>
    </w:p>
    <w:p w14:paraId="551C81A7" w14:textId="77777777" w:rsidR="00384D55" w:rsidRDefault="00384D55">
      <w:pPr>
        <w:pStyle w:val="Heading2"/>
        <w:ind w:left="-5"/>
      </w:pPr>
    </w:p>
    <w:p w14:paraId="380B3002" w14:textId="77777777" w:rsidR="00384D55" w:rsidRDefault="00384D55">
      <w:pPr>
        <w:pStyle w:val="Heading2"/>
        <w:ind w:left="-5"/>
      </w:pPr>
    </w:p>
    <w:p w14:paraId="72FA4A8C" w14:textId="77777777" w:rsidR="00384D55" w:rsidRDefault="00384D55">
      <w:pPr>
        <w:pStyle w:val="Heading2"/>
        <w:ind w:left="-5"/>
      </w:pPr>
    </w:p>
    <w:p w14:paraId="454B71F1" w14:textId="77777777" w:rsidR="00384D55" w:rsidRDefault="00384D55">
      <w:pPr>
        <w:pStyle w:val="Heading2"/>
        <w:ind w:left="-5"/>
      </w:pPr>
    </w:p>
    <w:p w14:paraId="2D09C18A" w14:textId="77777777" w:rsidR="00384D55" w:rsidRDefault="00384D55">
      <w:pPr>
        <w:pStyle w:val="Heading2"/>
        <w:ind w:left="-5"/>
      </w:pPr>
    </w:p>
    <w:p w14:paraId="7FB7F451" w14:textId="77777777" w:rsidR="00384D55" w:rsidRDefault="00384D55">
      <w:pPr>
        <w:pStyle w:val="Heading2"/>
        <w:ind w:left="-5"/>
      </w:pPr>
    </w:p>
    <w:p w14:paraId="4E145F60" w14:textId="77777777" w:rsidR="00384D55" w:rsidRDefault="00384D55">
      <w:pPr>
        <w:pStyle w:val="Heading2"/>
        <w:ind w:left="-5"/>
      </w:pPr>
    </w:p>
    <w:p w14:paraId="3A5AE330" w14:textId="77777777" w:rsidR="00384D55" w:rsidRDefault="00384D55" w:rsidP="00384D55">
      <w:pPr>
        <w:pStyle w:val="Heading2"/>
        <w:ind w:left="0" w:firstLine="0"/>
      </w:pPr>
    </w:p>
    <w:p w14:paraId="56A00502" w14:textId="42029425" w:rsidR="000529DD" w:rsidRDefault="000529DD" w:rsidP="00384D55">
      <w:pPr>
        <w:pStyle w:val="Heading2"/>
        <w:ind w:left="0" w:firstLine="0"/>
        <w:rPr>
          <w:rFonts w:ascii="Times New Roman" w:hAnsi="Times New Roman" w:cs="Times New Roman"/>
          <w:sz w:val="24"/>
        </w:rPr>
      </w:pPr>
    </w:p>
    <w:p w14:paraId="52D5036A" w14:textId="77777777" w:rsidR="00384D55" w:rsidRPr="00384D55" w:rsidRDefault="00384D55" w:rsidP="00384D55"/>
    <w:p w14:paraId="445E6FE1" w14:textId="77777777" w:rsidR="00384D55" w:rsidRPr="00384D55" w:rsidRDefault="00384D55" w:rsidP="00384D55"/>
    <w:p w14:paraId="66501C4F" w14:textId="2964DA49" w:rsidR="00384D55" w:rsidRPr="00384D55" w:rsidRDefault="00AC7CCC" w:rsidP="00384D55">
      <w:pPr>
        <w:pStyle w:val="Heading2"/>
        <w:ind w:left="0" w:firstLine="0"/>
        <w:rPr>
          <w:rFonts w:ascii="Times New Roman" w:hAnsi="Times New Roman" w:cs="Times New Roman"/>
          <w:sz w:val="24"/>
        </w:rPr>
      </w:pPr>
      <w:r>
        <w:rPr>
          <w:sz w:val="24"/>
        </w:rPr>
        <w:t xml:space="preserve"> </w:t>
      </w:r>
      <w:r w:rsidR="00384D55" w:rsidRPr="00384D55">
        <w:rPr>
          <w:rFonts w:ascii="Times New Roman" w:hAnsi="Times New Roman" w:cs="Times New Roman"/>
          <w:sz w:val="24"/>
        </w:rPr>
        <w:t xml:space="preserve">Figure 1 Updated Flowchart </w:t>
      </w:r>
    </w:p>
    <w:p w14:paraId="53ED1323" w14:textId="1733E8BC" w:rsidR="000529DD" w:rsidRDefault="00384D55" w:rsidP="00384D55">
      <w:pPr>
        <w:spacing w:after="0" w:line="259" w:lineRule="auto"/>
        <w:ind w:left="0" w:firstLine="0"/>
      </w:pPr>
      <w:r w:rsidRPr="00384D55">
        <w:rPr>
          <w:rFonts w:ascii="Times New Roman" w:hAnsi="Times New Roman" w:cs="Times New Roman"/>
          <w:color w:val="1B1C1D"/>
          <w:sz w:val="24"/>
          <w:shd w:val="clear" w:color="auto" w:fill="auto"/>
        </w:rPr>
        <w:t xml:space="preserve">This updated flowchart reflects the specific focus of Milestone 2: displaying the inventory and the data flow related to it. While Milestone 1 might have shown </w:t>
      </w:r>
      <w:r>
        <w:rPr>
          <w:rFonts w:ascii="Times New Roman" w:hAnsi="Times New Roman" w:cs="Times New Roman"/>
          <w:color w:val="1B1C1D"/>
          <w:sz w:val="24"/>
          <w:shd w:val="clear" w:color="auto" w:fill="auto"/>
        </w:rPr>
        <w:t xml:space="preserve">a </w:t>
      </w:r>
      <w:r w:rsidRPr="00384D55">
        <w:rPr>
          <w:rFonts w:ascii="Times New Roman" w:hAnsi="Times New Roman" w:cs="Times New Roman"/>
          <w:color w:val="1B1C1D"/>
          <w:sz w:val="24"/>
          <w:shd w:val="clear" w:color="auto" w:fill="auto"/>
        </w:rPr>
        <w:t>broader application flow, Milestone 2 emphasizes the initial loading and display</w:t>
      </w:r>
    </w:p>
    <w:p w14:paraId="490417C1" w14:textId="77777777" w:rsidR="000529DD" w:rsidRDefault="00AC7CCC">
      <w:pPr>
        <w:spacing w:after="0" w:line="259" w:lineRule="auto"/>
        <w:ind w:left="7364" w:firstLine="0"/>
        <w:jc w:val="both"/>
      </w:pPr>
      <w:r>
        <w:rPr>
          <w:noProof/>
        </w:rPr>
        <w:lastRenderedPageBreak/>
        <w:drawing>
          <wp:anchor distT="0" distB="0" distL="114300" distR="114300" simplePos="0" relativeHeight="251658240" behindDoc="0" locked="0" layoutInCell="1" allowOverlap="0" wp14:anchorId="2E0CD1BC" wp14:editId="22E4ADCB">
            <wp:simplePos x="0" y="0"/>
            <wp:positionH relativeFrom="margin">
              <wp:posOffset>0</wp:posOffset>
            </wp:positionH>
            <wp:positionV relativeFrom="paragraph">
              <wp:posOffset>0</wp:posOffset>
            </wp:positionV>
            <wp:extent cx="4315460" cy="8258810"/>
            <wp:effectExtent l="0" t="0" r="8890" b="8890"/>
            <wp:wrapTopAndBottom/>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4315460" cy="8258810"/>
                    </a:xfrm>
                    <a:prstGeom prst="rect">
                      <a:avLst/>
                    </a:prstGeom>
                  </pic:spPr>
                </pic:pic>
              </a:graphicData>
            </a:graphic>
            <wp14:sizeRelH relativeFrom="margin">
              <wp14:pctWidth>0</wp14:pctWidth>
            </wp14:sizeRelH>
            <wp14:sizeRelV relativeFrom="margin">
              <wp14:pctHeight>0</wp14:pctHeight>
            </wp14:sizeRelV>
          </wp:anchor>
        </w:drawing>
      </w:r>
      <w:r>
        <w:rPr>
          <w:color w:val="1B1C1D"/>
          <w:sz w:val="24"/>
          <w:shd w:val="clear" w:color="auto" w:fill="auto"/>
        </w:rPr>
        <w:t xml:space="preserve"> </w:t>
      </w:r>
    </w:p>
    <w:p w14:paraId="3D10327C" w14:textId="77777777" w:rsidR="000529DD" w:rsidRDefault="00AC7CCC">
      <w:pPr>
        <w:spacing w:after="249" w:line="269" w:lineRule="auto"/>
        <w:ind w:left="-5" w:right="63"/>
      </w:pPr>
      <w:r>
        <w:rPr>
          <w:color w:val="1B1C1D"/>
          <w:sz w:val="24"/>
          <w:shd w:val="clear" w:color="auto" w:fill="auto"/>
        </w:rPr>
        <w:t xml:space="preserve">Explanation: </w:t>
      </w:r>
    </w:p>
    <w:p w14:paraId="316DA40D" w14:textId="239FE4CD" w:rsidR="000529DD" w:rsidRDefault="00AC7CCC">
      <w:pPr>
        <w:spacing w:after="302" w:line="269" w:lineRule="auto"/>
        <w:ind w:left="-5" w:right="63"/>
        <w:rPr>
          <w:color w:val="1B1C1D"/>
          <w:sz w:val="24"/>
          <w:shd w:val="clear" w:color="auto" w:fill="auto"/>
        </w:rPr>
      </w:pPr>
      <w:r>
        <w:rPr>
          <w:color w:val="1B1C1D"/>
          <w:sz w:val="24"/>
          <w:shd w:val="clear" w:color="auto" w:fill="auto"/>
        </w:rPr>
        <w:t xml:space="preserve">The </w:t>
      </w:r>
      <w:proofErr w:type="gramStart"/>
      <w:r>
        <w:rPr>
          <w:color w:val="1B1C1D"/>
          <w:sz w:val="24"/>
          <w:shd w:val="clear" w:color="auto" w:fill="auto"/>
        </w:rPr>
        <w:t>flowchart</w:t>
      </w:r>
      <w:r w:rsidR="00384D55">
        <w:rPr>
          <w:color w:val="1B1C1D"/>
          <w:sz w:val="24"/>
          <w:shd w:val="clear" w:color="auto" w:fill="auto"/>
        </w:rPr>
        <w:t>(</w:t>
      </w:r>
      <w:proofErr w:type="gramEnd"/>
      <w:r w:rsidR="00384D55">
        <w:rPr>
          <w:color w:val="1B1C1D"/>
          <w:sz w:val="24"/>
          <w:shd w:val="clear" w:color="auto" w:fill="auto"/>
        </w:rPr>
        <w:t>figure 1)</w:t>
      </w:r>
      <w:r>
        <w:rPr>
          <w:color w:val="1B1C1D"/>
          <w:sz w:val="24"/>
          <w:shd w:val="clear" w:color="auto" w:fill="auto"/>
        </w:rPr>
        <w:t xml:space="preserve"> has been updated to specifically highlight the process of initializing and </w:t>
      </w:r>
      <w:r>
        <w:rPr>
          <w:color w:val="1B1C1D"/>
          <w:sz w:val="24"/>
          <w:shd w:val="clear" w:color="auto" w:fill="auto"/>
        </w:rPr>
        <w:lastRenderedPageBreak/>
        <w:t xml:space="preserve">displaying the inventory on </w:t>
      </w:r>
      <w:proofErr w:type="spellStart"/>
      <w:r>
        <w:rPr>
          <w:color w:val="1B1C1D"/>
          <w:sz w:val="24"/>
          <w:shd w:val="clear" w:color="auto" w:fill="auto"/>
        </w:rPr>
        <w:t>MainForm</w:t>
      </w:r>
      <w:proofErr w:type="spellEnd"/>
      <w:r>
        <w:rPr>
          <w:color w:val="1B1C1D"/>
          <w:sz w:val="24"/>
          <w:shd w:val="clear" w:color="auto" w:fill="auto"/>
        </w:rPr>
        <w:t xml:space="preserve">. Upon application load, hard-coded sample data is initialized. This data is then used to populate the </w:t>
      </w:r>
      <w:proofErr w:type="spellStart"/>
      <w:r>
        <w:rPr>
          <w:color w:val="1B1C1D"/>
          <w:sz w:val="24"/>
          <w:shd w:val="clear" w:color="auto" w:fill="auto"/>
        </w:rPr>
        <w:t>DataGridView</w:t>
      </w:r>
      <w:proofErr w:type="spellEnd"/>
      <w:r>
        <w:rPr>
          <w:color w:val="1B1C1D"/>
          <w:sz w:val="24"/>
          <w:shd w:val="clear" w:color="auto" w:fill="auto"/>
        </w:rPr>
        <w:t xml:space="preserve"> on </w:t>
      </w:r>
      <w:proofErr w:type="spellStart"/>
      <w:r>
        <w:rPr>
          <w:color w:val="1B1C1D"/>
          <w:sz w:val="24"/>
          <w:shd w:val="clear" w:color="auto" w:fill="auto"/>
        </w:rPr>
        <w:t>MainForm</w:t>
      </w:r>
      <w:proofErr w:type="spellEnd"/>
      <w:r>
        <w:rPr>
          <w:color w:val="1B1C1D"/>
          <w:sz w:val="24"/>
          <w:shd w:val="clear" w:color="auto" w:fill="auto"/>
        </w:rPr>
        <w:t xml:space="preserve">. A conditional check determines whether to display a "No items" message if the inventory is empty or to show the populated list. This detailed flow ensures that the inventory display is handled correctly from </w:t>
      </w:r>
      <w:r w:rsidR="00384D55">
        <w:rPr>
          <w:color w:val="1B1C1D"/>
          <w:sz w:val="24"/>
          <w:shd w:val="clear" w:color="auto" w:fill="auto"/>
        </w:rPr>
        <w:t xml:space="preserve">the </w:t>
      </w:r>
      <w:r>
        <w:rPr>
          <w:color w:val="1B1C1D"/>
          <w:sz w:val="24"/>
          <w:shd w:val="clear" w:color="auto" w:fill="auto"/>
        </w:rPr>
        <w:t xml:space="preserve">application startup, providing a clear visual representation of the application's core data interactions. </w:t>
      </w:r>
    </w:p>
    <w:p w14:paraId="0039865B"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7A277D9B"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29FC181A"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66343F76"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5295924B"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383A9D40"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56B4CCF9"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33CF843E"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1B16EB7E"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2D643351"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516E08FF"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36FE9379"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5A0055D6"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792C43DE"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259C9F58"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17340256"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5D65F93A"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0B3EA9FB"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23C8F49C"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55DFFB25"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3AB2D709"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2575636C" w14:textId="0CB29961" w:rsidR="005F5CCC" w:rsidRDefault="005F5CCC">
      <w:pPr>
        <w:spacing w:after="302" w:line="269" w:lineRule="auto"/>
        <w:ind w:left="-5" w:right="63"/>
        <w:rPr>
          <w:rFonts w:ascii="Times New Roman" w:hAnsi="Times New Roman" w:cs="Times New Roman"/>
          <w:b/>
          <w:bCs/>
          <w:color w:val="1B1C1D"/>
          <w:sz w:val="24"/>
          <w:shd w:val="clear" w:color="auto" w:fill="auto"/>
        </w:rPr>
      </w:pPr>
      <w:r w:rsidRPr="005F5CCC">
        <w:rPr>
          <w:rFonts w:ascii="Times New Roman" w:hAnsi="Times New Roman" w:cs="Times New Roman"/>
          <w:b/>
          <w:bCs/>
          <w:color w:val="1B1C1D"/>
          <w:sz w:val="24"/>
          <w:shd w:val="clear" w:color="auto" w:fill="auto"/>
        </w:rPr>
        <w:t>UML CLASS DIAGRAM</w:t>
      </w:r>
    </w:p>
    <w:p w14:paraId="1C827E16" w14:textId="5DE865EB" w:rsidR="005F5CCC" w:rsidRDefault="00E63F50">
      <w:pPr>
        <w:spacing w:after="302" w:line="269" w:lineRule="auto"/>
        <w:ind w:left="-5" w:right="63"/>
        <w:rPr>
          <w:rFonts w:ascii="Times New Roman" w:hAnsi="Times New Roman" w:cs="Times New Roman"/>
          <w:b/>
          <w:bCs/>
          <w:color w:val="1B1C1D"/>
          <w:sz w:val="24"/>
          <w:shd w:val="clear" w:color="auto" w:fill="auto"/>
        </w:rPr>
      </w:pPr>
      <w:r>
        <w:rPr>
          <w:noProof/>
        </w:rPr>
        <w:lastRenderedPageBreak/>
        <w:drawing>
          <wp:inline distT="0" distB="0" distL="0" distR="0" wp14:anchorId="379AC475" wp14:editId="3B84D4F5">
            <wp:extent cx="5775325" cy="3248660"/>
            <wp:effectExtent l="0" t="0" r="0" b="8890"/>
            <wp:docPr id="110689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98724" name=""/>
                    <pic:cNvPicPr/>
                  </pic:nvPicPr>
                  <pic:blipFill>
                    <a:blip r:embed="rId9"/>
                    <a:stretch>
                      <a:fillRect/>
                    </a:stretch>
                  </pic:blipFill>
                  <pic:spPr>
                    <a:xfrm>
                      <a:off x="0" y="0"/>
                      <a:ext cx="5775325" cy="3248660"/>
                    </a:xfrm>
                    <a:prstGeom prst="rect">
                      <a:avLst/>
                    </a:prstGeom>
                  </pic:spPr>
                </pic:pic>
              </a:graphicData>
            </a:graphic>
          </wp:inline>
        </w:drawing>
      </w:r>
    </w:p>
    <w:p w14:paraId="7B0DE556" w14:textId="1BF97F25" w:rsidR="005F5CCC" w:rsidRDefault="00F3411E">
      <w:pPr>
        <w:spacing w:after="302" w:line="269" w:lineRule="auto"/>
        <w:ind w:left="-5" w:right="63"/>
        <w:rPr>
          <w:rFonts w:ascii="Times New Roman" w:hAnsi="Times New Roman" w:cs="Times New Roman"/>
          <w:b/>
          <w:bCs/>
          <w:color w:val="1B1C1D"/>
          <w:sz w:val="24"/>
          <w:shd w:val="clear" w:color="auto" w:fill="auto"/>
        </w:rPr>
      </w:pPr>
      <w:r>
        <w:rPr>
          <w:rFonts w:ascii="Times New Roman" w:hAnsi="Times New Roman" w:cs="Times New Roman"/>
          <w:b/>
          <w:bCs/>
          <w:color w:val="1B1C1D"/>
          <w:sz w:val="24"/>
          <w:shd w:val="clear" w:color="auto" w:fill="auto"/>
        </w:rPr>
        <w:t>Figure 2: UML class diagram of inventory management core components.</w:t>
      </w:r>
    </w:p>
    <w:p w14:paraId="2D6DD801" w14:textId="08918C0F" w:rsidR="00F3411E" w:rsidRDefault="00E63F50">
      <w:pPr>
        <w:spacing w:after="302" w:line="269" w:lineRule="auto"/>
        <w:ind w:left="-5" w:right="63"/>
        <w:rPr>
          <w:rFonts w:ascii="Times New Roman" w:hAnsi="Times New Roman" w:cs="Times New Roman"/>
          <w:color w:val="1B1C1D"/>
          <w:sz w:val="24"/>
          <w:shd w:val="clear" w:color="auto" w:fill="auto"/>
        </w:rPr>
      </w:pPr>
      <w:r>
        <w:rPr>
          <w:rFonts w:ascii="Times New Roman" w:hAnsi="Times New Roman" w:cs="Times New Roman"/>
          <w:color w:val="1B1C1D"/>
          <w:sz w:val="24"/>
          <w:shd w:val="clear" w:color="auto" w:fill="auto"/>
        </w:rPr>
        <w:t xml:space="preserve">Figure 2 explains the essential structure for inventory display. The three classes shown are </w:t>
      </w:r>
      <w:proofErr w:type="spellStart"/>
      <w:r>
        <w:rPr>
          <w:rFonts w:ascii="Times New Roman" w:hAnsi="Times New Roman" w:cs="Times New Roman"/>
          <w:color w:val="1B1C1D"/>
          <w:sz w:val="24"/>
          <w:shd w:val="clear" w:color="auto" w:fill="auto"/>
        </w:rPr>
        <w:t>InventoryItem</w:t>
      </w:r>
      <w:proofErr w:type="spellEnd"/>
      <w:r>
        <w:rPr>
          <w:rFonts w:ascii="Times New Roman" w:hAnsi="Times New Roman" w:cs="Times New Roman"/>
          <w:color w:val="1B1C1D"/>
          <w:sz w:val="24"/>
          <w:shd w:val="clear" w:color="auto" w:fill="auto"/>
        </w:rPr>
        <w:t xml:space="preserve"> which has properties that match the required fields, Program which manages the inventory list and ID generation and </w:t>
      </w:r>
      <w:proofErr w:type="spellStart"/>
      <w:r>
        <w:rPr>
          <w:rFonts w:ascii="Times New Roman" w:hAnsi="Times New Roman" w:cs="Times New Roman"/>
          <w:color w:val="1B1C1D"/>
          <w:sz w:val="24"/>
          <w:shd w:val="clear" w:color="auto" w:fill="auto"/>
        </w:rPr>
        <w:t>Mainform</w:t>
      </w:r>
      <w:proofErr w:type="spellEnd"/>
      <w:r>
        <w:rPr>
          <w:rFonts w:ascii="Times New Roman" w:hAnsi="Times New Roman" w:cs="Times New Roman"/>
          <w:color w:val="1B1C1D"/>
          <w:sz w:val="24"/>
          <w:shd w:val="clear" w:color="auto" w:fill="auto"/>
        </w:rPr>
        <w:t xml:space="preserve"> which contains the display logic and the UI elements.</w:t>
      </w:r>
    </w:p>
    <w:p w14:paraId="4AD9A402" w14:textId="77777777" w:rsidR="00E63F50" w:rsidRPr="00E63F50" w:rsidRDefault="00E63F50">
      <w:pPr>
        <w:spacing w:after="302" w:line="269" w:lineRule="auto"/>
        <w:ind w:left="-5" w:right="63"/>
        <w:rPr>
          <w:rFonts w:ascii="Times New Roman" w:hAnsi="Times New Roman" w:cs="Times New Roman"/>
          <w:color w:val="1B1C1D"/>
          <w:sz w:val="24"/>
          <w:shd w:val="clear" w:color="auto" w:fill="auto"/>
        </w:rPr>
      </w:pPr>
    </w:p>
    <w:p w14:paraId="06D7E3AA"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4161477A"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360E9A7D"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41D6F674"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5F6F39B6"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009C431C"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47A7FB64"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22F46D14"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02AD9005"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1C15E0C0" w14:textId="77777777" w:rsidR="005F5CCC" w:rsidRDefault="005F5CCC">
      <w:pPr>
        <w:spacing w:after="302" w:line="269" w:lineRule="auto"/>
        <w:ind w:left="-5" w:right="63"/>
        <w:rPr>
          <w:rFonts w:ascii="Times New Roman" w:hAnsi="Times New Roman" w:cs="Times New Roman"/>
          <w:b/>
          <w:bCs/>
          <w:color w:val="1B1C1D"/>
          <w:sz w:val="24"/>
          <w:shd w:val="clear" w:color="auto" w:fill="auto"/>
        </w:rPr>
      </w:pPr>
    </w:p>
    <w:p w14:paraId="563B5ADE" w14:textId="395CB782" w:rsidR="000529DD" w:rsidRPr="00E63F50" w:rsidRDefault="00AC7CCC" w:rsidP="00E63F50">
      <w:pPr>
        <w:pStyle w:val="Heading2"/>
        <w:ind w:left="0" w:firstLine="0"/>
        <w:rPr>
          <w:rFonts w:ascii="Times New Roman" w:hAnsi="Times New Roman" w:cs="Times New Roman"/>
          <w:sz w:val="24"/>
        </w:rPr>
      </w:pPr>
      <w:r w:rsidRPr="00E63F50">
        <w:rPr>
          <w:rFonts w:ascii="Times New Roman" w:hAnsi="Times New Roman" w:cs="Times New Roman"/>
          <w:sz w:val="24"/>
        </w:rPr>
        <w:lastRenderedPageBreak/>
        <w:t>U</w:t>
      </w:r>
      <w:r w:rsidR="00E63F50" w:rsidRPr="00E63F50">
        <w:rPr>
          <w:rFonts w:ascii="Times New Roman" w:hAnsi="Times New Roman" w:cs="Times New Roman"/>
          <w:sz w:val="24"/>
        </w:rPr>
        <w:t>pd</w:t>
      </w:r>
      <w:r w:rsidRPr="00E63F50">
        <w:rPr>
          <w:rFonts w:ascii="Times New Roman" w:hAnsi="Times New Roman" w:cs="Times New Roman"/>
          <w:sz w:val="24"/>
        </w:rPr>
        <w:t xml:space="preserve">ated Wireframe </w:t>
      </w:r>
    </w:p>
    <w:p w14:paraId="3E19CFD0" w14:textId="77777777" w:rsidR="000529DD" w:rsidRDefault="00AC7CCC">
      <w:pPr>
        <w:spacing w:after="195" w:line="269" w:lineRule="auto"/>
        <w:ind w:left="-5" w:right="63"/>
      </w:pPr>
      <w:r>
        <w:rPr>
          <w:color w:val="1B1C1D"/>
          <w:sz w:val="24"/>
          <w:shd w:val="clear" w:color="auto" w:fill="auto"/>
        </w:rPr>
        <w:t xml:space="preserve">This wireframe specifically details the layout of the </w:t>
      </w:r>
      <w:proofErr w:type="spellStart"/>
      <w:r>
        <w:t>MainForm</w:t>
      </w:r>
      <w:proofErr w:type="spellEnd"/>
      <w:r>
        <w:rPr>
          <w:color w:val="1B1C1D"/>
          <w:sz w:val="24"/>
          <w:shd w:val="clear" w:color="auto" w:fill="auto"/>
        </w:rPr>
        <w:t xml:space="preserve">, which is the primary display for the inventory in Milestone 2. It incorporates the </w:t>
      </w:r>
      <w:proofErr w:type="spellStart"/>
      <w:r>
        <w:t>DataGridView</w:t>
      </w:r>
      <w:proofErr w:type="spellEnd"/>
      <w:r>
        <w:rPr>
          <w:color w:val="1B1C1D"/>
          <w:sz w:val="24"/>
          <w:shd w:val="clear" w:color="auto" w:fill="auto"/>
        </w:rPr>
        <w:t xml:space="preserve"> for displaying data and a label for when the inventory is empty, presented in a style resembling a Visual Studio designer view. </w:t>
      </w:r>
    </w:p>
    <w:p w14:paraId="7F463E3E" w14:textId="77777777" w:rsidR="000529DD" w:rsidRDefault="00AC7CCC">
      <w:pPr>
        <w:spacing w:after="208" w:line="259" w:lineRule="auto"/>
        <w:ind w:left="0" w:firstLine="0"/>
        <w:jc w:val="right"/>
      </w:pPr>
      <w:r>
        <w:rPr>
          <w:noProof/>
        </w:rPr>
        <w:drawing>
          <wp:inline distT="0" distB="0" distL="0" distR="0" wp14:anchorId="1AD05332" wp14:editId="45145BDD">
            <wp:extent cx="5943600" cy="381000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0"/>
                    <a:stretch>
                      <a:fillRect/>
                    </a:stretch>
                  </pic:blipFill>
                  <pic:spPr>
                    <a:xfrm>
                      <a:off x="0" y="0"/>
                      <a:ext cx="5943600" cy="3810000"/>
                    </a:xfrm>
                    <a:prstGeom prst="rect">
                      <a:avLst/>
                    </a:prstGeom>
                  </pic:spPr>
                </pic:pic>
              </a:graphicData>
            </a:graphic>
          </wp:inline>
        </w:drawing>
      </w:r>
      <w:r>
        <w:rPr>
          <w:color w:val="1B1C1D"/>
          <w:sz w:val="24"/>
          <w:shd w:val="clear" w:color="auto" w:fill="auto"/>
        </w:rPr>
        <w:t xml:space="preserve"> </w:t>
      </w:r>
    </w:p>
    <w:p w14:paraId="0773EF7B" w14:textId="1387F084" w:rsidR="00384D55" w:rsidRDefault="00384D55">
      <w:pPr>
        <w:spacing w:after="249" w:line="269" w:lineRule="auto"/>
        <w:ind w:left="-5" w:right="63"/>
        <w:rPr>
          <w:color w:val="1B1C1D"/>
          <w:sz w:val="24"/>
          <w:shd w:val="clear" w:color="auto" w:fill="auto"/>
        </w:rPr>
      </w:pPr>
      <w:r>
        <w:rPr>
          <w:color w:val="1B1C1D"/>
          <w:sz w:val="24"/>
          <w:shd w:val="clear" w:color="auto" w:fill="auto"/>
        </w:rPr>
        <w:lastRenderedPageBreak/>
        <w:t xml:space="preserve">Figure </w:t>
      </w:r>
      <w:proofErr w:type="gramStart"/>
      <w:r w:rsidR="00E63F50">
        <w:rPr>
          <w:color w:val="1B1C1D"/>
          <w:sz w:val="24"/>
          <w:shd w:val="clear" w:color="auto" w:fill="auto"/>
        </w:rPr>
        <w:t>3</w:t>
      </w:r>
      <w:r>
        <w:rPr>
          <w:color w:val="1B1C1D"/>
          <w:sz w:val="24"/>
          <w:shd w:val="clear" w:color="auto" w:fill="auto"/>
        </w:rPr>
        <w:t>:</w:t>
      </w:r>
      <w:r w:rsidR="00E63F50">
        <w:rPr>
          <w:color w:val="1B1C1D"/>
          <w:sz w:val="24"/>
          <w:shd w:val="clear" w:color="auto" w:fill="auto"/>
        </w:rPr>
        <w:t>updated</w:t>
      </w:r>
      <w:proofErr w:type="gramEnd"/>
      <w:r w:rsidR="00E63F50">
        <w:rPr>
          <w:color w:val="1B1C1D"/>
          <w:sz w:val="24"/>
          <w:shd w:val="clear" w:color="auto" w:fill="auto"/>
        </w:rPr>
        <w:t xml:space="preserve"> wireframe</w:t>
      </w:r>
    </w:p>
    <w:p w14:paraId="44CECF01" w14:textId="62B9A821" w:rsidR="000529DD" w:rsidRDefault="00AC7CCC">
      <w:pPr>
        <w:spacing w:after="249" w:line="269" w:lineRule="auto"/>
        <w:ind w:left="-5" w:right="63"/>
      </w:pPr>
      <w:r>
        <w:rPr>
          <w:color w:val="1B1C1D"/>
          <w:sz w:val="24"/>
          <w:shd w:val="clear" w:color="auto" w:fill="auto"/>
        </w:rPr>
        <w:t xml:space="preserve">Explanation: </w:t>
      </w:r>
    </w:p>
    <w:p w14:paraId="4CE82437" w14:textId="0107F818" w:rsidR="000529DD" w:rsidRDefault="00AC7CCC">
      <w:pPr>
        <w:spacing w:after="301" w:line="269" w:lineRule="auto"/>
        <w:ind w:left="-5" w:right="63"/>
      </w:pPr>
      <w:r>
        <w:rPr>
          <w:color w:val="1B1C1D"/>
          <w:sz w:val="24"/>
          <w:shd w:val="clear" w:color="auto" w:fill="auto"/>
        </w:rPr>
        <w:t xml:space="preserve">The </w:t>
      </w:r>
      <w:proofErr w:type="spellStart"/>
      <w:r>
        <w:rPr>
          <w:color w:val="1B1C1D"/>
          <w:sz w:val="24"/>
          <w:shd w:val="clear" w:color="auto" w:fill="auto"/>
        </w:rPr>
        <w:t>MainForm</w:t>
      </w:r>
      <w:proofErr w:type="spellEnd"/>
      <w:r>
        <w:rPr>
          <w:color w:val="1B1C1D"/>
          <w:sz w:val="24"/>
          <w:shd w:val="clear" w:color="auto" w:fill="auto"/>
        </w:rPr>
        <w:t xml:space="preserve"> </w:t>
      </w:r>
      <w:r>
        <w:rPr>
          <w:color w:val="1B1C1D"/>
          <w:sz w:val="24"/>
          <w:shd w:val="clear" w:color="auto" w:fill="auto"/>
        </w:rPr>
        <w:t xml:space="preserve">wireframe has been designed to visually represent its layout within the Visual Studio environment. It </w:t>
      </w:r>
      <w:r>
        <w:rPr>
          <w:color w:val="1B1C1D"/>
          <w:sz w:val="24"/>
          <w:shd w:val="clear" w:color="auto" w:fill="auto"/>
        </w:rPr>
        <w:t xml:space="preserve">positions the </w:t>
      </w:r>
      <w:proofErr w:type="spellStart"/>
      <w:r>
        <w:rPr>
          <w:color w:val="1B1C1D"/>
          <w:sz w:val="24"/>
          <w:shd w:val="clear" w:color="auto" w:fill="auto"/>
        </w:rPr>
        <w:t>dataGridViewInventory</w:t>
      </w:r>
      <w:proofErr w:type="spellEnd"/>
      <w:r>
        <w:rPr>
          <w:color w:val="1B1C1D"/>
          <w:sz w:val="24"/>
          <w:shd w:val="clear" w:color="auto" w:fill="auto"/>
        </w:rPr>
        <w:t xml:space="preserve"> as the central display component, intended to present inventory items in a structured table. The </w:t>
      </w:r>
      <w:proofErr w:type="spellStart"/>
      <w:r>
        <w:rPr>
          <w:color w:val="1B1C1D"/>
          <w:sz w:val="24"/>
          <w:shd w:val="clear" w:color="auto" w:fill="auto"/>
        </w:rPr>
        <w:t>labelNoItems</w:t>
      </w:r>
      <w:proofErr w:type="spellEnd"/>
      <w:r>
        <w:rPr>
          <w:color w:val="1B1C1D"/>
          <w:sz w:val="24"/>
          <w:shd w:val="clear" w:color="auto" w:fill="auto"/>
        </w:rPr>
        <w:t xml:space="preserve"> is placed to provide feedback when the inventory is empty, ensuring the user is informed of the application's state. Below the data grid, the "Add New Item" and "View/Update Item" buttons are strategically located for easy navigation to other key functionalities. This detailed wireframe serves as a precise blueprint for the form's construction </w:t>
      </w:r>
      <w:r w:rsidR="00E63F50">
        <w:rPr>
          <w:color w:val="1B1C1D"/>
          <w:sz w:val="24"/>
          <w:shd w:val="clear" w:color="auto" w:fill="auto"/>
        </w:rPr>
        <w:t>by</w:t>
      </w:r>
      <w:r>
        <w:rPr>
          <w:color w:val="1B1C1D"/>
          <w:sz w:val="24"/>
          <w:shd w:val="clear" w:color="auto" w:fill="auto"/>
        </w:rPr>
        <w:t xml:space="preserve"> the designer. </w:t>
      </w:r>
    </w:p>
    <w:p w14:paraId="00C23D6F" w14:textId="77777777" w:rsidR="000529DD" w:rsidRDefault="00AC7CCC">
      <w:pPr>
        <w:pStyle w:val="Heading2"/>
        <w:spacing w:after="38"/>
        <w:ind w:left="-5"/>
      </w:pPr>
      <w:r>
        <w:lastRenderedPageBreak/>
        <w:t xml:space="preserve">5. Screenshot of the form before populated </w:t>
      </w:r>
    </w:p>
    <w:p w14:paraId="36BB6A92" w14:textId="77777777" w:rsidR="000529DD" w:rsidRDefault="00AC7CCC">
      <w:pPr>
        <w:spacing w:after="209" w:line="259" w:lineRule="auto"/>
        <w:ind w:left="0" w:right="1020" w:firstLine="0"/>
        <w:jc w:val="right"/>
      </w:pPr>
      <w:r>
        <w:rPr>
          <w:noProof/>
        </w:rPr>
        <w:drawing>
          <wp:inline distT="0" distB="0" distL="0" distR="0" wp14:anchorId="3914F7B1" wp14:editId="746F02EF">
            <wp:extent cx="5295900" cy="478155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1"/>
                    <a:stretch>
                      <a:fillRect/>
                    </a:stretch>
                  </pic:blipFill>
                  <pic:spPr>
                    <a:xfrm>
                      <a:off x="0" y="0"/>
                      <a:ext cx="5295900" cy="4781550"/>
                    </a:xfrm>
                    <a:prstGeom prst="rect">
                      <a:avLst/>
                    </a:prstGeom>
                  </pic:spPr>
                </pic:pic>
              </a:graphicData>
            </a:graphic>
          </wp:inline>
        </w:drawing>
      </w:r>
      <w:r>
        <w:rPr>
          <w:color w:val="1B1C1D"/>
          <w:sz w:val="24"/>
          <w:shd w:val="clear" w:color="auto" w:fill="auto"/>
        </w:rPr>
        <w:t xml:space="preserve"> </w:t>
      </w:r>
    </w:p>
    <w:p w14:paraId="4EF43310" w14:textId="0907C8DC" w:rsidR="000529DD" w:rsidRDefault="00384D55">
      <w:pPr>
        <w:spacing w:after="249" w:line="269" w:lineRule="auto"/>
        <w:ind w:left="-5" w:right="63"/>
      </w:pPr>
      <w:r>
        <w:rPr>
          <w:color w:val="1B1C1D"/>
          <w:sz w:val="24"/>
          <w:shd w:val="clear" w:color="auto" w:fill="auto"/>
        </w:rPr>
        <w:lastRenderedPageBreak/>
        <w:t xml:space="preserve">Figure </w:t>
      </w:r>
      <w:proofErr w:type="gramStart"/>
      <w:r w:rsidR="00E63F50">
        <w:rPr>
          <w:color w:val="1B1C1D"/>
          <w:sz w:val="24"/>
          <w:shd w:val="clear" w:color="auto" w:fill="auto"/>
        </w:rPr>
        <w:t>4</w:t>
      </w:r>
      <w:r>
        <w:rPr>
          <w:color w:val="1B1C1D"/>
          <w:sz w:val="24"/>
          <w:shd w:val="clear" w:color="auto" w:fill="auto"/>
        </w:rPr>
        <w:t>:</w:t>
      </w:r>
      <w:r w:rsidR="00AC7CCC">
        <w:rPr>
          <w:color w:val="1B1C1D"/>
          <w:sz w:val="24"/>
          <w:shd w:val="clear" w:color="auto" w:fill="auto"/>
        </w:rPr>
        <w:t>Explanation</w:t>
      </w:r>
      <w:proofErr w:type="gramEnd"/>
      <w:r w:rsidR="00AC7CCC">
        <w:rPr>
          <w:color w:val="1B1C1D"/>
          <w:sz w:val="24"/>
          <w:shd w:val="clear" w:color="auto" w:fill="auto"/>
        </w:rPr>
        <w:t xml:space="preserve">: </w:t>
      </w:r>
    </w:p>
    <w:p w14:paraId="0957D1D2" w14:textId="77777777" w:rsidR="000529DD" w:rsidRDefault="00AC7CCC">
      <w:pPr>
        <w:spacing w:after="249" w:line="269" w:lineRule="auto"/>
        <w:ind w:left="-5" w:right="63"/>
      </w:pPr>
      <w:r>
        <w:rPr>
          <w:color w:val="1B1C1D"/>
          <w:sz w:val="24"/>
          <w:shd w:val="clear" w:color="auto" w:fill="auto"/>
        </w:rPr>
        <w:t xml:space="preserve">This simulated screenshot accurately depicts the </w:t>
      </w:r>
      <w:proofErr w:type="spellStart"/>
      <w:r>
        <w:rPr>
          <w:color w:val="1B1C1D"/>
          <w:sz w:val="24"/>
          <w:shd w:val="clear" w:color="auto" w:fill="auto"/>
        </w:rPr>
        <w:t>MainForm</w:t>
      </w:r>
      <w:proofErr w:type="spellEnd"/>
      <w:r>
        <w:rPr>
          <w:color w:val="1B1C1D"/>
          <w:sz w:val="24"/>
          <w:shd w:val="clear" w:color="auto" w:fill="auto"/>
        </w:rPr>
        <w:t xml:space="preserve"> in its unpopulated state. The </w:t>
      </w:r>
      <w:proofErr w:type="spellStart"/>
      <w:r>
        <w:rPr>
          <w:color w:val="1B1C1D"/>
          <w:sz w:val="24"/>
          <w:shd w:val="clear" w:color="auto" w:fill="auto"/>
        </w:rPr>
        <w:t>DataGridView</w:t>
      </w:r>
      <w:proofErr w:type="spellEnd"/>
      <w:r>
        <w:rPr>
          <w:color w:val="1B1C1D"/>
          <w:sz w:val="24"/>
          <w:shd w:val="clear" w:color="auto" w:fill="auto"/>
        </w:rPr>
        <w:t xml:space="preserve"> is visible with its defined column headers (ID, Description, Quantity, Cost, Category, Date Added), clearly indicating the data fields it's designed to display. However, no rows are present, and the "No items in the inventory yet." label is prominently displayed in the center. This visual confirms that the application has launched correctly but is awaiting inventory data, consistent with the initial design and the absence of pre-loaded items. </w:t>
      </w:r>
    </w:p>
    <w:p w14:paraId="298A4DF7" w14:textId="77777777" w:rsidR="007B15DB" w:rsidRDefault="007B15DB">
      <w:pPr>
        <w:pStyle w:val="Heading2"/>
        <w:ind w:left="-5"/>
      </w:pPr>
    </w:p>
    <w:p w14:paraId="0C55898C" w14:textId="77777777" w:rsidR="007B15DB" w:rsidRDefault="007B15DB">
      <w:pPr>
        <w:pStyle w:val="Heading2"/>
        <w:ind w:left="-5"/>
      </w:pPr>
    </w:p>
    <w:p w14:paraId="003E5586" w14:textId="77777777" w:rsidR="007B15DB" w:rsidRDefault="007B15DB">
      <w:pPr>
        <w:pStyle w:val="Heading2"/>
        <w:ind w:left="-5"/>
      </w:pPr>
    </w:p>
    <w:p w14:paraId="75D8A421" w14:textId="77777777" w:rsidR="007B15DB" w:rsidRDefault="007B15DB">
      <w:pPr>
        <w:pStyle w:val="Heading2"/>
        <w:ind w:left="-5"/>
      </w:pPr>
    </w:p>
    <w:p w14:paraId="6FC00B63" w14:textId="77777777" w:rsidR="007B15DB" w:rsidRDefault="007B15DB">
      <w:pPr>
        <w:pStyle w:val="Heading2"/>
        <w:ind w:left="-5"/>
      </w:pPr>
    </w:p>
    <w:p w14:paraId="5145FF82" w14:textId="77777777" w:rsidR="007B15DB" w:rsidRDefault="007B15DB">
      <w:pPr>
        <w:pStyle w:val="Heading2"/>
        <w:ind w:left="-5"/>
      </w:pPr>
    </w:p>
    <w:p w14:paraId="09191313" w14:textId="4436C475" w:rsidR="000529DD" w:rsidRDefault="00AC7CCC">
      <w:pPr>
        <w:pStyle w:val="Heading2"/>
        <w:ind w:left="-5"/>
      </w:pPr>
      <w:r>
        <w:t xml:space="preserve">6. Screenshot of the form after being populated </w:t>
      </w:r>
    </w:p>
    <w:p w14:paraId="21FD72B5" w14:textId="77777777" w:rsidR="000529DD" w:rsidRDefault="00AC7CCC">
      <w:pPr>
        <w:spacing w:after="10" w:line="269" w:lineRule="auto"/>
        <w:ind w:left="-5" w:right="63"/>
      </w:pPr>
      <w:r>
        <w:rPr>
          <w:color w:val="1B1C1D"/>
          <w:sz w:val="24"/>
          <w:shd w:val="clear" w:color="auto" w:fill="auto"/>
        </w:rPr>
        <w:t xml:space="preserve">This screenshot shows the </w:t>
      </w:r>
      <w:proofErr w:type="spellStart"/>
      <w:r>
        <w:t>MainForm</w:t>
      </w:r>
      <w:proofErr w:type="spellEnd"/>
      <w:r>
        <w:rPr>
          <w:color w:val="1B1C1D"/>
          <w:sz w:val="24"/>
          <w:shd w:val="clear" w:color="auto" w:fill="auto"/>
        </w:rPr>
        <w:t xml:space="preserve"> after the hard-coded inventory data has been loaded and </w:t>
      </w:r>
      <w:r>
        <w:rPr>
          <w:color w:val="1B1C1D"/>
          <w:sz w:val="24"/>
          <w:shd w:val="clear" w:color="auto" w:fill="auto"/>
        </w:rPr>
        <w:lastRenderedPageBreak/>
        <w:t xml:space="preserve">successfully displayed in the </w:t>
      </w:r>
      <w:proofErr w:type="spellStart"/>
      <w:r>
        <w:t>DataGridView</w:t>
      </w:r>
      <w:proofErr w:type="spellEnd"/>
      <w:r>
        <w:rPr>
          <w:color w:val="1B1C1D"/>
          <w:sz w:val="24"/>
          <w:shd w:val="clear" w:color="auto" w:fill="auto"/>
        </w:rPr>
        <w:t>, as if viewed in a running Visual Studio application.</w:t>
      </w:r>
    </w:p>
    <w:p w14:paraId="13264314" w14:textId="77777777" w:rsidR="000529DD" w:rsidRDefault="00AC7CCC">
      <w:pPr>
        <w:spacing w:after="208" w:line="259" w:lineRule="auto"/>
        <w:ind w:left="0" w:firstLine="0"/>
        <w:jc w:val="right"/>
      </w:pPr>
      <w:r>
        <w:rPr>
          <w:noProof/>
        </w:rPr>
        <w:drawing>
          <wp:inline distT="0" distB="0" distL="0" distR="0" wp14:anchorId="61D08F85" wp14:editId="191ED588">
            <wp:extent cx="5943600" cy="384810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2"/>
                    <a:stretch>
                      <a:fillRect/>
                    </a:stretch>
                  </pic:blipFill>
                  <pic:spPr>
                    <a:xfrm>
                      <a:off x="0" y="0"/>
                      <a:ext cx="5943600" cy="3848100"/>
                    </a:xfrm>
                    <a:prstGeom prst="rect">
                      <a:avLst/>
                    </a:prstGeom>
                  </pic:spPr>
                </pic:pic>
              </a:graphicData>
            </a:graphic>
          </wp:inline>
        </w:drawing>
      </w:r>
      <w:r>
        <w:rPr>
          <w:color w:val="1B1C1D"/>
          <w:sz w:val="24"/>
          <w:shd w:val="clear" w:color="auto" w:fill="auto"/>
        </w:rPr>
        <w:t xml:space="preserve"> </w:t>
      </w:r>
    </w:p>
    <w:p w14:paraId="098872AC" w14:textId="1E46B967" w:rsidR="000529DD" w:rsidRDefault="00AC7CCC" w:rsidP="00E63F50">
      <w:pPr>
        <w:spacing w:after="261" w:line="259" w:lineRule="auto"/>
        <w:ind w:left="0" w:firstLine="0"/>
      </w:pPr>
      <w:r>
        <w:rPr>
          <w:color w:val="1B1C1D"/>
          <w:sz w:val="24"/>
          <w:shd w:val="clear" w:color="auto" w:fill="auto"/>
        </w:rPr>
        <w:t xml:space="preserve"> </w:t>
      </w:r>
      <w:r w:rsidR="00E63F50">
        <w:rPr>
          <w:color w:val="1B1C1D"/>
          <w:sz w:val="24"/>
          <w:shd w:val="clear" w:color="auto" w:fill="auto"/>
        </w:rPr>
        <w:t xml:space="preserve">Figure </w:t>
      </w:r>
      <w:proofErr w:type="gramStart"/>
      <w:r w:rsidR="00E63F50">
        <w:rPr>
          <w:color w:val="1B1C1D"/>
          <w:sz w:val="24"/>
          <w:shd w:val="clear" w:color="auto" w:fill="auto"/>
        </w:rPr>
        <w:t>5</w:t>
      </w:r>
      <w:r w:rsidR="00E63F50">
        <w:t>:</w:t>
      </w:r>
      <w:r>
        <w:rPr>
          <w:color w:val="1B1C1D"/>
          <w:sz w:val="24"/>
          <w:shd w:val="clear" w:color="auto" w:fill="auto"/>
        </w:rPr>
        <w:t>Explanation</w:t>
      </w:r>
      <w:proofErr w:type="gramEnd"/>
      <w:r>
        <w:rPr>
          <w:color w:val="1B1C1D"/>
          <w:sz w:val="24"/>
          <w:shd w:val="clear" w:color="auto" w:fill="auto"/>
        </w:rPr>
        <w:t xml:space="preserve">: </w:t>
      </w:r>
    </w:p>
    <w:p w14:paraId="52A3F591" w14:textId="77777777" w:rsidR="000529DD" w:rsidRDefault="00AC7CCC">
      <w:pPr>
        <w:spacing w:after="304" w:line="269" w:lineRule="auto"/>
        <w:ind w:left="-5" w:right="63"/>
      </w:pPr>
      <w:r>
        <w:rPr>
          <w:color w:val="1B1C1D"/>
          <w:sz w:val="24"/>
          <w:shd w:val="clear" w:color="auto" w:fill="auto"/>
        </w:rPr>
        <w:t xml:space="preserve">This simulated screenshot clearly illustrates the </w:t>
      </w:r>
      <w:proofErr w:type="spellStart"/>
      <w:r>
        <w:rPr>
          <w:color w:val="1B1C1D"/>
          <w:sz w:val="24"/>
          <w:shd w:val="clear" w:color="auto" w:fill="auto"/>
        </w:rPr>
        <w:t>MainForm</w:t>
      </w:r>
      <w:proofErr w:type="spellEnd"/>
      <w:r>
        <w:rPr>
          <w:color w:val="1B1C1D"/>
          <w:sz w:val="24"/>
          <w:shd w:val="clear" w:color="auto" w:fill="auto"/>
        </w:rPr>
        <w:t xml:space="preserve"> with the hard-coded inventory data successfully populated. The </w:t>
      </w:r>
      <w:proofErr w:type="spellStart"/>
      <w:r>
        <w:rPr>
          <w:color w:val="1B1C1D"/>
          <w:sz w:val="24"/>
          <w:shd w:val="clear" w:color="auto" w:fill="auto"/>
        </w:rPr>
        <w:t>DataGridView</w:t>
      </w:r>
      <w:proofErr w:type="spellEnd"/>
      <w:r>
        <w:rPr>
          <w:color w:val="1B1C1D"/>
          <w:sz w:val="24"/>
          <w:shd w:val="clear" w:color="auto" w:fill="auto"/>
        </w:rPr>
        <w:t xml:space="preserve"> now prominently displays multiple rows, each </w:t>
      </w:r>
      <w:r>
        <w:rPr>
          <w:color w:val="1B1C1D"/>
          <w:sz w:val="24"/>
          <w:shd w:val="clear" w:color="auto" w:fill="auto"/>
        </w:rPr>
        <w:lastRenderedPageBreak/>
        <w:t xml:space="preserve">meticulously representing an </w:t>
      </w:r>
      <w:proofErr w:type="spellStart"/>
      <w:r>
        <w:rPr>
          <w:color w:val="1B1C1D"/>
          <w:sz w:val="24"/>
          <w:shd w:val="clear" w:color="auto" w:fill="auto"/>
        </w:rPr>
        <w:t>InventoryItem</w:t>
      </w:r>
      <w:proofErr w:type="spellEnd"/>
      <w:r>
        <w:rPr>
          <w:color w:val="1B1C1D"/>
          <w:sz w:val="24"/>
          <w:shd w:val="clear" w:color="auto" w:fill="auto"/>
        </w:rPr>
        <w:t xml:space="preserve"> with its unique ID, detailed description, current quantity, individual cost, designated category, and the date it was added. The absence of the "No items" label further confirms that the form's display logic correctly handles the presence of data, providing a comprehensive and organized overview of the current inventory. This visual repr</w:t>
      </w:r>
      <w:r>
        <w:rPr>
          <w:color w:val="1B1C1D"/>
          <w:sz w:val="24"/>
          <w:shd w:val="clear" w:color="auto" w:fill="auto"/>
        </w:rPr>
        <w:t xml:space="preserve">esentation serves as compelling evidence of the successful data binding and display functionality. </w:t>
      </w:r>
    </w:p>
    <w:p w14:paraId="7710A7A5" w14:textId="77777777" w:rsidR="000529DD" w:rsidRDefault="00AC7CCC">
      <w:pPr>
        <w:pStyle w:val="Heading2"/>
        <w:ind w:left="-5"/>
      </w:pPr>
      <w:r>
        <w:t xml:space="preserve">7. Screenshot(s) of the code behind </w:t>
      </w:r>
    </w:p>
    <w:p w14:paraId="54FC5B54" w14:textId="77777777" w:rsidR="000529DD" w:rsidRDefault="00AC7CCC">
      <w:pPr>
        <w:spacing w:after="249" w:line="269" w:lineRule="auto"/>
        <w:ind w:left="-5" w:right="63"/>
      </w:pPr>
      <w:r>
        <w:rPr>
          <w:color w:val="1B1C1D"/>
          <w:sz w:val="24"/>
          <w:shd w:val="clear" w:color="auto" w:fill="auto"/>
        </w:rPr>
        <w:t xml:space="preserve">The following sections provide the relevant C# code files that define the data model and handle the hard-coding and display of the inventory on the main form. Each part includes extensive comments for clarity. </w:t>
      </w:r>
    </w:p>
    <w:p w14:paraId="70487F0D" w14:textId="77777777" w:rsidR="000529DD" w:rsidRDefault="00AC7CCC">
      <w:pPr>
        <w:pStyle w:val="Heading3"/>
        <w:spacing w:after="259"/>
        <w:ind w:left="-5"/>
      </w:pPr>
      <w:r>
        <w:lastRenderedPageBreak/>
        <w:t xml:space="preserve">7.1. </w:t>
      </w:r>
      <w:proofErr w:type="spellStart"/>
      <w:r>
        <w:t>InventoryItem.cs</w:t>
      </w:r>
      <w:proofErr w:type="spellEnd"/>
      <w:r>
        <w:t xml:space="preserve"> (Data Model) </w:t>
      </w:r>
    </w:p>
    <w:p w14:paraId="283F1840" w14:textId="77777777" w:rsidR="000529DD" w:rsidRDefault="00AC7CCC">
      <w:pPr>
        <w:spacing w:after="259" w:line="259" w:lineRule="auto"/>
        <w:ind w:left="0" w:firstLine="0"/>
      </w:pPr>
      <w:r>
        <w:rPr>
          <w:b/>
          <w:color w:val="1B1C1D"/>
          <w:sz w:val="24"/>
          <w:shd w:val="clear" w:color="auto" w:fill="auto"/>
        </w:rPr>
        <w:t xml:space="preserve"> </w:t>
      </w:r>
    </w:p>
    <w:p w14:paraId="179212EA" w14:textId="77777777" w:rsidR="000529DD" w:rsidRDefault="00AC7CCC">
      <w:pPr>
        <w:spacing w:after="259" w:line="259" w:lineRule="auto"/>
        <w:ind w:left="0" w:firstLine="0"/>
      </w:pPr>
      <w:r>
        <w:rPr>
          <w:color w:val="1B1C1D"/>
          <w:sz w:val="24"/>
          <w:shd w:val="clear" w:color="auto" w:fill="auto"/>
        </w:rPr>
        <w:t xml:space="preserve"> </w:t>
      </w:r>
    </w:p>
    <w:p w14:paraId="59EC4F4E" w14:textId="77777777" w:rsidR="000529DD" w:rsidRDefault="00AC7CCC">
      <w:pPr>
        <w:spacing w:after="233" w:line="259" w:lineRule="auto"/>
        <w:ind w:left="0" w:firstLine="0"/>
      </w:pPr>
      <w:r>
        <w:rPr>
          <w:color w:val="1B1C1D"/>
          <w:sz w:val="24"/>
          <w:shd w:val="clear" w:color="auto" w:fill="auto"/>
        </w:rPr>
        <w:t xml:space="preserve"> </w:t>
      </w:r>
    </w:p>
    <w:p w14:paraId="59AB5B4B" w14:textId="77777777" w:rsidR="000529DD" w:rsidRDefault="00AC7CCC">
      <w:pPr>
        <w:ind w:left="-5" w:right="15"/>
      </w:pPr>
      <w:r>
        <w:t xml:space="preserve">// </w:t>
      </w:r>
      <w:proofErr w:type="spellStart"/>
      <w:r>
        <w:t>InventoryItem.cs</w:t>
      </w:r>
      <w:proofErr w:type="spellEnd"/>
      <w:r>
        <w:t xml:space="preserve"> - Data Model for an inventory item.</w:t>
      </w:r>
      <w:r>
        <w:rPr>
          <w:shd w:val="clear" w:color="auto" w:fill="auto"/>
        </w:rPr>
        <w:t xml:space="preserve"> </w:t>
      </w:r>
    </w:p>
    <w:p w14:paraId="1DDA4508" w14:textId="77777777" w:rsidR="000529DD" w:rsidRDefault="00AC7CCC">
      <w:pPr>
        <w:ind w:left="-5" w:right="15"/>
      </w:pPr>
      <w:r>
        <w:t>// This class defines the structure of an item with properties and a constructor.</w:t>
      </w:r>
      <w:r>
        <w:rPr>
          <w:shd w:val="clear" w:color="auto" w:fill="auto"/>
        </w:rPr>
        <w:t xml:space="preserve"> </w:t>
      </w:r>
    </w:p>
    <w:p w14:paraId="59971640" w14:textId="77777777" w:rsidR="000529DD" w:rsidRDefault="00AC7CCC">
      <w:pPr>
        <w:spacing w:after="16" w:line="259" w:lineRule="auto"/>
        <w:ind w:left="0" w:firstLine="0"/>
      </w:pPr>
      <w:r>
        <w:rPr>
          <w:shd w:val="clear" w:color="auto" w:fill="auto"/>
        </w:rPr>
        <w:t xml:space="preserve"> </w:t>
      </w:r>
    </w:p>
    <w:p w14:paraId="143D86FF" w14:textId="77777777" w:rsidR="000529DD" w:rsidRDefault="00AC7CCC">
      <w:pPr>
        <w:ind w:left="-5" w:right="15"/>
      </w:pPr>
      <w:r>
        <w:t xml:space="preserve">using System; // Required for </w:t>
      </w:r>
      <w:proofErr w:type="spellStart"/>
      <w:r>
        <w:t>DateTime</w:t>
      </w:r>
      <w:proofErr w:type="spellEnd"/>
      <w:r>
        <w:t xml:space="preserve"> type</w:t>
      </w:r>
      <w:r>
        <w:rPr>
          <w:shd w:val="clear" w:color="auto" w:fill="auto"/>
        </w:rPr>
        <w:t xml:space="preserve"> </w:t>
      </w:r>
    </w:p>
    <w:p w14:paraId="17708DC6" w14:textId="77777777" w:rsidR="000529DD" w:rsidRDefault="00AC7CCC">
      <w:pPr>
        <w:spacing w:after="14" w:line="259" w:lineRule="auto"/>
        <w:ind w:left="0" w:firstLine="0"/>
      </w:pPr>
      <w:r>
        <w:rPr>
          <w:shd w:val="clear" w:color="auto" w:fill="auto"/>
        </w:rPr>
        <w:t xml:space="preserve"> </w:t>
      </w:r>
    </w:p>
    <w:p w14:paraId="53FBB40E" w14:textId="77777777" w:rsidR="000529DD" w:rsidRDefault="00AC7CCC">
      <w:pPr>
        <w:ind w:left="-5" w:right="15"/>
      </w:pPr>
      <w:r>
        <w:t>namespace InventoryApp4 // Ensure this matches your project's default namespace</w:t>
      </w:r>
      <w:r>
        <w:rPr>
          <w:shd w:val="clear" w:color="auto" w:fill="auto"/>
        </w:rPr>
        <w:t xml:space="preserve"> </w:t>
      </w:r>
    </w:p>
    <w:p w14:paraId="7A374FBB" w14:textId="77777777" w:rsidR="000529DD" w:rsidRDefault="00AC7CCC">
      <w:pPr>
        <w:ind w:left="-5" w:right="9300"/>
      </w:pPr>
      <w:r>
        <w:rPr>
          <w:rFonts w:ascii="Calibri" w:eastAsia="Calibri" w:hAnsi="Calibri" w:cs="Calibri"/>
          <w:noProof/>
          <w:color w:val="000000"/>
          <w:sz w:val="22"/>
          <w:shd w:val="clear" w:color="auto" w:fill="auto"/>
        </w:rPr>
        <mc:AlternateContent>
          <mc:Choice Requires="wpg">
            <w:drawing>
              <wp:anchor distT="0" distB="0" distL="114300" distR="114300" simplePos="0" relativeHeight="251659264" behindDoc="1" locked="0" layoutInCell="1" allowOverlap="1" wp14:anchorId="4EF291AE" wp14:editId="4ACBA0CB">
                <wp:simplePos x="0" y="0"/>
                <wp:positionH relativeFrom="column">
                  <wp:posOffset>0</wp:posOffset>
                </wp:positionH>
                <wp:positionV relativeFrom="paragraph">
                  <wp:posOffset>-27330</wp:posOffset>
                </wp:positionV>
                <wp:extent cx="44196" cy="153924"/>
                <wp:effectExtent l="0" t="0" r="0" b="0"/>
                <wp:wrapNone/>
                <wp:docPr id="9189" name="Group 9189"/>
                <wp:cNvGraphicFramePr/>
                <a:graphic xmlns:a="http://schemas.openxmlformats.org/drawingml/2006/main">
                  <a:graphicData uri="http://schemas.microsoft.com/office/word/2010/wordprocessingGroup">
                    <wpg:wgp>
                      <wpg:cNvGrpSpPr/>
                      <wpg:grpSpPr>
                        <a:xfrm>
                          <a:off x="0" y="0"/>
                          <a:ext cx="44196" cy="153924"/>
                          <a:chOff x="0" y="0"/>
                          <a:chExt cx="44196" cy="153924"/>
                        </a:xfrm>
                      </wpg:grpSpPr>
                      <wps:wsp>
                        <wps:cNvPr id="11121" name="Shape 11121"/>
                        <wps:cNvSpPr/>
                        <wps:spPr>
                          <a:xfrm>
                            <a:off x="0" y="0"/>
                            <a:ext cx="44196" cy="153924"/>
                          </a:xfrm>
                          <a:custGeom>
                            <a:avLst/>
                            <a:gdLst/>
                            <a:ahLst/>
                            <a:cxnLst/>
                            <a:rect l="0" t="0" r="0" b="0"/>
                            <a:pathLst>
                              <a:path w="44196" h="153924">
                                <a:moveTo>
                                  <a:pt x="0" y="0"/>
                                </a:moveTo>
                                <a:lnTo>
                                  <a:pt x="44196" y="0"/>
                                </a:lnTo>
                                <a:lnTo>
                                  <a:pt x="44196" y="153924"/>
                                </a:lnTo>
                                <a:lnTo>
                                  <a:pt x="0" y="153924"/>
                                </a:lnTo>
                                <a:lnTo>
                                  <a:pt x="0" y="0"/>
                                </a:lnTo>
                              </a:path>
                            </a:pathLst>
                          </a:custGeom>
                          <a:ln w="0" cap="flat">
                            <a:miter lim="127000"/>
                          </a:ln>
                        </wps:spPr>
                        <wps:style>
                          <a:lnRef idx="0">
                            <a:srgbClr val="000000">
                              <a:alpha val="0"/>
                            </a:srgbClr>
                          </a:lnRef>
                          <a:fillRef idx="1">
                            <a:srgbClr val="E9EEF6"/>
                          </a:fillRef>
                          <a:effectRef idx="0">
                            <a:scrgbClr r="0" g="0" b="0"/>
                          </a:effectRef>
                          <a:fontRef idx="none"/>
                        </wps:style>
                        <wps:bodyPr/>
                      </wps:wsp>
                    </wpg:wgp>
                  </a:graphicData>
                </a:graphic>
              </wp:anchor>
            </w:drawing>
          </mc:Choice>
          <mc:Fallback xmlns:a="http://schemas.openxmlformats.org/drawingml/2006/main">
            <w:pict>
              <v:group id="Group 9189" style="width:3.48pt;height:12.12pt;position:absolute;z-index:-2147483619;mso-position-horizontal-relative:text;mso-position-horizontal:absolute;margin-left:0pt;mso-position-vertical-relative:text;margin-top:-2.15204pt;" coordsize="441,1539">
                <v:shape id="Shape 11122" style="position:absolute;width:441;height:1539;left:0;top:0;" coordsize="44196,153924" path="m0,0l44196,0l44196,153924l0,153924l0,0">
                  <v:stroke weight="0pt" endcap="flat" joinstyle="miter" miterlimit="10" on="false" color="#000000" opacity="0"/>
                  <v:fill on="true" color="#e9eef6"/>
                </v:shape>
              </v:group>
            </w:pict>
          </mc:Fallback>
        </mc:AlternateContent>
      </w:r>
      <w:r>
        <w:rPr>
          <w:shd w:val="clear" w:color="auto" w:fill="auto"/>
        </w:rPr>
        <w:t xml:space="preserve">{ </w:t>
      </w:r>
    </w:p>
    <w:p w14:paraId="36FAA030" w14:textId="77777777" w:rsidR="000529DD" w:rsidRDefault="00AC7CCC">
      <w:pPr>
        <w:ind w:left="-5" w:right="15"/>
      </w:pPr>
      <w:r>
        <w:t xml:space="preserve">    public class </w:t>
      </w:r>
      <w:proofErr w:type="spellStart"/>
      <w:r>
        <w:t>InventoryItem</w:t>
      </w:r>
      <w:proofErr w:type="spellEnd"/>
      <w:r>
        <w:rPr>
          <w:shd w:val="clear" w:color="auto" w:fill="auto"/>
        </w:rPr>
        <w:t xml:space="preserve"> </w:t>
      </w:r>
    </w:p>
    <w:p w14:paraId="47E0109A" w14:textId="77777777" w:rsidR="000529DD" w:rsidRDefault="00AC7CCC">
      <w:pPr>
        <w:ind w:left="-5" w:right="15"/>
      </w:pPr>
      <w:r>
        <w:t xml:space="preserve">    {</w:t>
      </w:r>
      <w:r>
        <w:rPr>
          <w:shd w:val="clear" w:color="auto" w:fill="auto"/>
        </w:rPr>
        <w:t xml:space="preserve"> </w:t>
      </w:r>
    </w:p>
    <w:p w14:paraId="79E9C280" w14:textId="77777777" w:rsidR="000529DD" w:rsidRDefault="00AC7CCC">
      <w:pPr>
        <w:ind w:left="-5" w:right="15"/>
      </w:pPr>
      <w:r>
        <w:t xml:space="preserve">        // Property 1: Unique identifier for the item.</w:t>
      </w:r>
      <w:r>
        <w:rPr>
          <w:shd w:val="clear" w:color="auto" w:fill="auto"/>
        </w:rPr>
        <w:t xml:space="preserve"> </w:t>
      </w:r>
    </w:p>
    <w:p w14:paraId="17D7B18C" w14:textId="77777777" w:rsidR="000529DD" w:rsidRDefault="00AC7CCC">
      <w:pPr>
        <w:ind w:left="-5" w:right="15"/>
      </w:pPr>
      <w:r>
        <w:t xml:space="preserve">        // Uses string to allow for custom ID formats (e.g., ITEM-0001).</w:t>
      </w:r>
      <w:r>
        <w:rPr>
          <w:shd w:val="clear" w:color="auto" w:fill="auto"/>
        </w:rPr>
        <w:t xml:space="preserve"> </w:t>
      </w:r>
    </w:p>
    <w:p w14:paraId="48C303E0" w14:textId="77777777" w:rsidR="000529DD" w:rsidRDefault="00AC7CCC">
      <w:pPr>
        <w:ind w:left="-5" w:right="15"/>
      </w:pPr>
      <w:r>
        <w:t xml:space="preserve">        public string </w:t>
      </w:r>
      <w:proofErr w:type="spellStart"/>
      <w:r>
        <w:t>ItemId</w:t>
      </w:r>
      <w:proofErr w:type="spellEnd"/>
      <w:r>
        <w:t xml:space="preserve"> </w:t>
      </w:r>
      <w:proofErr w:type="gramStart"/>
      <w:r>
        <w:t>{ get</w:t>
      </w:r>
      <w:proofErr w:type="gramEnd"/>
      <w:r>
        <w:t>; set</w:t>
      </w:r>
      <w:proofErr w:type="gramStart"/>
      <w:r>
        <w:t>; }</w:t>
      </w:r>
      <w:proofErr w:type="gramEnd"/>
      <w:r>
        <w:rPr>
          <w:shd w:val="clear" w:color="auto" w:fill="auto"/>
        </w:rPr>
        <w:t xml:space="preserve"> </w:t>
      </w:r>
    </w:p>
    <w:p w14:paraId="7C78952B" w14:textId="77777777" w:rsidR="000529DD" w:rsidRDefault="00AC7CCC">
      <w:pPr>
        <w:spacing w:after="16" w:line="259" w:lineRule="auto"/>
        <w:ind w:left="0" w:firstLine="0"/>
      </w:pPr>
      <w:r>
        <w:rPr>
          <w:shd w:val="clear" w:color="auto" w:fill="auto"/>
        </w:rPr>
        <w:lastRenderedPageBreak/>
        <w:t xml:space="preserve"> </w:t>
      </w:r>
    </w:p>
    <w:p w14:paraId="38FF88EF" w14:textId="77777777" w:rsidR="000529DD" w:rsidRDefault="00AC7CCC">
      <w:pPr>
        <w:ind w:left="-5" w:right="2996"/>
      </w:pPr>
      <w:r>
        <w:t xml:space="preserve">        // Property 2: Description of the item. This is a required property.</w:t>
      </w:r>
      <w:r>
        <w:rPr>
          <w:shd w:val="clear" w:color="auto" w:fill="auto"/>
        </w:rPr>
        <w:t xml:space="preserve"> </w:t>
      </w:r>
      <w:r>
        <w:t xml:space="preserve">        // Stores textual details about the item.</w:t>
      </w:r>
      <w:r>
        <w:rPr>
          <w:shd w:val="clear" w:color="auto" w:fill="auto"/>
        </w:rPr>
        <w:t xml:space="preserve"> </w:t>
      </w:r>
      <w:r>
        <w:t xml:space="preserve">        public string </w:t>
      </w:r>
      <w:proofErr w:type="spellStart"/>
      <w:r>
        <w:t>ItemDescription</w:t>
      </w:r>
      <w:proofErr w:type="spellEnd"/>
      <w:r>
        <w:t xml:space="preserve"> </w:t>
      </w:r>
      <w:proofErr w:type="gramStart"/>
      <w:r>
        <w:t>{ get</w:t>
      </w:r>
      <w:proofErr w:type="gramEnd"/>
      <w:r>
        <w:t>; set</w:t>
      </w:r>
      <w:proofErr w:type="gramStart"/>
      <w:r>
        <w:t>; }</w:t>
      </w:r>
      <w:proofErr w:type="gramEnd"/>
      <w:r>
        <w:rPr>
          <w:shd w:val="clear" w:color="auto" w:fill="auto"/>
        </w:rPr>
        <w:t xml:space="preserve"> </w:t>
      </w:r>
    </w:p>
    <w:p w14:paraId="3E350B78" w14:textId="77777777" w:rsidR="000529DD" w:rsidRDefault="00AC7CCC">
      <w:pPr>
        <w:spacing w:after="16" w:line="259" w:lineRule="auto"/>
        <w:ind w:left="0" w:firstLine="0"/>
      </w:pPr>
      <w:r>
        <w:rPr>
          <w:shd w:val="clear" w:color="auto" w:fill="auto"/>
        </w:rPr>
        <w:t xml:space="preserve"> </w:t>
      </w:r>
    </w:p>
    <w:p w14:paraId="1405E1D9" w14:textId="77777777" w:rsidR="000529DD" w:rsidRDefault="00AC7CCC">
      <w:pPr>
        <w:ind w:left="-5" w:right="15"/>
      </w:pPr>
      <w:r>
        <w:t xml:space="preserve">        </w:t>
      </w:r>
      <w:r>
        <w:t>// Property 3: Quantity of the item in stock. This is a required property.</w:t>
      </w:r>
      <w:r>
        <w:rPr>
          <w:shd w:val="clear" w:color="auto" w:fill="auto"/>
        </w:rPr>
        <w:t xml:space="preserve"> </w:t>
      </w:r>
    </w:p>
    <w:p w14:paraId="40B600D9" w14:textId="77777777" w:rsidR="000529DD" w:rsidRDefault="00AC7CCC">
      <w:pPr>
        <w:ind w:left="-5" w:right="15"/>
      </w:pPr>
      <w:r>
        <w:t xml:space="preserve">        // Uses 'int' for whole number quantities.</w:t>
      </w:r>
      <w:r>
        <w:rPr>
          <w:shd w:val="clear" w:color="auto" w:fill="auto"/>
        </w:rPr>
        <w:t xml:space="preserve"> </w:t>
      </w:r>
    </w:p>
    <w:p w14:paraId="214B5575" w14:textId="77777777" w:rsidR="000529DD" w:rsidRDefault="00AC7CCC">
      <w:pPr>
        <w:ind w:left="-5" w:right="15"/>
      </w:pPr>
      <w:r>
        <w:t xml:space="preserve">        public int </w:t>
      </w:r>
      <w:proofErr w:type="spellStart"/>
      <w:r>
        <w:t>ItemQuantity</w:t>
      </w:r>
      <w:proofErr w:type="spellEnd"/>
      <w:r>
        <w:t xml:space="preserve"> </w:t>
      </w:r>
      <w:proofErr w:type="gramStart"/>
      <w:r>
        <w:t>{ get</w:t>
      </w:r>
      <w:proofErr w:type="gramEnd"/>
      <w:r>
        <w:t>; set</w:t>
      </w:r>
      <w:proofErr w:type="gramStart"/>
      <w:r>
        <w:t>; }</w:t>
      </w:r>
      <w:proofErr w:type="gramEnd"/>
      <w:r>
        <w:rPr>
          <w:shd w:val="clear" w:color="auto" w:fill="auto"/>
        </w:rPr>
        <w:t xml:space="preserve"> </w:t>
      </w:r>
    </w:p>
    <w:p w14:paraId="621A2E10" w14:textId="77777777" w:rsidR="000529DD" w:rsidRDefault="00AC7CCC">
      <w:pPr>
        <w:spacing w:after="16" w:line="259" w:lineRule="auto"/>
        <w:ind w:left="0" w:firstLine="0"/>
      </w:pPr>
      <w:r>
        <w:rPr>
          <w:shd w:val="clear" w:color="auto" w:fill="auto"/>
        </w:rPr>
        <w:t xml:space="preserve"> </w:t>
      </w:r>
    </w:p>
    <w:p w14:paraId="2165FD5F" w14:textId="77777777" w:rsidR="000529DD" w:rsidRDefault="00AC7CCC">
      <w:pPr>
        <w:ind w:left="-5" w:right="15"/>
      </w:pPr>
      <w:r>
        <w:t xml:space="preserve">        // Property 4: Cost per unit of the item. This is a required property.</w:t>
      </w:r>
      <w:r>
        <w:rPr>
          <w:shd w:val="clear" w:color="auto" w:fill="auto"/>
        </w:rPr>
        <w:t xml:space="preserve"> </w:t>
      </w:r>
    </w:p>
    <w:p w14:paraId="60B5EC04" w14:textId="77777777" w:rsidR="000529DD" w:rsidRDefault="00AC7CCC">
      <w:pPr>
        <w:ind w:left="-5" w:right="2651"/>
      </w:pPr>
      <w:r>
        <w:t xml:space="preserve">        // Uses 'decimal' for financial calculations to ensure precision.</w:t>
      </w:r>
      <w:r>
        <w:rPr>
          <w:shd w:val="clear" w:color="auto" w:fill="auto"/>
        </w:rPr>
        <w:t xml:space="preserve"> </w:t>
      </w:r>
      <w:r>
        <w:t xml:space="preserve">        public decimal </w:t>
      </w:r>
      <w:proofErr w:type="spellStart"/>
      <w:r>
        <w:t>ItemCost</w:t>
      </w:r>
      <w:proofErr w:type="spellEnd"/>
      <w:r>
        <w:t xml:space="preserve"> </w:t>
      </w:r>
      <w:proofErr w:type="gramStart"/>
      <w:r>
        <w:t>{ get</w:t>
      </w:r>
      <w:proofErr w:type="gramEnd"/>
      <w:r>
        <w:t>; set</w:t>
      </w:r>
      <w:proofErr w:type="gramStart"/>
      <w:r>
        <w:t>; }</w:t>
      </w:r>
      <w:proofErr w:type="gramEnd"/>
      <w:r>
        <w:rPr>
          <w:shd w:val="clear" w:color="auto" w:fill="auto"/>
        </w:rPr>
        <w:t xml:space="preserve"> </w:t>
      </w:r>
    </w:p>
    <w:p w14:paraId="3E2C52BC" w14:textId="77777777" w:rsidR="000529DD" w:rsidRDefault="00AC7CCC">
      <w:pPr>
        <w:spacing w:after="14" w:line="259" w:lineRule="auto"/>
        <w:ind w:left="0" w:firstLine="0"/>
      </w:pPr>
      <w:r>
        <w:rPr>
          <w:shd w:val="clear" w:color="auto" w:fill="auto"/>
        </w:rPr>
        <w:t xml:space="preserve"> </w:t>
      </w:r>
    </w:p>
    <w:p w14:paraId="456EC4BF" w14:textId="77777777" w:rsidR="000529DD" w:rsidRDefault="00AC7CCC">
      <w:pPr>
        <w:ind w:left="-5" w:right="15"/>
      </w:pPr>
      <w:r>
        <w:t xml:space="preserve">        // Property 5: Category of the item.</w:t>
      </w:r>
      <w:r>
        <w:rPr>
          <w:shd w:val="clear" w:color="auto" w:fill="auto"/>
        </w:rPr>
        <w:t xml:space="preserve"> </w:t>
      </w:r>
    </w:p>
    <w:p w14:paraId="457EB40B" w14:textId="77777777" w:rsidR="000529DD" w:rsidRDefault="00AC7CCC">
      <w:pPr>
        <w:ind w:left="-5" w:right="1581"/>
      </w:pPr>
      <w:r>
        <w:lastRenderedPageBreak/>
        <w:t xml:space="preserve">        // Helps in organizing and filtering inventory (e.g., "Electronics", "Books").</w:t>
      </w:r>
      <w:r>
        <w:rPr>
          <w:shd w:val="clear" w:color="auto" w:fill="auto"/>
        </w:rPr>
        <w:t xml:space="preserve"> </w:t>
      </w:r>
      <w:r>
        <w:t xml:space="preserve">        public string </w:t>
      </w:r>
      <w:proofErr w:type="spellStart"/>
      <w:r>
        <w:t>ItemCategory</w:t>
      </w:r>
      <w:proofErr w:type="spellEnd"/>
      <w:r>
        <w:t xml:space="preserve"> </w:t>
      </w:r>
      <w:proofErr w:type="gramStart"/>
      <w:r>
        <w:t>{ get</w:t>
      </w:r>
      <w:proofErr w:type="gramEnd"/>
      <w:r>
        <w:t>; set</w:t>
      </w:r>
      <w:proofErr w:type="gramStart"/>
      <w:r>
        <w:t>; }</w:t>
      </w:r>
      <w:proofErr w:type="gramEnd"/>
      <w:r>
        <w:rPr>
          <w:shd w:val="clear" w:color="auto" w:fill="auto"/>
        </w:rPr>
        <w:t xml:space="preserve"> </w:t>
      </w:r>
    </w:p>
    <w:p w14:paraId="28CDEFFA" w14:textId="77777777" w:rsidR="000529DD" w:rsidRDefault="00AC7CCC">
      <w:pPr>
        <w:spacing w:after="14" w:line="259" w:lineRule="auto"/>
        <w:ind w:left="0" w:firstLine="0"/>
      </w:pPr>
      <w:r>
        <w:rPr>
          <w:shd w:val="clear" w:color="auto" w:fill="auto"/>
        </w:rPr>
        <w:t xml:space="preserve"> </w:t>
      </w:r>
    </w:p>
    <w:p w14:paraId="7F7C0576" w14:textId="77777777" w:rsidR="000529DD" w:rsidRDefault="00AC7CCC">
      <w:pPr>
        <w:ind w:left="-5" w:right="15"/>
      </w:pPr>
      <w:r>
        <w:t xml:space="preserve">        // Property 6: Date when the item was added to the inventory.</w:t>
      </w:r>
      <w:r>
        <w:rPr>
          <w:shd w:val="clear" w:color="auto" w:fill="auto"/>
        </w:rPr>
        <w:t xml:space="preserve"> </w:t>
      </w:r>
    </w:p>
    <w:p w14:paraId="53EA702F" w14:textId="77777777" w:rsidR="000529DD" w:rsidRDefault="00AC7CCC">
      <w:pPr>
        <w:ind w:left="-5" w:right="3119"/>
      </w:pPr>
      <w:r>
        <w:t xml:space="preserve">        // Uses '</w:t>
      </w:r>
      <w:proofErr w:type="spellStart"/>
      <w:r>
        <w:t>DateTime</w:t>
      </w:r>
      <w:proofErr w:type="spellEnd"/>
      <w:r>
        <w:t>' to store the date and time of addition.</w:t>
      </w:r>
      <w:r>
        <w:rPr>
          <w:shd w:val="clear" w:color="auto" w:fill="auto"/>
        </w:rPr>
        <w:t xml:space="preserve"> </w:t>
      </w:r>
      <w:r>
        <w:t xml:space="preserve">        public </w:t>
      </w:r>
      <w:proofErr w:type="spellStart"/>
      <w:r>
        <w:t>DateTime</w:t>
      </w:r>
      <w:proofErr w:type="spellEnd"/>
      <w:r>
        <w:t xml:space="preserve"> </w:t>
      </w:r>
      <w:proofErr w:type="spellStart"/>
      <w:r>
        <w:t>DateAdded</w:t>
      </w:r>
      <w:proofErr w:type="spellEnd"/>
      <w:r>
        <w:t xml:space="preserve"> </w:t>
      </w:r>
      <w:proofErr w:type="gramStart"/>
      <w:r>
        <w:t>{ get</w:t>
      </w:r>
      <w:proofErr w:type="gramEnd"/>
      <w:r>
        <w:t>; set</w:t>
      </w:r>
      <w:proofErr w:type="gramStart"/>
      <w:r>
        <w:t>; }</w:t>
      </w:r>
      <w:proofErr w:type="gramEnd"/>
      <w:r>
        <w:rPr>
          <w:shd w:val="clear" w:color="auto" w:fill="auto"/>
        </w:rPr>
        <w:t xml:space="preserve"> </w:t>
      </w:r>
    </w:p>
    <w:p w14:paraId="63DE9FB3" w14:textId="77777777" w:rsidR="000529DD" w:rsidRDefault="00AC7CCC">
      <w:pPr>
        <w:spacing w:after="16" w:line="259" w:lineRule="auto"/>
        <w:ind w:left="0" w:firstLine="0"/>
      </w:pPr>
      <w:r>
        <w:rPr>
          <w:shd w:val="clear" w:color="auto" w:fill="auto"/>
        </w:rPr>
        <w:t xml:space="preserve"> </w:t>
      </w:r>
    </w:p>
    <w:p w14:paraId="6EA1940E" w14:textId="77777777" w:rsidR="000529DD" w:rsidRDefault="00AC7CCC">
      <w:pPr>
        <w:ind w:left="-5" w:right="15"/>
      </w:pPr>
      <w:r>
        <w:t xml:space="preserve">        // Constructor: Used to create new </w:t>
      </w:r>
      <w:proofErr w:type="spellStart"/>
      <w:r>
        <w:t>InventoryItem</w:t>
      </w:r>
      <w:proofErr w:type="spellEnd"/>
      <w:r>
        <w:t xml:space="preserve"> objects.</w:t>
      </w:r>
      <w:r>
        <w:rPr>
          <w:shd w:val="clear" w:color="auto" w:fill="auto"/>
        </w:rPr>
        <w:t xml:space="preserve"> </w:t>
      </w:r>
    </w:p>
    <w:p w14:paraId="47B9CADB" w14:textId="77777777" w:rsidR="000529DD" w:rsidRDefault="00AC7CCC">
      <w:pPr>
        <w:ind w:left="-5" w:right="15"/>
      </w:pPr>
      <w:r>
        <w:t xml:space="preserve">        // Parameters correspond to the properties, allowing easy initialization.</w:t>
      </w:r>
      <w:r>
        <w:rPr>
          <w:shd w:val="clear" w:color="auto" w:fill="auto"/>
        </w:rPr>
        <w:t xml:space="preserve"> </w:t>
      </w:r>
    </w:p>
    <w:p w14:paraId="3DA81172" w14:textId="77777777" w:rsidR="000529DD" w:rsidRDefault="00AC7CCC">
      <w:pPr>
        <w:ind w:left="-5" w:right="15"/>
      </w:pPr>
      <w:r>
        <w:t xml:space="preserve">        public </w:t>
      </w:r>
      <w:proofErr w:type="spellStart"/>
      <w:proofErr w:type="gramStart"/>
      <w:r>
        <w:t>InventoryItem</w:t>
      </w:r>
      <w:proofErr w:type="spellEnd"/>
      <w:r>
        <w:t>(</w:t>
      </w:r>
      <w:proofErr w:type="gramEnd"/>
      <w:r>
        <w:t>string id, string description, int quantity, decimal cost, string category,</w:t>
      </w:r>
      <w:r>
        <w:rPr>
          <w:shd w:val="clear" w:color="auto" w:fill="auto"/>
        </w:rPr>
        <w:t xml:space="preserve"> </w:t>
      </w:r>
      <w:proofErr w:type="spellStart"/>
      <w:r>
        <w:t>DateTime</w:t>
      </w:r>
      <w:proofErr w:type="spellEnd"/>
      <w:r>
        <w:t xml:space="preserve"> </w:t>
      </w:r>
      <w:proofErr w:type="spellStart"/>
      <w:r>
        <w:t>dateAdded</w:t>
      </w:r>
      <w:proofErr w:type="spellEnd"/>
      <w:r>
        <w:t>)</w:t>
      </w:r>
      <w:r>
        <w:rPr>
          <w:shd w:val="clear" w:color="auto" w:fill="auto"/>
        </w:rPr>
        <w:t xml:space="preserve"> </w:t>
      </w:r>
    </w:p>
    <w:p w14:paraId="73B20CBD" w14:textId="77777777" w:rsidR="000529DD" w:rsidRDefault="00AC7CCC">
      <w:pPr>
        <w:ind w:left="-5" w:right="15"/>
      </w:pPr>
      <w:r>
        <w:t xml:space="preserve">        {</w:t>
      </w:r>
      <w:r>
        <w:rPr>
          <w:shd w:val="clear" w:color="auto" w:fill="auto"/>
        </w:rPr>
        <w:t xml:space="preserve"> </w:t>
      </w:r>
    </w:p>
    <w:p w14:paraId="109FB60F" w14:textId="77777777" w:rsidR="000529DD" w:rsidRDefault="00AC7CCC">
      <w:pPr>
        <w:ind w:left="-5" w:right="15"/>
      </w:pPr>
      <w:r>
        <w:t xml:space="preserve">            // Assigning constructor parameters to their respective properties.</w:t>
      </w:r>
      <w:r>
        <w:rPr>
          <w:shd w:val="clear" w:color="auto" w:fill="auto"/>
        </w:rPr>
        <w:t xml:space="preserve"> </w:t>
      </w:r>
    </w:p>
    <w:p w14:paraId="5A18199E" w14:textId="77777777" w:rsidR="000529DD" w:rsidRDefault="00AC7CCC">
      <w:pPr>
        <w:ind w:left="-5" w:right="15"/>
      </w:pPr>
      <w:r>
        <w:lastRenderedPageBreak/>
        <w:t xml:space="preserve">            </w:t>
      </w:r>
      <w:proofErr w:type="spellStart"/>
      <w:r>
        <w:t>ItemId</w:t>
      </w:r>
      <w:proofErr w:type="spellEnd"/>
      <w:r>
        <w:t xml:space="preserve"> = id;</w:t>
      </w:r>
      <w:r>
        <w:rPr>
          <w:shd w:val="clear" w:color="auto" w:fill="auto"/>
        </w:rPr>
        <w:t xml:space="preserve"> </w:t>
      </w:r>
    </w:p>
    <w:p w14:paraId="699B96C4" w14:textId="77777777" w:rsidR="000529DD" w:rsidRDefault="00AC7CCC">
      <w:pPr>
        <w:ind w:left="-5" w:right="15"/>
      </w:pPr>
      <w:r>
        <w:t xml:space="preserve">            </w:t>
      </w:r>
      <w:proofErr w:type="spellStart"/>
      <w:r>
        <w:t>ItemDescription</w:t>
      </w:r>
      <w:proofErr w:type="spellEnd"/>
      <w:r>
        <w:t xml:space="preserve"> = description;</w:t>
      </w:r>
      <w:r>
        <w:rPr>
          <w:shd w:val="clear" w:color="auto" w:fill="auto"/>
        </w:rPr>
        <w:t xml:space="preserve"> </w:t>
      </w:r>
    </w:p>
    <w:p w14:paraId="10F3CB47" w14:textId="77777777" w:rsidR="000529DD" w:rsidRDefault="00AC7CCC">
      <w:pPr>
        <w:ind w:left="-5" w:right="15"/>
      </w:pPr>
      <w:r>
        <w:t xml:space="preserve">            </w:t>
      </w:r>
      <w:proofErr w:type="spellStart"/>
      <w:r>
        <w:t>ItemQuantity</w:t>
      </w:r>
      <w:proofErr w:type="spellEnd"/>
      <w:r>
        <w:t xml:space="preserve"> = quantity;</w:t>
      </w:r>
      <w:r>
        <w:rPr>
          <w:shd w:val="clear" w:color="auto" w:fill="auto"/>
        </w:rPr>
        <w:t xml:space="preserve"> </w:t>
      </w:r>
    </w:p>
    <w:p w14:paraId="73CA0FBF" w14:textId="77777777" w:rsidR="000529DD" w:rsidRDefault="00AC7CCC">
      <w:pPr>
        <w:ind w:left="-5" w:right="15"/>
      </w:pPr>
      <w:r>
        <w:t xml:space="preserve">            </w:t>
      </w:r>
      <w:proofErr w:type="spellStart"/>
      <w:r>
        <w:t>ItemCost</w:t>
      </w:r>
      <w:proofErr w:type="spellEnd"/>
      <w:r>
        <w:t xml:space="preserve"> = cost;</w:t>
      </w:r>
      <w:r>
        <w:rPr>
          <w:shd w:val="clear" w:color="auto" w:fill="auto"/>
        </w:rPr>
        <w:t xml:space="preserve"> </w:t>
      </w:r>
    </w:p>
    <w:p w14:paraId="29CB11FE" w14:textId="77777777" w:rsidR="000529DD" w:rsidRDefault="00AC7CCC">
      <w:pPr>
        <w:ind w:left="-5" w:right="5249"/>
      </w:pPr>
      <w:r>
        <w:t xml:space="preserve">            </w:t>
      </w:r>
      <w:proofErr w:type="spellStart"/>
      <w:r>
        <w:t>ItemCategory</w:t>
      </w:r>
      <w:proofErr w:type="spellEnd"/>
      <w:r>
        <w:t xml:space="preserve"> = </w:t>
      </w:r>
      <w:proofErr w:type="gramStart"/>
      <w:r>
        <w:t>category;</w:t>
      </w:r>
      <w:r>
        <w:rPr>
          <w:shd w:val="clear" w:color="auto" w:fill="auto"/>
        </w:rPr>
        <w:t xml:space="preserve"> </w:t>
      </w:r>
      <w:r>
        <w:t xml:space="preserve">  </w:t>
      </w:r>
      <w:proofErr w:type="gramEnd"/>
      <w:r>
        <w:t xml:space="preserve">          </w:t>
      </w:r>
      <w:proofErr w:type="spellStart"/>
      <w:r>
        <w:t>DateAdded</w:t>
      </w:r>
      <w:proofErr w:type="spellEnd"/>
      <w:r>
        <w:t xml:space="preserve"> = </w:t>
      </w:r>
      <w:proofErr w:type="spellStart"/>
      <w:r>
        <w:t>dateAdded</w:t>
      </w:r>
      <w:proofErr w:type="spellEnd"/>
      <w:r>
        <w:t>;</w:t>
      </w:r>
      <w:r>
        <w:rPr>
          <w:shd w:val="clear" w:color="auto" w:fill="auto"/>
        </w:rPr>
        <w:t xml:space="preserve"> </w:t>
      </w:r>
    </w:p>
    <w:p w14:paraId="6E7DFDA2" w14:textId="77777777" w:rsidR="000529DD" w:rsidRDefault="00AC7CCC">
      <w:pPr>
        <w:ind w:left="-5" w:right="15"/>
      </w:pPr>
      <w:r>
        <w:t xml:space="preserve">        }</w:t>
      </w:r>
      <w:r>
        <w:rPr>
          <w:shd w:val="clear" w:color="auto" w:fill="auto"/>
        </w:rPr>
        <w:t xml:space="preserve"> </w:t>
      </w:r>
    </w:p>
    <w:p w14:paraId="7278312D" w14:textId="77777777" w:rsidR="000529DD" w:rsidRDefault="00AC7CCC">
      <w:pPr>
        <w:spacing w:after="14" w:line="259" w:lineRule="auto"/>
        <w:ind w:left="0" w:firstLine="0"/>
      </w:pPr>
      <w:r>
        <w:rPr>
          <w:shd w:val="clear" w:color="auto" w:fill="auto"/>
        </w:rPr>
        <w:t xml:space="preserve"> </w:t>
      </w:r>
    </w:p>
    <w:p w14:paraId="080378F9" w14:textId="77777777" w:rsidR="000529DD" w:rsidRDefault="00AC7CCC">
      <w:pPr>
        <w:ind w:left="-5" w:right="15"/>
      </w:pPr>
      <w:r>
        <w:t xml:space="preserve">        // Override </w:t>
      </w:r>
      <w:proofErr w:type="spellStart"/>
      <w:proofErr w:type="gramStart"/>
      <w:r>
        <w:t>ToString</w:t>
      </w:r>
      <w:proofErr w:type="spellEnd"/>
      <w:r>
        <w:t>(</w:t>
      </w:r>
      <w:proofErr w:type="gramEnd"/>
      <w:r>
        <w:t>) method: Provides a custom string representation of the object.</w:t>
      </w:r>
      <w:r>
        <w:rPr>
          <w:shd w:val="clear" w:color="auto" w:fill="auto"/>
        </w:rPr>
        <w:t xml:space="preserve"> </w:t>
      </w:r>
    </w:p>
    <w:p w14:paraId="0844920C" w14:textId="77777777" w:rsidR="000529DD" w:rsidRDefault="00AC7CCC">
      <w:pPr>
        <w:ind w:left="-5" w:right="618"/>
      </w:pPr>
      <w:r>
        <w:t xml:space="preserve">        // Useful for debugging and simple display in lists where the full object is not bound.</w:t>
      </w:r>
      <w:r>
        <w:rPr>
          <w:shd w:val="clear" w:color="auto" w:fill="auto"/>
        </w:rPr>
        <w:t xml:space="preserve"> </w:t>
      </w:r>
      <w:r>
        <w:t xml:space="preserve">        public override string </w:t>
      </w:r>
      <w:proofErr w:type="spellStart"/>
      <w:proofErr w:type="gramStart"/>
      <w:r>
        <w:t>ToString</w:t>
      </w:r>
      <w:proofErr w:type="spellEnd"/>
      <w:r>
        <w:t>(</w:t>
      </w:r>
      <w:proofErr w:type="gramEnd"/>
      <w:r>
        <w:t>)</w:t>
      </w:r>
      <w:r>
        <w:rPr>
          <w:shd w:val="clear" w:color="auto" w:fill="auto"/>
        </w:rPr>
        <w:t xml:space="preserve"> </w:t>
      </w:r>
    </w:p>
    <w:p w14:paraId="49A38291" w14:textId="77777777" w:rsidR="000529DD" w:rsidRDefault="00AC7CCC">
      <w:pPr>
        <w:ind w:left="-5" w:right="15"/>
      </w:pPr>
      <w:r>
        <w:t xml:space="preserve">        {</w:t>
      </w:r>
      <w:r>
        <w:rPr>
          <w:shd w:val="clear" w:color="auto" w:fill="auto"/>
        </w:rPr>
        <w:t xml:space="preserve"> </w:t>
      </w:r>
    </w:p>
    <w:p w14:paraId="20D4D4F6" w14:textId="77777777" w:rsidR="000529DD" w:rsidRDefault="00AC7CCC">
      <w:pPr>
        <w:ind w:left="-5" w:right="15"/>
      </w:pPr>
      <w:r>
        <w:t xml:space="preserve">            return $"{</w:t>
      </w:r>
      <w:proofErr w:type="spellStart"/>
      <w:r>
        <w:t>ItemDescription</w:t>
      </w:r>
      <w:proofErr w:type="spellEnd"/>
      <w:r>
        <w:t>} (ID: {</w:t>
      </w:r>
      <w:proofErr w:type="spellStart"/>
      <w:r>
        <w:t>ItemId</w:t>
      </w:r>
      <w:proofErr w:type="spellEnd"/>
      <w:r>
        <w:t>})";</w:t>
      </w:r>
      <w:r>
        <w:rPr>
          <w:shd w:val="clear" w:color="auto" w:fill="auto"/>
        </w:rPr>
        <w:t xml:space="preserve"> </w:t>
      </w:r>
    </w:p>
    <w:p w14:paraId="1FFAA481" w14:textId="77777777" w:rsidR="000529DD" w:rsidRDefault="00AC7CCC">
      <w:pPr>
        <w:ind w:left="-5" w:right="15"/>
      </w:pPr>
      <w:r>
        <w:t xml:space="preserve">        }</w:t>
      </w:r>
      <w:r>
        <w:rPr>
          <w:shd w:val="clear" w:color="auto" w:fill="auto"/>
        </w:rPr>
        <w:t xml:space="preserve"> </w:t>
      </w:r>
    </w:p>
    <w:p w14:paraId="6D85B91C" w14:textId="77777777" w:rsidR="000529DD" w:rsidRDefault="00AC7CCC">
      <w:pPr>
        <w:ind w:left="-5" w:right="15"/>
      </w:pPr>
      <w:r>
        <w:t xml:space="preserve">    }</w:t>
      </w:r>
      <w:r>
        <w:rPr>
          <w:shd w:val="clear" w:color="auto" w:fill="auto"/>
        </w:rPr>
        <w:t xml:space="preserve"> </w:t>
      </w:r>
    </w:p>
    <w:p w14:paraId="3E1B559E" w14:textId="77777777" w:rsidR="000529DD" w:rsidRDefault="00AC7CCC">
      <w:pPr>
        <w:spacing w:after="276"/>
        <w:ind w:left="-5" w:right="9300"/>
      </w:pPr>
      <w:r>
        <w:rPr>
          <w:rFonts w:ascii="Calibri" w:eastAsia="Calibri" w:hAnsi="Calibri" w:cs="Calibri"/>
          <w:noProof/>
          <w:color w:val="000000"/>
          <w:sz w:val="22"/>
          <w:shd w:val="clear" w:color="auto" w:fill="auto"/>
        </w:rPr>
        <mc:AlternateContent>
          <mc:Choice Requires="wpg">
            <w:drawing>
              <wp:anchor distT="0" distB="0" distL="114300" distR="114300" simplePos="0" relativeHeight="251660288" behindDoc="1" locked="0" layoutInCell="1" allowOverlap="1" wp14:anchorId="00E46AC2" wp14:editId="55E0543D">
                <wp:simplePos x="0" y="0"/>
                <wp:positionH relativeFrom="column">
                  <wp:posOffset>0</wp:posOffset>
                </wp:positionH>
                <wp:positionV relativeFrom="paragraph">
                  <wp:posOffset>-27330</wp:posOffset>
                </wp:positionV>
                <wp:extent cx="44196" cy="153924"/>
                <wp:effectExtent l="0" t="0" r="0" b="0"/>
                <wp:wrapNone/>
                <wp:docPr id="9312" name="Group 9312"/>
                <wp:cNvGraphicFramePr/>
                <a:graphic xmlns:a="http://schemas.openxmlformats.org/drawingml/2006/main">
                  <a:graphicData uri="http://schemas.microsoft.com/office/word/2010/wordprocessingGroup">
                    <wpg:wgp>
                      <wpg:cNvGrpSpPr/>
                      <wpg:grpSpPr>
                        <a:xfrm>
                          <a:off x="0" y="0"/>
                          <a:ext cx="44196" cy="153924"/>
                          <a:chOff x="0" y="0"/>
                          <a:chExt cx="44196" cy="153924"/>
                        </a:xfrm>
                      </wpg:grpSpPr>
                      <wps:wsp>
                        <wps:cNvPr id="11123" name="Shape 11123"/>
                        <wps:cNvSpPr/>
                        <wps:spPr>
                          <a:xfrm>
                            <a:off x="0" y="0"/>
                            <a:ext cx="44196" cy="153924"/>
                          </a:xfrm>
                          <a:custGeom>
                            <a:avLst/>
                            <a:gdLst/>
                            <a:ahLst/>
                            <a:cxnLst/>
                            <a:rect l="0" t="0" r="0" b="0"/>
                            <a:pathLst>
                              <a:path w="44196" h="153924">
                                <a:moveTo>
                                  <a:pt x="0" y="0"/>
                                </a:moveTo>
                                <a:lnTo>
                                  <a:pt x="44196" y="0"/>
                                </a:lnTo>
                                <a:lnTo>
                                  <a:pt x="44196" y="153924"/>
                                </a:lnTo>
                                <a:lnTo>
                                  <a:pt x="0" y="153924"/>
                                </a:lnTo>
                                <a:lnTo>
                                  <a:pt x="0" y="0"/>
                                </a:lnTo>
                              </a:path>
                            </a:pathLst>
                          </a:custGeom>
                          <a:ln w="0" cap="flat">
                            <a:miter lim="127000"/>
                          </a:ln>
                        </wps:spPr>
                        <wps:style>
                          <a:lnRef idx="0">
                            <a:srgbClr val="000000">
                              <a:alpha val="0"/>
                            </a:srgbClr>
                          </a:lnRef>
                          <a:fillRef idx="1">
                            <a:srgbClr val="E9EEF6"/>
                          </a:fillRef>
                          <a:effectRef idx="0">
                            <a:scrgbClr r="0" g="0" b="0"/>
                          </a:effectRef>
                          <a:fontRef idx="none"/>
                        </wps:style>
                        <wps:bodyPr/>
                      </wps:wsp>
                    </wpg:wgp>
                  </a:graphicData>
                </a:graphic>
              </wp:anchor>
            </w:drawing>
          </mc:Choice>
          <mc:Fallback xmlns:a="http://schemas.openxmlformats.org/drawingml/2006/main">
            <w:pict>
              <v:group id="Group 9312" style="width:3.48pt;height:12.12pt;position:absolute;z-index:-2147483573;mso-position-horizontal-relative:text;mso-position-horizontal:absolute;margin-left:0pt;mso-position-vertical-relative:text;margin-top:-2.15204pt;" coordsize="441,1539">
                <v:shape id="Shape 11124" style="position:absolute;width:441;height:1539;left:0;top:0;" coordsize="44196,153924" path="m0,0l44196,0l44196,153924l0,153924l0,0">
                  <v:stroke weight="0pt" endcap="flat" joinstyle="miter" miterlimit="10" on="false" color="#000000" opacity="0"/>
                  <v:fill on="true" color="#e9eef6"/>
                </v:shape>
              </v:group>
            </w:pict>
          </mc:Fallback>
        </mc:AlternateContent>
      </w:r>
      <w:r>
        <w:rPr>
          <w:shd w:val="clear" w:color="auto" w:fill="auto"/>
        </w:rPr>
        <w:t xml:space="preserve">}  </w:t>
      </w:r>
    </w:p>
    <w:p w14:paraId="39B05E59" w14:textId="77777777" w:rsidR="000529DD" w:rsidRDefault="00AC7CCC">
      <w:pPr>
        <w:spacing w:after="249" w:line="269" w:lineRule="auto"/>
        <w:ind w:left="-5" w:right="63"/>
      </w:pPr>
      <w:r>
        <w:rPr>
          <w:color w:val="1B1C1D"/>
          <w:sz w:val="24"/>
          <w:shd w:val="clear" w:color="auto" w:fill="auto"/>
        </w:rPr>
        <w:lastRenderedPageBreak/>
        <w:t xml:space="preserve">Explanation: </w:t>
      </w:r>
    </w:p>
    <w:p w14:paraId="3E204EE7" w14:textId="77777777" w:rsidR="000529DD" w:rsidRDefault="00AC7CCC">
      <w:pPr>
        <w:spacing w:after="249" w:line="269" w:lineRule="auto"/>
        <w:ind w:left="-5" w:right="63"/>
      </w:pPr>
      <w:r>
        <w:rPr>
          <w:color w:val="1B1C1D"/>
          <w:sz w:val="24"/>
          <w:shd w:val="clear" w:color="auto" w:fill="auto"/>
        </w:rPr>
        <w:t xml:space="preserve">The </w:t>
      </w:r>
      <w:proofErr w:type="spellStart"/>
      <w:r>
        <w:rPr>
          <w:color w:val="1B1C1D"/>
          <w:sz w:val="24"/>
          <w:shd w:val="clear" w:color="auto" w:fill="auto"/>
        </w:rPr>
        <w:t>InventoryItem.cs</w:t>
      </w:r>
      <w:proofErr w:type="spellEnd"/>
      <w:r>
        <w:rPr>
          <w:color w:val="1B1C1D"/>
          <w:sz w:val="24"/>
          <w:shd w:val="clear" w:color="auto" w:fill="auto"/>
        </w:rPr>
        <w:t xml:space="preserve"> file defines the </w:t>
      </w:r>
      <w:proofErr w:type="spellStart"/>
      <w:r>
        <w:rPr>
          <w:color w:val="1B1C1D"/>
          <w:sz w:val="24"/>
          <w:shd w:val="clear" w:color="auto" w:fill="auto"/>
        </w:rPr>
        <w:t>InventoryItem</w:t>
      </w:r>
      <w:proofErr w:type="spellEnd"/>
      <w:r>
        <w:rPr>
          <w:color w:val="1B1C1D"/>
          <w:sz w:val="24"/>
          <w:shd w:val="clear" w:color="auto" w:fill="auto"/>
        </w:rPr>
        <w:t xml:space="preserve"> class, serving as the data model for each item in the inventory. It includes six properties: </w:t>
      </w:r>
      <w:proofErr w:type="spellStart"/>
      <w:r>
        <w:rPr>
          <w:color w:val="1B1C1D"/>
          <w:sz w:val="24"/>
          <w:shd w:val="clear" w:color="auto" w:fill="auto"/>
        </w:rPr>
        <w:t>ItemId</w:t>
      </w:r>
      <w:proofErr w:type="spellEnd"/>
      <w:r>
        <w:rPr>
          <w:color w:val="1B1C1D"/>
          <w:sz w:val="24"/>
          <w:shd w:val="clear" w:color="auto" w:fill="auto"/>
        </w:rPr>
        <w:t xml:space="preserve">, </w:t>
      </w:r>
      <w:proofErr w:type="spellStart"/>
      <w:r>
        <w:rPr>
          <w:color w:val="1B1C1D"/>
          <w:sz w:val="24"/>
          <w:shd w:val="clear" w:color="auto" w:fill="auto"/>
        </w:rPr>
        <w:t>ItemDescription</w:t>
      </w:r>
      <w:proofErr w:type="spellEnd"/>
      <w:r>
        <w:rPr>
          <w:color w:val="1B1C1D"/>
          <w:sz w:val="24"/>
          <w:shd w:val="clear" w:color="auto" w:fill="auto"/>
        </w:rPr>
        <w:t xml:space="preserve">, </w:t>
      </w:r>
      <w:proofErr w:type="spellStart"/>
      <w:r>
        <w:rPr>
          <w:color w:val="1B1C1D"/>
          <w:sz w:val="24"/>
          <w:shd w:val="clear" w:color="auto" w:fill="auto"/>
        </w:rPr>
        <w:t>ItemQuantity</w:t>
      </w:r>
      <w:proofErr w:type="spellEnd"/>
      <w:r>
        <w:rPr>
          <w:color w:val="1B1C1D"/>
          <w:sz w:val="24"/>
          <w:shd w:val="clear" w:color="auto" w:fill="auto"/>
        </w:rPr>
        <w:t xml:space="preserve">, </w:t>
      </w:r>
      <w:proofErr w:type="spellStart"/>
      <w:r>
        <w:rPr>
          <w:color w:val="1B1C1D"/>
          <w:sz w:val="24"/>
          <w:shd w:val="clear" w:color="auto" w:fill="auto"/>
        </w:rPr>
        <w:t>ItemCost</w:t>
      </w:r>
      <w:proofErr w:type="spellEnd"/>
      <w:r>
        <w:rPr>
          <w:color w:val="1B1C1D"/>
          <w:sz w:val="24"/>
          <w:shd w:val="clear" w:color="auto" w:fill="auto"/>
        </w:rPr>
        <w:t xml:space="preserve">, </w:t>
      </w:r>
      <w:proofErr w:type="spellStart"/>
      <w:r>
        <w:rPr>
          <w:color w:val="1B1C1D"/>
          <w:sz w:val="24"/>
          <w:shd w:val="clear" w:color="auto" w:fill="auto"/>
        </w:rPr>
        <w:t>ItemCategory</w:t>
      </w:r>
      <w:proofErr w:type="spellEnd"/>
      <w:r>
        <w:rPr>
          <w:color w:val="1B1C1D"/>
          <w:sz w:val="24"/>
          <w:shd w:val="clear" w:color="auto" w:fill="auto"/>
        </w:rPr>
        <w:t xml:space="preserve">, and </w:t>
      </w:r>
      <w:proofErr w:type="spellStart"/>
      <w:r>
        <w:rPr>
          <w:color w:val="1B1C1D"/>
          <w:sz w:val="24"/>
          <w:shd w:val="clear" w:color="auto" w:fill="auto"/>
        </w:rPr>
        <w:t>DateAdded</w:t>
      </w:r>
      <w:proofErr w:type="spellEnd"/>
      <w:r>
        <w:rPr>
          <w:color w:val="1B1C1D"/>
          <w:sz w:val="24"/>
          <w:shd w:val="clear" w:color="auto" w:fill="auto"/>
        </w:rPr>
        <w:t xml:space="preserve">, fulfilling the requirement of at least five properties with the specified required ones. Each property has an appropriate data type (e.g., string, int, decimal, </w:t>
      </w:r>
      <w:proofErr w:type="spellStart"/>
      <w:r>
        <w:rPr>
          <w:color w:val="1B1C1D"/>
          <w:sz w:val="24"/>
          <w:shd w:val="clear" w:color="auto" w:fill="auto"/>
        </w:rPr>
        <w:t>DateTime</w:t>
      </w:r>
      <w:proofErr w:type="spellEnd"/>
      <w:r>
        <w:rPr>
          <w:color w:val="1B1C1D"/>
          <w:sz w:val="24"/>
          <w:shd w:val="clear" w:color="auto" w:fill="auto"/>
        </w:rPr>
        <w:t xml:space="preserve">), and all are named using </w:t>
      </w:r>
      <w:proofErr w:type="spellStart"/>
      <w:r>
        <w:rPr>
          <w:color w:val="1B1C1D"/>
          <w:sz w:val="24"/>
          <w:shd w:val="clear" w:color="auto" w:fill="auto"/>
        </w:rPr>
        <w:t>PascalCasing</w:t>
      </w:r>
      <w:proofErr w:type="spellEnd"/>
      <w:r>
        <w:rPr>
          <w:color w:val="1B1C1D"/>
          <w:sz w:val="24"/>
          <w:shd w:val="clear" w:color="auto" w:fill="auto"/>
        </w:rPr>
        <w:t>, making them self-documenting. A constructor allows for easy instantiation of new it</w:t>
      </w:r>
      <w:r>
        <w:rPr>
          <w:color w:val="1B1C1D"/>
          <w:sz w:val="24"/>
          <w:shd w:val="clear" w:color="auto" w:fill="auto"/>
        </w:rPr>
        <w:t xml:space="preserve">ems, and the overridden </w:t>
      </w:r>
      <w:proofErr w:type="spellStart"/>
      <w:proofErr w:type="gramStart"/>
      <w:r>
        <w:rPr>
          <w:color w:val="1B1C1D"/>
          <w:sz w:val="24"/>
          <w:shd w:val="clear" w:color="auto" w:fill="auto"/>
        </w:rPr>
        <w:t>ToString</w:t>
      </w:r>
      <w:proofErr w:type="spellEnd"/>
      <w:r>
        <w:rPr>
          <w:color w:val="1B1C1D"/>
          <w:sz w:val="24"/>
          <w:shd w:val="clear" w:color="auto" w:fill="auto"/>
        </w:rPr>
        <w:t>(</w:t>
      </w:r>
      <w:proofErr w:type="gramEnd"/>
      <w:r>
        <w:rPr>
          <w:color w:val="1B1C1D"/>
          <w:sz w:val="24"/>
          <w:shd w:val="clear" w:color="auto" w:fill="auto"/>
        </w:rPr>
        <w:t xml:space="preserve">) method provides a concise representation of an item for general use. This code is fundamental for structuring the inventory data within the application. </w:t>
      </w:r>
    </w:p>
    <w:p w14:paraId="787FD433" w14:textId="77777777" w:rsidR="000529DD" w:rsidRDefault="00AC7CCC">
      <w:pPr>
        <w:pStyle w:val="Heading3"/>
        <w:spacing w:after="139"/>
        <w:ind w:left="-5"/>
      </w:pPr>
      <w:r>
        <w:lastRenderedPageBreak/>
        <w:t xml:space="preserve">7.2. </w:t>
      </w:r>
      <w:proofErr w:type="spellStart"/>
      <w:r>
        <w:t>Program.cs</w:t>
      </w:r>
      <w:proofErr w:type="spellEnd"/>
      <w:r>
        <w:t xml:space="preserve"> (Application Entry Point and Shared Data) </w:t>
      </w:r>
    </w:p>
    <w:p w14:paraId="5AFC9206" w14:textId="77777777" w:rsidR="000529DD" w:rsidRDefault="00AC7CCC">
      <w:pPr>
        <w:spacing w:after="259" w:line="259" w:lineRule="auto"/>
        <w:ind w:left="0" w:firstLine="0"/>
      </w:pPr>
      <w:r>
        <w:rPr>
          <w:b/>
          <w:color w:val="1B1C1D"/>
          <w:sz w:val="24"/>
          <w:shd w:val="clear" w:color="auto" w:fill="auto"/>
        </w:rPr>
        <w:t xml:space="preserve"> </w:t>
      </w:r>
    </w:p>
    <w:p w14:paraId="267AE6CB" w14:textId="77777777" w:rsidR="000529DD" w:rsidRDefault="00AC7CCC">
      <w:pPr>
        <w:spacing w:after="232" w:line="259" w:lineRule="auto"/>
        <w:ind w:left="0" w:firstLine="0"/>
      </w:pPr>
      <w:r>
        <w:rPr>
          <w:color w:val="1B1C1D"/>
          <w:sz w:val="24"/>
          <w:shd w:val="clear" w:color="auto" w:fill="auto"/>
        </w:rPr>
        <w:t xml:space="preserve"> </w:t>
      </w:r>
    </w:p>
    <w:p w14:paraId="53F4C1D4" w14:textId="77777777" w:rsidR="000529DD" w:rsidRDefault="00AC7CCC">
      <w:pPr>
        <w:ind w:left="-5" w:right="15"/>
      </w:pPr>
      <w:r>
        <w:t xml:space="preserve">// </w:t>
      </w:r>
      <w:proofErr w:type="spellStart"/>
      <w:r>
        <w:t>Program.cs</w:t>
      </w:r>
      <w:proofErr w:type="spellEnd"/>
      <w:r>
        <w:t xml:space="preserve"> - </w:t>
      </w:r>
      <w:r>
        <w:t>Application Entry Point and Shared Data Management</w:t>
      </w:r>
      <w:r>
        <w:rPr>
          <w:shd w:val="clear" w:color="auto" w:fill="auto"/>
        </w:rPr>
        <w:t xml:space="preserve"> </w:t>
      </w:r>
    </w:p>
    <w:p w14:paraId="6FBCB1D0" w14:textId="77777777" w:rsidR="000529DD" w:rsidRDefault="00AC7CCC">
      <w:pPr>
        <w:ind w:left="-5" w:right="15"/>
      </w:pPr>
      <w:r>
        <w:t>// This file initializes the application, sets up the main form, and</w:t>
      </w:r>
      <w:r>
        <w:rPr>
          <w:shd w:val="clear" w:color="auto" w:fill="auto"/>
        </w:rPr>
        <w:t xml:space="preserve"> </w:t>
      </w:r>
    </w:p>
    <w:p w14:paraId="34FE6390" w14:textId="77777777" w:rsidR="000529DD" w:rsidRDefault="00AC7CCC">
      <w:pPr>
        <w:ind w:left="-5" w:right="15"/>
      </w:pPr>
      <w:r>
        <w:t>// manages the in-memory inventory data accessible across the application.</w:t>
      </w:r>
      <w:r>
        <w:rPr>
          <w:shd w:val="clear" w:color="auto" w:fill="auto"/>
        </w:rPr>
        <w:t xml:space="preserve"> </w:t>
      </w:r>
    </w:p>
    <w:p w14:paraId="1E3E4D7A" w14:textId="77777777" w:rsidR="000529DD" w:rsidRDefault="00AC7CCC">
      <w:pPr>
        <w:spacing w:after="16" w:line="259" w:lineRule="auto"/>
        <w:ind w:left="0" w:firstLine="0"/>
      </w:pPr>
      <w:r>
        <w:rPr>
          <w:shd w:val="clear" w:color="auto" w:fill="auto"/>
        </w:rPr>
        <w:t xml:space="preserve"> </w:t>
      </w:r>
    </w:p>
    <w:p w14:paraId="572F03B5" w14:textId="77777777" w:rsidR="000529DD" w:rsidRDefault="00AC7CCC">
      <w:pPr>
        <w:ind w:left="-5" w:right="15"/>
      </w:pPr>
      <w:r>
        <w:t xml:space="preserve">using System; // Required for </w:t>
      </w:r>
      <w:proofErr w:type="spellStart"/>
      <w:r>
        <w:t>DateTime</w:t>
      </w:r>
      <w:proofErr w:type="spellEnd"/>
      <w:r>
        <w:rPr>
          <w:shd w:val="clear" w:color="auto" w:fill="auto"/>
        </w:rPr>
        <w:t xml:space="preserve"> </w:t>
      </w:r>
    </w:p>
    <w:p w14:paraId="41AE0E0C" w14:textId="77777777" w:rsidR="000529DD" w:rsidRDefault="00AC7CCC">
      <w:pPr>
        <w:ind w:left="-5" w:right="3518"/>
      </w:pPr>
      <w:r>
        <w:t xml:space="preserve">using </w:t>
      </w:r>
      <w:proofErr w:type="spellStart"/>
      <w:proofErr w:type="gramStart"/>
      <w:r>
        <w:t>System.Collections.Generic</w:t>
      </w:r>
      <w:proofErr w:type="spellEnd"/>
      <w:proofErr w:type="gramEnd"/>
      <w:r>
        <w:t>; // Required for List&lt;T&gt;</w:t>
      </w:r>
      <w:r>
        <w:rPr>
          <w:shd w:val="clear" w:color="auto" w:fill="auto"/>
        </w:rPr>
        <w:t xml:space="preserve"> </w:t>
      </w:r>
      <w:r>
        <w:t xml:space="preserve">using </w:t>
      </w:r>
      <w:proofErr w:type="spellStart"/>
      <w:r>
        <w:t>System.Linq</w:t>
      </w:r>
      <w:proofErr w:type="spellEnd"/>
      <w:r>
        <w:t xml:space="preserve">; // Required for LINQ extensions like </w:t>
      </w:r>
      <w:proofErr w:type="gramStart"/>
      <w:r>
        <w:t>Any(</w:t>
      </w:r>
      <w:proofErr w:type="gramEnd"/>
      <w:r>
        <w:t>)</w:t>
      </w:r>
      <w:r>
        <w:rPr>
          <w:shd w:val="clear" w:color="auto" w:fill="auto"/>
        </w:rPr>
        <w:t xml:space="preserve"> </w:t>
      </w:r>
      <w:r>
        <w:t xml:space="preserve">using </w:t>
      </w:r>
      <w:proofErr w:type="spellStart"/>
      <w:proofErr w:type="gramStart"/>
      <w:r>
        <w:t>System.Windows.Forms</w:t>
      </w:r>
      <w:proofErr w:type="spellEnd"/>
      <w:proofErr w:type="gramEnd"/>
      <w:r>
        <w:t>; // Required for Application class</w:t>
      </w:r>
      <w:r>
        <w:rPr>
          <w:shd w:val="clear" w:color="auto" w:fill="auto"/>
        </w:rPr>
        <w:t xml:space="preserve"> </w:t>
      </w:r>
    </w:p>
    <w:p w14:paraId="4D5DAD4A" w14:textId="77777777" w:rsidR="000529DD" w:rsidRDefault="00AC7CCC">
      <w:pPr>
        <w:spacing w:after="16" w:line="259" w:lineRule="auto"/>
        <w:ind w:left="0" w:firstLine="0"/>
      </w:pPr>
      <w:r>
        <w:rPr>
          <w:shd w:val="clear" w:color="auto" w:fill="auto"/>
        </w:rPr>
        <w:t xml:space="preserve"> </w:t>
      </w:r>
    </w:p>
    <w:p w14:paraId="1DCDBBF0" w14:textId="77777777" w:rsidR="000529DD" w:rsidRDefault="00AC7CCC">
      <w:pPr>
        <w:ind w:left="-5" w:right="15"/>
      </w:pPr>
      <w:r>
        <w:lastRenderedPageBreak/>
        <w:t>namespace InventoryApp4 // Ensure this matches your project's default namespace</w:t>
      </w:r>
      <w:r>
        <w:rPr>
          <w:shd w:val="clear" w:color="auto" w:fill="auto"/>
        </w:rPr>
        <w:t xml:space="preserve"> </w:t>
      </w:r>
    </w:p>
    <w:p w14:paraId="78AFA7AC" w14:textId="77777777" w:rsidR="000529DD" w:rsidRDefault="00AC7CCC">
      <w:pPr>
        <w:ind w:left="-5" w:right="9300"/>
      </w:pPr>
      <w:r>
        <w:rPr>
          <w:rFonts w:ascii="Calibri" w:eastAsia="Calibri" w:hAnsi="Calibri" w:cs="Calibri"/>
          <w:noProof/>
          <w:color w:val="000000"/>
          <w:sz w:val="22"/>
          <w:shd w:val="clear" w:color="auto" w:fill="auto"/>
        </w:rPr>
        <mc:AlternateContent>
          <mc:Choice Requires="wpg">
            <w:drawing>
              <wp:anchor distT="0" distB="0" distL="114300" distR="114300" simplePos="0" relativeHeight="251661312" behindDoc="1" locked="0" layoutInCell="1" allowOverlap="1" wp14:anchorId="1A0C981B" wp14:editId="703410FB">
                <wp:simplePos x="0" y="0"/>
                <wp:positionH relativeFrom="column">
                  <wp:posOffset>0</wp:posOffset>
                </wp:positionH>
                <wp:positionV relativeFrom="paragraph">
                  <wp:posOffset>-27330</wp:posOffset>
                </wp:positionV>
                <wp:extent cx="44196" cy="153924"/>
                <wp:effectExtent l="0" t="0" r="0" b="0"/>
                <wp:wrapNone/>
                <wp:docPr id="9524" name="Group 9524"/>
                <wp:cNvGraphicFramePr/>
                <a:graphic xmlns:a="http://schemas.openxmlformats.org/drawingml/2006/main">
                  <a:graphicData uri="http://schemas.microsoft.com/office/word/2010/wordprocessingGroup">
                    <wpg:wgp>
                      <wpg:cNvGrpSpPr/>
                      <wpg:grpSpPr>
                        <a:xfrm>
                          <a:off x="0" y="0"/>
                          <a:ext cx="44196" cy="153924"/>
                          <a:chOff x="0" y="0"/>
                          <a:chExt cx="44196" cy="153924"/>
                        </a:xfrm>
                      </wpg:grpSpPr>
                      <wps:wsp>
                        <wps:cNvPr id="11125" name="Shape 11125"/>
                        <wps:cNvSpPr/>
                        <wps:spPr>
                          <a:xfrm>
                            <a:off x="0" y="0"/>
                            <a:ext cx="44196" cy="153924"/>
                          </a:xfrm>
                          <a:custGeom>
                            <a:avLst/>
                            <a:gdLst/>
                            <a:ahLst/>
                            <a:cxnLst/>
                            <a:rect l="0" t="0" r="0" b="0"/>
                            <a:pathLst>
                              <a:path w="44196" h="153924">
                                <a:moveTo>
                                  <a:pt x="0" y="0"/>
                                </a:moveTo>
                                <a:lnTo>
                                  <a:pt x="44196" y="0"/>
                                </a:lnTo>
                                <a:lnTo>
                                  <a:pt x="44196" y="153924"/>
                                </a:lnTo>
                                <a:lnTo>
                                  <a:pt x="0" y="153924"/>
                                </a:lnTo>
                                <a:lnTo>
                                  <a:pt x="0" y="0"/>
                                </a:lnTo>
                              </a:path>
                            </a:pathLst>
                          </a:custGeom>
                          <a:ln w="0" cap="flat">
                            <a:miter lim="127000"/>
                          </a:ln>
                        </wps:spPr>
                        <wps:style>
                          <a:lnRef idx="0">
                            <a:srgbClr val="000000">
                              <a:alpha val="0"/>
                            </a:srgbClr>
                          </a:lnRef>
                          <a:fillRef idx="1">
                            <a:srgbClr val="E9EEF6"/>
                          </a:fillRef>
                          <a:effectRef idx="0">
                            <a:scrgbClr r="0" g="0" b="0"/>
                          </a:effectRef>
                          <a:fontRef idx="none"/>
                        </wps:style>
                        <wps:bodyPr/>
                      </wps:wsp>
                    </wpg:wgp>
                  </a:graphicData>
                </a:graphic>
              </wp:anchor>
            </w:drawing>
          </mc:Choice>
          <mc:Fallback xmlns:a="http://schemas.openxmlformats.org/drawingml/2006/main">
            <w:pict>
              <v:group id="Group 9524" style="width:3.48pt;height:12.12pt;position:absolute;z-index:-2147483634;mso-position-horizontal-relative:text;mso-position-horizontal:absolute;margin-left:0pt;mso-position-vertical-relative:text;margin-top:-2.15204pt;" coordsize="441,1539">
                <v:shape id="Shape 11126" style="position:absolute;width:441;height:1539;left:0;top:0;" coordsize="44196,153924" path="m0,0l44196,0l44196,153924l0,153924l0,0">
                  <v:stroke weight="0pt" endcap="flat" joinstyle="miter" miterlimit="10" on="false" color="#000000" opacity="0"/>
                  <v:fill on="true" color="#e9eef6"/>
                </v:shape>
              </v:group>
            </w:pict>
          </mc:Fallback>
        </mc:AlternateContent>
      </w:r>
      <w:r>
        <w:rPr>
          <w:shd w:val="clear" w:color="auto" w:fill="auto"/>
        </w:rPr>
        <w:t xml:space="preserve">{ </w:t>
      </w:r>
    </w:p>
    <w:p w14:paraId="05C06840" w14:textId="77777777" w:rsidR="000529DD" w:rsidRDefault="00AC7CCC">
      <w:pPr>
        <w:ind w:left="-5" w:right="15"/>
      </w:pPr>
      <w:r>
        <w:t xml:space="preserve">    internal static class Program</w:t>
      </w:r>
      <w:r>
        <w:rPr>
          <w:shd w:val="clear" w:color="auto" w:fill="auto"/>
        </w:rPr>
        <w:t xml:space="preserve"> </w:t>
      </w:r>
    </w:p>
    <w:p w14:paraId="416C0EFB" w14:textId="77777777" w:rsidR="000529DD" w:rsidRDefault="00AC7CCC">
      <w:pPr>
        <w:ind w:left="-5" w:right="15"/>
      </w:pPr>
      <w:r>
        <w:t xml:space="preserve">    {</w:t>
      </w:r>
      <w:r>
        <w:rPr>
          <w:shd w:val="clear" w:color="auto" w:fill="auto"/>
        </w:rPr>
        <w:t xml:space="preserve"> </w:t>
      </w:r>
    </w:p>
    <w:p w14:paraId="698781B5" w14:textId="77777777" w:rsidR="000529DD" w:rsidRDefault="00AC7CCC">
      <w:pPr>
        <w:ind w:left="-5" w:right="15"/>
      </w:pPr>
      <w:r>
        <w:t xml:space="preserve">        // Static list to hold all inventory items.</w:t>
      </w:r>
      <w:r>
        <w:rPr>
          <w:shd w:val="clear" w:color="auto" w:fill="auto"/>
        </w:rPr>
        <w:t xml:space="preserve"> </w:t>
      </w:r>
    </w:p>
    <w:p w14:paraId="0E87E462" w14:textId="77777777" w:rsidR="000529DD" w:rsidRDefault="00AC7CCC">
      <w:pPr>
        <w:ind w:left="-5" w:right="15"/>
      </w:pPr>
      <w:r>
        <w:t xml:space="preserve">        // This simulates an in-memory database and is accessible globally within the application.</w:t>
      </w:r>
      <w:r>
        <w:rPr>
          <w:shd w:val="clear" w:color="auto" w:fill="auto"/>
        </w:rPr>
        <w:t xml:space="preserve"> </w:t>
      </w:r>
    </w:p>
    <w:p w14:paraId="0E513F19" w14:textId="77777777" w:rsidR="000529DD" w:rsidRDefault="00AC7CCC">
      <w:pPr>
        <w:ind w:left="-5" w:right="15"/>
      </w:pPr>
      <w:r>
        <w:t xml:space="preserve">        public static List&lt;</w:t>
      </w:r>
      <w:proofErr w:type="spellStart"/>
      <w:r>
        <w:t>InventoryItem</w:t>
      </w:r>
      <w:proofErr w:type="spellEnd"/>
      <w:r>
        <w:t>&gt; Inventory = new List&lt;</w:t>
      </w:r>
      <w:proofErr w:type="spellStart"/>
      <w:r>
        <w:t>InventoryItem</w:t>
      </w:r>
      <w:proofErr w:type="spellEnd"/>
      <w:proofErr w:type="gramStart"/>
      <w:r>
        <w:t>&gt;(</w:t>
      </w:r>
      <w:proofErr w:type="gramEnd"/>
      <w:r>
        <w:t>);</w:t>
      </w:r>
      <w:r>
        <w:rPr>
          <w:shd w:val="clear" w:color="auto" w:fill="auto"/>
        </w:rPr>
        <w:t xml:space="preserve"> </w:t>
      </w:r>
    </w:p>
    <w:p w14:paraId="5DEE5E19" w14:textId="77777777" w:rsidR="000529DD" w:rsidRDefault="00AC7CCC">
      <w:pPr>
        <w:spacing w:after="17" w:line="259" w:lineRule="auto"/>
        <w:ind w:left="0" w:firstLine="0"/>
      </w:pPr>
      <w:r>
        <w:rPr>
          <w:shd w:val="clear" w:color="auto" w:fill="auto"/>
        </w:rPr>
        <w:t xml:space="preserve"> </w:t>
      </w:r>
    </w:p>
    <w:p w14:paraId="1C9CD1E1" w14:textId="77777777" w:rsidR="000529DD" w:rsidRDefault="00AC7CCC">
      <w:pPr>
        <w:ind w:left="-5" w:right="1696"/>
      </w:pPr>
      <w:r>
        <w:t xml:space="preserve">        // Private static counter used to generate unique </w:t>
      </w:r>
      <w:proofErr w:type="spellStart"/>
      <w:r>
        <w:t>ItemIds</w:t>
      </w:r>
      <w:proofErr w:type="spellEnd"/>
      <w:r>
        <w:t xml:space="preserve"> for new items.</w:t>
      </w:r>
      <w:r>
        <w:rPr>
          <w:shd w:val="clear" w:color="auto" w:fill="auto"/>
        </w:rPr>
        <w:t xml:space="preserve"> </w:t>
      </w:r>
      <w:r>
        <w:t xml:space="preserve">        private static int _</w:t>
      </w:r>
      <w:proofErr w:type="spellStart"/>
      <w:r>
        <w:t>nextItemId</w:t>
      </w:r>
      <w:proofErr w:type="spellEnd"/>
      <w:r>
        <w:t xml:space="preserve"> = 1;</w:t>
      </w:r>
      <w:r>
        <w:rPr>
          <w:shd w:val="clear" w:color="auto" w:fill="auto"/>
        </w:rPr>
        <w:t xml:space="preserve"> </w:t>
      </w:r>
    </w:p>
    <w:p w14:paraId="472C74B0" w14:textId="77777777" w:rsidR="000529DD" w:rsidRDefault="00AC7CCC">
      <w:pPr>
        <w:spacing w:after="16" w:line="259" w:lineRule="auto"/>
        <w:ind w:left="0" w:firstLine="0"/>
      </w:pPr>
      <w:r>
        <w:rPr>
          <w:shd w:val="clear" w:color="auto" w:fill="auto"/>
        </w:rPr>
        <w:t xml:space="preserve"> </w:t>
      </w:r>
    </w:p>
    <w:p w14:paraId="0F855683" w14:textId="77777777" w:rsidR="000529DD" w:rsidRDefault="00AC7CCC">
      <w:pPr>
        <w:ind w:left="-5" w:right="15"/>
      </w:pPr>
      <w:r>
        <w:t xml:space="preserve">        /// &lt;summary&gt;</w:t>
      </w:r>
      <w:r>
        <w:rPr>
          <w:shd w:val="clear" w:color="auto" w:fill="auto"/>
        </w:rPr>
        <w:t xml:space="preserve"> </w:t>
      </w:r>
    </w:p>
    <w:p w14:paraId="09549983" w14:textId="77777777" w:rsidR="000529DD" w:rsidRDefault="00AC7CCC">
      <w:pPr>
        <w:ind w:left="-5" w:right="15"/>
      </w:pPr>
      <w:r>
        <w:t xml:space="preserve">        </w:t>
      </w:r>
      <w:r>
        <w:t>/// The main entry point for the application.</w:t>
      </w:r>
      <w:r>
        <w:rPr>
          <w:shd w:val="clear" w:color="auto" w:fill="auto"/>
        </w:rPr>
        <w:t xml:space="preserve"> </w:t>
      </w:r>
    </w:p>
    <w:p w14:paraId="0D91F9BB" w14:textId="77777777" w:rsidR="000529DD" w:rsidRDefault="00AC7CCC">
      <w:pPr>
        <w:ind w:left="-5" w:right="15"/>
      </w:pPr>
      <w:r>
        <w:t xml:space="preserve">        /// This method is called when the application starts.</w:t>
      </w:r>
      <w:r>
        <w:rPr>
          <w:shd w:val="clear" w:color="auto" w:fill="auto"/>
        </w:rPr>
        <w:t xml:space="preserve"> </w:t>
      </w:r>
    </w:p>
    <w:p w14:paraId="342624D2" w14:textId="77777777" w:rsidR="000529DD" w:rsidRDefault="00AC7CCC">
      <w:pPr>
        <w:ind w:left="-5" w:right="15"/>
      </w:pPr>
      <w:r>
        <w:t xml:space="preserve">        /// &lt;/summary&gt;</w:t>
      </w:r>
      <w:r>
        <w:rPr>
          <w:shd w:val="clear" w:color="auto" w:fill="auto"/>
        </w:rPr>
        <w:t xml:space="preserve"> </w:t>
      </w:r>
    </w:p>
    <w:p w14:paraId="365F545F" w14:textId="77777777" w:rsidR="000529DD" w:rsidRDefault="00AC7CCC">
      <w:pPr>
        <w:ind w:left="-5" w:right="15"/>
      </w:pPr>
      <w:r>
        <w:t xml:space="preserve">        </w:t>
      </w:r>
      <w:r>
        <w:t>[</w:t>
      </w:r>
      <w:proofErr w:type="spellStart"/>
      <w:r>
        <w:t>STAThread</w:t>
      </w:r>
      <w:proofErr w:type="spellEnd"/>
      <w:r>
        <w:t>] // Specifies that the COM apartment model for the thread is single-threaded.</w:t>
      </w:r>
      <w:r>
        <w:rPr>
          <w:shd w:val="clear" w:color="auto" w:fill="auto"/>
        </w:rPr>
        <w:t xml:space="preserve"> </w:t>
      </w:r>
    </w:p>
    <w:p w14:paraId="02349050" w14:textId="77777777" w:rsidR="000529DD" w:rsidRDefault="00AC7CCC">
      <w:pPr>
        <w:ind w:left="-5" w:right="15"/>
      </w:pPr>
      <w:r>
        <w:lastRenderedPageBreak/>
        <w:t xml:space="preserve">        static void </w:t>
      </w:r>
      <w:proofErr w:type="gramStart"/>
      <w:r>
        <w:t>Main(</w:t>
      </w:r>
      <w:proofErr w:type="gramEnd"/>
      <w:r>
        <w:t>)</w:t>
      </w:r>
      <w:r>
        <w:rPr>
          <w:shd w:val="clear" w:color="auto" w:fill="auto"/>
        </w:rPr>
        <w:t xml:space="preserve"> </w:t>
      </w:r>
    </w:p>
    <w:p w14:paraId="359111B3" w14:textId="77777777" w:rsidR="000529DD" w:rsidRDefault="00AC7CCC">
      <w:pPr>
        <w:ind w:left="-5" w:right="15"/>
      </w:pPr>
      <w:r>
        <w:t xml:space="preserve">        {</w:t>
      </w:r>
      <w:r>
        <w:rPr>
          <w:shd w:val="clear" w:color="auto" w:fill="auto"/>
        </w:rPr>
        <w:t xml:space="preserve"> </w:t>
      </w:r>
    </w:p>
    <w:p w14:paraId="1960C232" w14:textId="77777777" w:rsidR="000529DD" w:rsidRDefault="00AC7CCC">
      <w:pPr>
        <w:ind w:left="-5" w:right="15"/>
      </w:pPr>
      <w:r>
        <w:t xml:space="preserve">            // Add some initial sample data to the inventory.</w:t>
      </w:r>
      <w:r>
        <w:rPr>
          <w:shd w:val="clear" w:color="auto" w:fill="auto"/>
        </w:rPr>
        <w:t xml:space="preserve"> </w:t>
      </w:r>
    </w:p>
    <w:p w14:paraId="3006AB31" w14:textId="77777777" w:rsidR="000529DD" w:rsidRDefault="00AC7CCC">
      <w:pPr>
        <w:ind w:left="-5" w:right="1374"/>
      </w:pPr>
      <w:r>
        <w:t xml:space="preserve">            // This fulfills the requirement to "hard code initial inventory."</w:t>
      </w:r>
      <w:r>
        <w:rPr>
          <w:shd w:val="clear" w:color="auto" w:fill="auto"/>
        </w:rPr>
        <w:t xml:space="preserve"> </w:t>
      </w:r>
      <w:r>
        <w:t xml:space="preserve">            </w:t>
      </w:r>
      <w:proofErr w:type="spellStart"/>
      <w:proofErr w:type="gramStart"/>
      <w:r>
        <w:t>AddSampleData</w:t>
      </w:r>
      <w:proofErr w:type="spellEnd"/>
      <w:r>
        <w:t>(</w:t>
      </w:r>
      <w:proofErr w:type="gramEnd"/>
      <w:r>
        <w:t>);</w:t>
      </w:r>
      <w:r>
        <w:rPr>
          <w:shd w:val="clear" w:color="auto" w:fill="auto"/>
        </w:rPr>
        <w:t xml:space="preserve"> </w:t>
      </w:r>
    </w:p>
    <w:p w14:paraId="0AE24508" w14:textId="77777777" w:rsidR="000529DD" w:rsidRDefault="00AC7CCC">
      <w:pPr>
        <w:spacing w:after="14" w:line="259" w:lineRule="auto"/>
        <w:ind w:left="0" w:firstLine="0"/>
      </w:pPr>
      <w:r>
        <w:rPr>
          <w:shd w:val="clear" w:color="auto" w:fill="auto"/>
        </w:rPr>
        <w:t xml:space="preserve"> </w:t>
      </w:r>
    </w:p>
    <w:p w14:paraId="257EE94C" w14:textId="77777777" w:rsidR="000529DD" w:rsidRDefault="00AC7CCC">
      <w:pPr>
        <w:ind w:left="-5" w:right="15"/>
      </w:pPr>
      <w:r>
        <w:t xml:space="preserve">            // For .NET Framework projects (most likely for this assignment):</w:t>
      </w:r>
      <w:r>
        <w:rPr>
          <w:shd w:val="clear" w:color="auto" w:fill="auto"/>
        </w:rPr>
        <w:t xml:space="preserve"> </w:t>
      </w:r>
    </w:p>
    <w:p w14:paraId="10C8D497" w14:textId="77777777" w:rsidR="000529DD" w:rsidRDefault="00AC7CCC">
      <w:pPr>
        <w:ind w:left="-5" w:right="15"/>
      </w:pPr>
      <w:r>
        <w:t xml:space="preserve">            </w:t>
      </w:r>
      <w:proofErr w:type="spellStart"/>
      <w:r>
        <w:t>Application.EnableVisualStyles</w:t>
      </w:r>
      <w:proofErr w:type="spellEnd"/>
      <w:r>
        <w:t>(); // Enables visual styles for controls in the application.</w:t>
      </w:r>
      <w:r>
        <w:rPr>
          <w:shd w:val="clear" w:color="auto" w:fill="auto"/>
        </w:rPr>
        <w:t xml:space="preserve"> </w:t>
      </w:r>
      <w:r>
        <w:t xml:space="preserve">            </w:t>
      </w:r>
      <w:proofErr w:type="spellStart"/>
      <w:r>
        <w:t>Application.SetCompatibleTextRenderingDefault</w:t>
      </w:r>
      <w:proofErr w:type="spellEnd"/>
      <w:r>
        <w:t>(false); // Sets default text rendering.</w:t>
      </w:r>
      <w:r>
        <w:rPr>
          <w:shd w:val="clear" w:color="auto" w:fill="auto"/>
        </w:rPr>
        <w:t xml:space="preserve"> </w:t>
      </w:r>
    </w:p>
    <w:p w14:paraId="03905F61" w14:textId="77777777" w:rsidR="000529DD" w:rsidRDefault="00AC7CCC">
      <w:pPr>
        <w:spacing w:after="14" w:line="259" w:lineRule="auto"/>
        <w:ind w:left="0" w:firstLine="0"/>
      </w:pPr>
      <w:r>
        <w:rPr>
          <w:shd w:val="clear" w:color="auto" w:fill="auto"/>
        </w:rPr>
        <w:t xml:space="preserve"> </w:t>
      </w:r>
    </w:p>
    <w:p w14:paraId="54A7BA65" w14:textId="77777777" w:rsidR="000529DD" w:rsidRDefault="00AC7CCC">
      <w:pPr>
        <w:ind w:left="-5" w:right="15"/>
      </w:pPr>
      <w:r>
        <w:t xml:space="preserve">            // For .NET Core/5+ projects (if you're using a newer template, uncomment this):</w:t>
      </w:r>
      <w:r>
        <w:rPr>
          <w:shd w:val="clear" w:color="auto" w:fill="auto"/>
        </w:rPr>
        <w:t xml:space="preserve"> </w:t>
      </w:r>
    </w:p>
    <w:p w14:paraId="41A68A56" w14:textId="77777777" w:rsidR="000529DD" w:rsidRDefault="00AC7CCC">
      <w:pPr>
        <w:ind w:left="-5" w:right="15"/>
      </w:pPr>
      <w:r>
        <w:t xml:space="preserve">            // </w:t>
      </w:r>
      <w:proofErr w:type="spellStart"/>
      <w:r>
        <w:t>ApplicationConfiguration.Initialize</w:t>
      </w:r>
      <w:proofErr w:type="spellEnd"/>
      <w:r>
        <w:t>(); // This is the modern way to initialize WinForms apps.</w:t>
      </w:r>
      <w:r>
        <w:rPr>
          <w:shd w:val="clear" w:color="auto" w:fill="auto"/>
        </w:rPr>
        <w:t xml:space="preserve"> </w:t>
      </w:r>
    </w:p>
    <w:p w14:paraId="2D15D052" w14:textId="77777777" w:rsidR="000529DD" w:rsidRDefault="00AC7CCC">
      <w:pPr>
        <w:spacing w:after="14" w:line="259" w:lineRule="auto"/>
        <w:ind w:left="0" w:firstLine="0"/>
      </w:pPr>
      <w:r>
        <w:rPr>
          <w:shd w:val="clear" w:color="auto" w:fill="auto"/>
        </w:rPr>
        <w:t xml:space="preserve"> </w:t>
      </w:r>
    </w:p>
    <w:p w14:paraId="38E5B3C7" w14:textId="77777777" w:rsidR="000529DD" w:rsidRDefault="00AC7CCC">
      <w:pPr>
        <w:ind w:left="-5" w:right="15"/>
      </w:pPr>
      <w:r>
        <w:t xml:space="preserve">            // Runs the main form of the application.</w:t>
      </w:r>
      <w:r>
        <w:rPr>
          <w:shd w:val="clear" w:color="auto" w:fill="auto"/>
        </w:rPr>
        <w:t xml:space="preserve"> </w:t>
      </w:r>
    </w:p>
    <w:p w14:paraId="5F2EB8E6" w14:textId="77777777" w:rsidR="000529DD" w:rsidRDefault="00AC7CCC">
      <w:pPr>
        <w:ind w:left="-5" w:right="15"/>
      </w:pPr>
      <w:r>
        <w:t xml:space="preserve">            // The </w:t>
      </w:r>
      <w:proofErr w:type="spellStart"/>
      <w:r>
        <w:t>MainForm</w:t>
      </w:r>
      <w:proofErr w:type="spellEnd"/>
      <w:r>
        <w:t xml:space="preserve"> will be displayed as the primary window.</w:t>
      </w:r>
      <w:r>
        <w:rPr>
          <w:shd w:val="clear" w:color="auto" w:fill="auto"/>
        </w:rPr>
        <w:t xml:space="preserve"> </w:t>
      </w:r>
    </w:p>
    <w:p w14:paraId="1E784711" w14:textId="77777777" w:rsidR="000529DD" w:rsidRDefault="00AC7CCC">
      <w:pPr>
        <w:ind w:left="-5" w:right="15"/>
      </w:pPr>
      <w:r>
        <w:lastRenderedPageBreak/>
        <w:t xml:space="preserve">            </w:t>
      </w:r>
      <w:proofErr w:type="spellStart"/>
      <w:r>
        <w:t>Application.Run</w:t>
      </w:r>
      <w:proofErr w:type="spellEnd"/>
      <w:r>
        <w:t xml:space="preserve">(new </w:t>
      </w:r>
      <w:proofErr w:type="spellStart"/>
      <w:proofErr w:type="gramStart"/>
      <w:r>
        <w:t>MainForm</w:t>
      </w:r>
      <w:proofErr w:type="spellEnd"/>
      <w:r>
        <w:t>(</w:t>
      </w:r>
      <w:proofErr w:type="gramEnd"/>
      <w:r>
        <w:t>));</w:t>
      </w:r>
      <w:r>
        <w:rPr>
          <w:shd w:val="clear" w:color="auto" w:fill="auto"/>
        </w:rPr>
        <w:t xml:space="preserve"> </w:t>
      </w:r>
    </w:p>
    <w:p w14:paraId="074B2627" w14:textId="77777777" w:rsidR="000529DD" w:rsidRDefault="00AC7CCC">
      <w:pPr>
        <w:ind w:left="-5" w:right="15"/>
      </w:pPr>
      <w:r>
        <w:t xml:space="preserve">        }</w:t>
      </w:r>
      <w:r>
        <w:rPr>
          <w:shd w:val="clear" w:color="auto" w:fill="auto"/>
        </w:rPr>
        <w:t xml:space="preserve"> </w:t>
      </w:r>
    </w:p>
    <w:p w14:paraId="69036AE0" w14:textId="77777777" w:rsidR="000529DD" w:rsidRDefault="00AC7CCC">
      <w:pPr>
        <w:spacing w:after="16" w:line="259" w:lineRule="auto"/>
        <w:ind w:left="0" w:firstLine="0"/>
      </w:pPr>
      <w:r>
        <w:rPr>
          <w:shd w:val="clear" w:color="auto" w:fill="auto"/>
        </w:rPr>
        <w:t xml:space="preserve"> </w:t>
      </w:r>
    </w:p>
    <w:p w14:paraId="432802DE" w14:textId="77777777" w:rsidR="000529DD" w:rsidRDefault="00AC7CCC">
      <w:pPr>
        <w:ind w:left="-5" w:right="15"/>
      </w:pPr>
      <w:r>
        <w:t xml:space="preserve">        /// &lt;summary&gt;</w:t>
      </w:r>
      <w:r>
        <w:rPr>
          <w:shd w:val="clear" w:color="auto" w:fill="auto"/>
        </w:rPr>
        <w:t xml:space="preserve"> </w:t>
      </w:r>
    </w:p>
    <w:p w14:paraId="7102E346" w14:textId="77777777" w:rsidR="000529DD" w:rsidRDefault="00AC7CCC">
      <w:pPr>
        <w:ind w:left="-5" w:right="15"/>
      </w:pPr>
      <w:r>
        <w:t xml:space="preserve">        /// Populates the inventory with some initial sample data.</w:t>
      </w:r>
      <w:r>
        <w:rPr>
          <w:shd w:val="clear" w:color="auto" w:fill="auto"/>
        </w:rPr>
        <w:t xml:space="preserve"> </w:t>
      </w:r>
    </w:p>
    <w:p w14:paraId="16D5F276" w14:textId="77777777" w:rsidR="000529DD" w:rsidRDefault="00AC7CCC">
      <w:pPr>
        <w:ind w:left="-5" w:right="15"/>
      </w:pPr>
      <w:r>
        <w:t xml:space="preserve">        /// This data is hard-coded for demonstration purposes as per assignment requirements.</w:t>
      </w:r>
      <w:r>
        <w:rPr>
          <w:shd w:val="clear" w:color="auto" w:fill="auto"/>
        </w:rPr>
        <w:t xml:space="preserve"> </w:t>
      </w:r>
    </w:p>
    <w:p w14:paraId="28C3606D" w14:textId="77777777" w:rsidR="000529DD" w:rsidRDefault="00AC7CCC">
      <w:pPr>
        <w:ind w:left="-5" w:right="5609"/>
      </w:pPr>
      <w:r>
        <w:t xml:space="preserve">        /// &lt;/summary&gt;</w:t>
      </w:r>
      <w:r>
        <w:rPr>
          <w:shd w:val="clear" w:color="auto" w:fill="auto"/>
        </w:rPr>
        <w:t xml:space="preserve"> </w:t>
      </w:r>
      <w:r>
        <w:t xml:space="preserve">        private static void </w:t>
      </w:r>
      <w:proofErr w:type="spellStart"/>
      <w:proofErr w:type="gramStart"/>
      <w:r>
        <w:t>AddSampleData</w:t>
      </w:r>
      <w:proofErr w:type="spellEnd"/>
      <w:r>
        <w:t>(</w:t>
      </w:r>
      <w:proofErr w:type="gramEnd"/>
      <w:r>
        <w:t>)</w:t>
      </w:r>
      <w:r>
        <w:rPr>
          <w:shd w:val="clear" w:color="auto" w:fill="auto"/>
        </w:rPr>
        <w:t xml:space="preserve"> </w:t>
      </w:r>
    </w:p>
    <w:p w14:paraId="6A56FAFB" w14:textId="77777777" w:rsidR="000529DD" w:rsidRDefault="00AC7CCC">
      <w:pPr>
        <w:ind w:left="-5" w:right="15"/>
      </w:pPr>
      <w:r>
        <w:t xml:space="preserve">        {</w:t>
      </w:r>
      <w:r>
        <w:rPr>
          <w:shd w:val="clear" w:color="auto" w:fill="auto"/>
        </w:rPr>
        <w:t xml:space="preserve"> </w:t>
      </w:r>
    </w:p>
    <w:p w14:paraId="25E750AB" w14:textId="77777777" w:rsidR="000529DD" w:rsidRDefault="00AC7CCC">
      <w:pPr>
        <w:ind w:left="-5" w:right="15"/>
      </w:pPr>
      <w:r>
        <w:t xml:space="preserve">            </w:t>
      </w:r>
      <w:r>
        <w:t xml:space="preserve">// Creating and adding new </w:t>
      </w:r>
      <w:proofErr w:type="spellStart"/>
      <w:r>
        <w:t>InventoryItem</w:t>
      </w:r>
      <w:proofErr w:type="spellEnd"/>
      <w:r>
        <w:t xml:space="preserve"> objects to the static Inventory list.</w:t>
      </w:r>
      <w:r>
        <w:rPr>
          <w:shd w:val="clear" w:color="auto" w:fill="auto"/>
        </w:rPr>
        <w:t xml:space="preserve"> </w:t>
      </w:r>
    </w:p>
    <w:p w14:paraId="360E6FA9" w14:textId="77777777" w:rsidR="000529DD" w:rsidRDefault="00AC7CCC">
      <w:pPr>
        <w:ind w:left="-5" w:right="15"/>
      </w:pPr>
      <w:r>
        <w:t xml:space="preserve">            // Each item includes an auto-generated ID, description, quantity, cost, category, and date</w:t>
      </w:r>
      <w:r>
        <w:rPr>
          <w:shd w:val="clear" w:color="auto" w:fill="auto"/>
        </w:rPr>
        <w:t xml:space="preserve"> </w:t>
      </w:r>
      <w:r>
        <w:t>added.</w:t>
      </w:r>
      <w:r>
        <w:rPr>
          <w:shd w:val="clear" w:color="auto" w:fill="auto"/>
        </w:rPr>
        <w:t xml:space="preserve"> </w:t>
      </w:r>
    </w:p>
    <w:p w14:paraId="62DE816E" w14:textId="77777777" w:rsidR="000529DD" w:rsidRDefault="00AC7CCC">
      <w:pPr>
        <w:ind w:left="-5" w:right="15"/>
      </w:pPr>
      <w:r>
        <w:lastRenderedPageBreak/>
        <w:t xml:space="preserve">            </w:t>
      </w:r>
      <w:proofErr w:type="spellStart"/>
      <w:r>
        <w:t>Inventory.Add</w:t>
      </w:r>
      <w:proofErr w:type="spellEnd"/>
      <w:r>
        <w:t xml:space="preserve">(new </w:t>
      </w:r>
      <w:proofErr w:type="spellStart"/>
      <w:proofErr w:type="gramStart"/>
      <w:r>
        <w:t>InventoryItem</w:t>
      </w:r>
      <w:proofErr w:type="spellEnd"/>
      <w:r>
        <w:t>(</w:t>
      </w:r>
      <w:proofErr w:type="spellStart"/>
      <w:r>
        <w:t>GenerateItemId</w:t>
      </w:r>
      <w:proofErr w:type="spellEnd"/>
      <w:r>
        <w:t>(</w:t>
      </w:r>
      <w:proofErr w:type="gramEnd"/>
      <w:r>
        <w:t>), "Laptop Pro", 10, 1200.50m,</w:t>
      </w:r>
      <w:r>
        <w:rPr>
          <w:shd w:val="clear" w:color="auto" w:fill="auto"/>
        </w:rPr>
        <w:t xml:space="preserve"> </w:t>
      </w:r>
    </w:p>
    <w:p w14:paraId="0D184D67" w14:textId="77777777" w:rsidR="000529DD" w:rsidRDefault="00AC7CCC">
      <w:pPr>
        <w:ind w:left="-5" w:right="15"/>
      </w:pPr>
      <w:r>
        <w:t xml:space="preserve">"Electronics", </w:t>
      </w:r>
      <w:proofErr w:type="spellStart"/>
      <w:proofErr w:type="gramStart"/>
      <w:r>
        <w:t>DateTime.Now.AddMonths</w:t>
      </w:r>
      <w:proofErr w:type="spellEnd"/>
      <w:proofErr w:type="gramEnd"/>
      <w:r>
        <w:t>(-6)));</w:t>
      </w:r>
      <w:r>
        <w:rPr>
          <w:shd w:val="clear" w:color="auto" w:fill="auto"/>
        </w:rPr>
        <w:t xml:space="preserve"> </w:t>
      </w:r>
    </w:p>
    <w:p w14:paraId="785E263B" w14:textId="77777777" w:rsidR="000529DD" w:rsidRDefault="00AC7CCC">
      <w:pPr>
        <w:ind w:left="-5" w:right="15"/>
      </w:pPr>
      <w:r>
        <w:t xml:space="preserve">            </w:t>
      </w:r>
      <w:proofErr w:type="spellStart"/>
      <w:r>
        <w:t>Inventory.Add</w:t>
      </w:r>
      <w:proofErr w:type="spellEnd"/>
      <w:r>
        <w:t xml:space="preserve">(new </w:t>
      </w:r>
      <w:proofErr w:type="spellStart"/>
      <w:proofErr w:type="gramStart"/>
      <w:r>
        <w:t>InventoryItem</w:t>
      </w:r>
      <w:proofErr w:type="spellEnd"/>
      <w:r>
        <w:t>(</w:t>
      </w:r>
      <w:proofErr w:type="spellStart"/>
      <w:r>
        <w:t>GenerateItemId</w:t>
      </w:r>
      <w:proofErr w:type="spellEnd"/>
      <w:r>
        <w:t>(</w:t>
      </w:r>
      <w:proofErr w:type="gramEnd"/>
      <w:r>
        <w:t>), "Mechanical Keyboard", 30, 75.00m,</w:t>
      </w:r>
      <w:r>
        <w:rPr>
          <w:shd w:val="clear" w:color="auto" w:fill="auto"/>
        </w:rPr>
        <w:t xml:space="preserve"> </w:t>
      </w:r>
    </w:p>
    <w:p w14:paraId="4EEDA004" w14:textId="77777777" w:rsidR="000529DD" w:rsidRDefault="00AC7CCC">
      <w:pPr>
        <w:ind w:left="-5" w:right="15"/>
      </w:pPr>
      <w:r>
        <w:t xml:space="preserve">"Peripherals", </w:t>
      </w:r>
      <w:proofErr w:type="spellStart"/>
      <w:proofErr w:type="gramStart"/>
      <w:r>
        <w:t>DateTime.Now.AddMonths</w:t>
      </w:r>
      <w:proofErr w:type="spellEnd"/>
      <w:proofErr w:type="gramEnd"/>
      <w:r>
        <w:t>(-3)));</w:t>
      </w:r>
      <w:r>
        <w:rPr>
          <w:shd w:val="clear" w:color="auto" w:fill="auto"/>
        </w:rPr>
        <w:t xml:space="preserve"> </w:t>
      </w:r>
    </w:p>
    <w:p w14:paraId="0D209997" w14:textId="77777777" w:rsidR="000529DD" w:rsidRDefault="00AC7CCC">
      <w:pPr>
        <w:ind w:left="-5" w:right="15"/>
      </w:pPr>
      <w:r>
        <w:t xml:space="preserve">            </w:t>
      </w:r>
      <w:proofErr w:type="spellStart"/>
      <w:r>
        <w:t>Inventory.Add</w:t>
      </w:r>
      <w:proofErr w:type="spellEnd"/>
      <w:r>
        <w:t xml:space="preserve">(new </w:t>
      </w:r>
      <w:proofErr w:type="spellStart"/>
      <w:proofErr w:type="gramStart"/>
      <w:r>
        <w:t>InventoryItem</w:t>
      </w:r>
      <w:proofErr w:type="spellEnd"/>
      <w:r>
        <w:t>(</w:t>
      </w:r>
      <w:proofErr w:type="spellStart"/>
      <w:r>
        <w:t>GenerateItemId</w:t>
      </w:r>
      <w:proofErr w:type="spellEnd"/>
      <w:r>
        <w:t>(</w:t>
      </w:r>
      <w:proofErr w:type="gramEnd"/>
      <w:r>
        <w:t>), "Ergonomic Mouse", 50, 25.99m,</w:t>
      </w:r>
      <w:r>
        <w:rPr>
          <w:shd w:val="clear" w:color="auto" w:fill="auto"/>
        </w:rPr>
        <w:t xml:space="preserve"> </w:t>
      </w:r>
    </w:p>
    <w:p w14:paraId="36B0EB0E" w14:textId="77777777" w:rsidR="000529DD" w:rsidRDefault="00AC7CCC">
      <w:pPr>
        <w:ind w:left="-5" w:right="15"/>
      </w:pPr>
      <w:r>
        <w:t xml:space="preserve">"Peripherals", </w:t>
      </w:r>
      <w:proofErr w:type="spellStart"/>
      <w:proofErr w:type="gramStart"/>
      <w:r>
        <w:t>DateTime.Now.AddDays</w:t>
      </w:r>
      <w:proofErr w:type="spellEnd"/>
      <w:proofErr w:type="gramEnd"/>
      <w:r>
        <w:t>(-15)));</w:t>
      </w:r>
      <w:r>
        <w:rPr>
          <w:shd w:val="clear" w:color="auto" w:fill="auto"/>
        </w:rPr>
        <w:t xml:space="preserve"> </w:t>
      </w:r>
    </w:p>
    <w:p w14:paraId="3C365094" w14:textId="77777777" w:rsidR="000529DD" w:rsidRDefault="00AC7CCC">
      <w:pPr>
        <w:ind w:left="-5" w:right="15"/>
      </w:pPr>
      <w:r>
        <w:t xml:space="preserve">            </w:t>
      </w:r>
      <w:proofErr w:type="spellStart"/>
      <w:r>
        <w:t>Inventory.Add</w:t>
      </w:r>
      <w:proofErr w:type="spellEnd"/>
      <w:r>
        <w:t xml:space="preserve">(new </w:t>
      </w:r>
      <w:proofErr w:type="spellStart"/>
      <w:proofErr w:type="gramStart"/>
      <w:r>
        <w:t>InventoryItem</w:t>
      </w:r>
      <w:proofErr w:type="spellEnd"/>
      <w:r>
        <w:t>(</w:t>
      </w:r>
      <w:proofErr w:type="spellStart"/>
      <w:r>
        <w:t>GenerateItemId</w:t>
      </w:r>
      <w:proofErr w:type="spellEnd"/>
      <w:r>
        <w:t>(</w:t>
      </w:r>
      <w:proofErr w:type="gramEnd"/>
      <w:r>
        <w:t>), "4K Monitor", 5, 300.00m, "Displays",</w:t>
      </w:r>
      <w:r>
        <w:rPr>
          <w:shd w:val="clear" w:color="auto" w:fill="auto"/>
        </w:rPr>
        <w:t xml:space="preserve"> </w:t>
      </w:r>
    </w:p>
    <w:p w14:paraId="0ABE051A" w14:textId="77777777" w:rsidR="000529DD" w:rsidRDefault="00AC7CCC">
      <w:pPr>
        <w:ind w:left="-5" w:right="15"/>
      </w:pPr>
      <w:proofErr w:type="spellStart"/>
      <w:proofErr w:type="gramStart"/>
      <w:r>
        <w:t>DateTime.Now.AddDays</w:t>
      </w:r>
      <w:proofErr w:type="spellEnd"/>
      <w:proofErr w:type="gramEnd"/>
      <w:r>
        <w:t>(-5)));</w:t>
      </w:r>
      <w:r>
        <w:rPr>
          <w:shd w:val="clear" w:color="auto" w:fill="auto"/>
        </w:rPr>
        <w:t xml:space="preserve"> </w:t>
      </w:r>
    </w:p>
    <w:p w14:paraId="36D666ED" w14:textId="77777777" w:rsidR="000529DD" w:rsidRDefault="00AC7CCC">
      <w:pPr>
        <w:ind w:left="-5" w:right="15"/>
      </w:pPr>
      <w:r>
        <w:t xml:space="preserve">            </w:t>
      </w:r>
      <w:proofErr w:type="spellStart"/>
      <w:r>
        <w:t>Inventory.Add</w:t>
      </w:r>
      <w:proofErr w:type="spellEnd"/>
      <w:r>
        <w:t xml:space="preserve">(new </w:t>
      </w:r>
      <w:proofErr w:type="spellStart"/>
      <w:proofErr w:type="gramStart"/>
      <w:r>
        <w:t>InventoryItem</w:t>
      </w:r>
      <w:proofErr w:type="spellEnd"/>
      <w:r>
        <w:t>(</w:t>
      </w:r>
      <w:proofErr w:type="spellStart"/>
      <w:r>
        <w:t>GenerateItemId</w:t>
      </w:r>
      <w:proofErr w:type="spellEnd"/>
      <w:r>
        <w:t>(</w:t>
      </w:r>
      <w:proofErr w:type="gramEnd"/>
      <w:r>
        <w:t>), "USB-C Hub", 15, 45.00m,</w:t>
      </w:r>
      <w:r>
        <w:rPr>
          <w:shd w:val="clear" w:color="auto" w:fill="auto"/>
        </w:rPr>
        <w:t xml:space="preserve"> </w:t>
      </w:r>
      <w:r>
        <w:t xml:space="preserve">"Accessories", </w:t>
      </w:r>
      <w:proofErr w:type="spellStart"/>
      <w:r>
        <w:t>DateTime.Now</w:t>
      </w:r>
      <w:proofErr w:type="spellEnd"/>
      <w:r>
        <w:t>));</w:t>
      </w:r>
      <w:r>
        <w:rPr>
          <w:shd w:val="clear" w:color="auto" w:fill="auto"/>
        </w:rPr>
        <w:t xml:space="preserve"> </w:t>
      </w:r>
    </w:p>
    <w:p w14:paraId="5A375994" w14:textId="77777777" w:rsidR="000529DD" w:rsidRDefault="00AC7CCC">
      <w:pPr>
        <w:ind w:left="-5" w:right="15"/>
      </w:pPr>
      <w:r>
        <w:t xml:space="preserve">        }</w:t>
      </w:r>
      <w:r>
        <w:rPr>
          <w:shd w:val="clear" w:color="auto" w:fill="auto"/>
        </w:rPr>
        <w:t xml:space="preserve"> </w:t>
      </w:r>
    </w:p>
    <w:p w14:paraId="1874678C" w14:textId="77777777" w:rsidR="000529DD" w:rsidRDefault="00AC7CCC">
      <w:pPr>
        <w:spacing w:after="16" w:line="259" w:lineRule="auto"/>
        <w:ind w:left="0" w:firstLine="0"/>
      </w:pPr>
      <w:r>
        <w:rPr>
          <w:shd w:val="clear" w:color="auto" w:fill="auto"/>
        </w:rPr>
        <w:t xml:space="preserve"> </w:t>
      </w:r>
    </w:p>
    <w:p w14:paraId="44B52519" w14:textId="77777777" w:rsidR="000529DD" w:rsidRDefault="00AC7CCC">
      <w:pPr>
        <w:ind w:left="-5" w:right="15"/>
      </w:pPr>
      <w:r>
        <w:lastRenderedPageBreak/>
        <w:t xml:space="preserve">        /// &lt;summary&gt;</w:t>
      </w:r>
      <w:r>
        <w:rPr>
          <w:shd w:val="clear" w:color="auto" w:fill="auto"/>
        </w:rPr>
        <w:t xml:space="preserve"> </w:t>
      </w:r>
    </w:p>
    <w:p w14:paraId="745D159B" w14:textId="77777777" w:rsidR="000529DD" w:rsidRDefault="00AC7CCC">
      <w:pPr>
        <w:ind w:left="-5" w:right="15"/>
      </w:pPr>
      <w:r>
        <w:t xml:space="preserve">        /// Generates a unique ID for a new inventory item.</w:t>
      </w:r>
      <w:r>
        <w:rPr>
          <w:shd w:val="clear" w:color="auto" w:fill="auto"/>
        </w:rPr>
        <w:t xml:space="preserve"> </w:t>
      </w:r>
    </w:p>
    <w:p w14:paraId="3212E03C" w14:textId="77777777" w:rsidR="000529DD" w:rsidRDefault="00AC7CCC">
      <w:pPr>
        <w:ind w:left="-5" w:right="15"/>
      </w:pPr>
      <w:r>
        <w:t xml:space="preserve">        /// The ID format is "ITEM-0001", "ITEM-0002", etc.</w:t>
      </w:r>
      <w:r>
        <w:rPr>
          <w:shd w:val="clear" w:color="auto" w:fill="auto"/>
        </w:rPr>
        <w:t xml:space="preserve"> </w:t>
      </w:r>
    </w:p>
    <w:p w14:paraId="19311A44" w14:textId="77777777" w:rsidR="000529DD" w:rsidRDefault="00AC7CCC">
      <w:pPr>
        <w:ind w:left="-5" w:right="15"/>
      </w:pPr>
      <w:r>
        <w:t xml:space="preserve">        /// &lt;/summary&gt;</w:t>
      </w:r>
      <w:r>
        <w:rPr>
          <w:shd w:val="clear" w:color="auto" w:fill="auto"/>
        </w:rPr>
        <w:t xml:space="preserve"> </w:t>
      </w:r>
    </w:p>
    <w:p w14:paraId="0BC96C96" w14:textId="77777777" w:rsidR="000529DD" w:rsidRDefault="00AC7CCC">
      <w:pPr>
        <w:ind w:left="-5" w:right="1984"/>
      </w:pPr>
      <w:r>
        <w:t xml:space="preserve">        /// &lt;returns&gt;A unique string identifier for an inventory </w:t>
      </w:r>
      <w:proofErr w:type="gramStart"/>
      <w:r>
        <w:t>item.&lt;</w:t>
      </w:r>
      <w:proofErr w:type="gramEnd"/>
      <w:r>
        <w:t>/returns&gt;</w:t>
      </w:r>
      <w:r>
        <w:rPr>
          <w:shd w:val="clear" w:color="auto" w:fill="auto"/>
        </w:rPr>
        <w:t xml:space="preserve"> </w:t>
      </w:r>
      <w:r>
        <w:t xml:space="preserve">        public static string </w:t>
      </w:r>
      <w:proofErr w:type="spellStart"/>
      <w:proofErr w:type="gramStart"/>
      <w:r>
        <w:t>GenerateItemId</w:t>
      </w:r>
      <w:proofErr w:type="spellEnd"/>
      <w:r>
        <w:t>(</w:t>
      </w:r>
      <w:proofErr w:type="gramEnd"/>
      <w:r>
        <w:t>)</w:t>
      </w:r>
      <w:r>
        <w:rPr>
          <w:shd w:val="clear" w:color="auto" w:fill="auto"/>
        </w:rPr>
        <w:t xml:space="preserve"> </w:t>
      </w:r>
    </w:p>
    <w:p w14:paraId="49576DB7" w14:textId="77777777" w:rsidR="000529DD" w:rsidRDefault="00AC7CCC">
      <w:pPr>
        <w:ind w:left="-5" w:right="15"/>
      </w:pPr>
      <w:r>
        <w:t xml:space="preserve">        {</w:t>
      </w:r>
      <w:r>
        <w:rPr>
          <w:shd w:val="clear" w:color="auto" w:fill="auto"/>
        </w:rPr>
        <w:t xml:space="preserve"> </w:t>
      </w:r>
    </w:p>
    <w:p w14:paraId="3A18DA4D" w14:textId="77777777" w:rsidR="000529DD" w:rsidRDefault="00AC7CCC">
      <w:pPr>
        <w:ind w:left="-5" w:right="1676"/>
      </w:pPr>
      <w:r>
        <w:t xml:space="preserve">            // Formats the </w:t>
      </w:r>
      <w:proofErr w:type="spellStart"/>
      <w:r>
        <w:t>nextItemId</w:t>
      </w:r>
      <w:proofErr w:type="spellEnd"/>
      <w:r>
        <w:t xml:space="preserve"> integer to a 4-digit string with leading zeros.</w:t>
      </w:r>
      <w:r>
        <w:rPr>
          <w:shd w:val="clear" w:color="auto" w:fill="auto"/>
        </w:rPr>
        <w:t xml:space="preserve"> </w:t>
      </w:r>
      <w:r>
        <w:t xml:space="preserve">            return $"ITEM-{_</w:t>
      </w:r>
      <w:proofErr w:type="spellStart"/>
      <w:r>
        <w:t>nextItemId</w:t>
      </w:r>
      <w:proofErr w:type="spellEnd"/>
      <w:r>
        <w:t>++.</w:t>
      </w:r>
      <w:proofErr w:type="spellStart"/>
      <w:r>
        <w:t>ToString</w:t>
      </w:r>
      <w:proofErr w:type="spellEnd"/>
      <w:r>
        <w:t>("D4")}";</w:t>
      </w:r>
      <w:r>
        <w:rPr>
          <w:shd w:val="clear" w:color="auto" w:fill="auto"/>
        </w:rPr>
        <w:t xml:space="preserve"> </w:t>
      </w:r>
    </w:p>
    <w:p w14:paraId="667B8720" w14:textId="77777777" w:rsidR="000529DD" w:rsidRDefault="00AC7CCC">
      <w:pPr>
        <w:ind w:left="-5" w:right="15"/>
      </w:pPr>
      <w:r>
        <w:t xml:space="preserve">        }</w:t>
      </w:r>
      <w:r>
        <w:rPr>
          <w:shd w:val="clear" w:color="auto" w:fill="auto"/>
        </w:rPr>
        <w:t xml:space="preserve"> </w:t>
      </w:r>
    </w:p>
    <w:p w14:paraId="2BFBB795" w14:textId="77777777" w:rsidR="000529DD" w:rsidRDefault="00AC7CCC">
      <w:pPr>
        <w:ind w:left="-5" w:right="15"/>
      </w:pPr>
      <w:r>
        <w:t xml:space="preserve">    }</w:t>
      </w:r>
      <w:r>
        <w:rPr>
          <w:shd w:val="clear" w:color="auto" w:fill="auto"/>
        </w:rPr>
        <w:t xml:space="preserve"> </w:t>
      </w:r>
    </w:p>
    <w:p w14:paraId="72BEAA9D" w14:textId="77777777" w:rsidR="000529DD" w:rsidRDefault="00AC7CCC">
      <w:pPr>
        <w:spacing w:after="276"/>
        <w:ind w:left="-5" w:right="9300"/>
      </w:pPr>
      <w:r>
        <w:rPr>
          <w:rFonts w:ascii="Calibri" w:eastAsia="Calibri" w:hAnsi="Calibri" w:cs="Calibri"/>
          <w:noProof/>
          <w:color w:val="000000"/>
          <w:sz w:val="22"/>
          <w:shd w:val="clear" w:color="auto" w:fill="auto"/>
        </w:rPr>
        <mc:AlternateContent>
          <mc:Choice Requires="wpg">
            <w:drawing>
              <wp:anchor distT="0" distB="0" distL="114300" distR="114300" simplePos="0" relativeHeight="251662336" behindDoc="1" locked="0" layoutInCell="1" allowOverlap="1" wp14:anchorId="187C70D6" wp14:editId="79017AC2">
                <wp:simplePos x="0" y="0"/>
                <wp:positionH relativeFrom="column">
                  <wp:posOffset>0</wp:posOffset>
                </wp:positionH>
                <wp:positionV relativeFrom="paragraph">
                  <wp:posOffset>-27330</wp:posOffset>
                </wp:positionV>
                <wp:extent cx="44196" cy="153924"/>
                <wp:effectExtent l="0" t="0" r="0" b="0"/>
                <wp:wrapNone/>
                <wp:docPr id="10248" name="Group 10248"/>
                <wp:cNvGraphicFramePr/>
                <a:graphic xmlns:a="http://schemas.openxmlformats.org/drawingml/2006/main">
                  <a:graphicData uri="http://schemas.microsoft.com/office/word/2010/wordprocessingGroup">
                    <wpg:wgp>
                      <wpg:cNvGrpSpPr/>
                      <wpg:grpSpPr>
                        <a:xfrm>
                          <a:off x="0" y="0"/>
                          <a:ext cx="44196" cy="153924"/>
                          <a:chOff x="0" y="0"/>
                          <a:chExt cx="44196" cy="153924"/>
                        </a:xfrm>
                      </wpg:grpSpPr>
                      <wps:wsp>
                        <wps:cNvPr id="11127" name="Shape 11127"/>
                        <wps:cNvSpPr/>
                        <wps:spPr>
                          <a:xfrm>
                            <a:off x="0" y="0"/>
                            <a:ext cx="44196" cy="153924"/>
                          </a:xfrm>
                          <a:custGeom>
                            <a:avLst/>
                            <a:gdLst/>
                            <a:ahLst/>
                            <a:cxnLst/>
                            <a:rect l="0" t="0" r="0" b="0"/>
                            <a:pathLst>
                              <a:path w="44196" h="153924">
                                <a:moveTo>
                                  <a:pt x="0" y="0"/>
                                </a:moveTo>
                                <a:lnTo>
                                  <a:pt x="44196" y="0"/>
                                </a:lnTo>
                                <a:lnTo>
                                  <a:pt x="44196" y="153924"/>
                                </a:lnTo>
                                <a:lnTo>
                                  <a:pt x="0" y="153924"/>
                                </a:lnTo>
                                <a:lnTo>
                                  <a:pt x="0" y="0"/>
                                </a:lnTo>
                              </a:path>
                            </a:pathLst>
                          </a:custGeom>
                          <a:ln w="0" cap="flat">
                            <a:miter lim="127000"/>
                          </a:ln>
                        </wps:spPr>
                        <wps:style>
                          <a:lnRef idx="0">
                            <a:srgbClr val="000000">
                              <a:alpha val="0"/>
                            </a:srgbClr>
                          </a:lnRef>
                          <a:fillRef idx="1">
                            <a:srgbClr val="E9EEF6"/>
                          </a:fillRef>
                          <a:effectRef idx="0">
                            <a:scrgbClr r="0" g="0" b="0"/>
                          </a:effectRef>
                          <a:fontRef idx="none"/>
                        </wps:style>
                        <wps:bodyPr/>
                      </wps:wsp>
                    </wpg:wgp>
                  </a:graphicData>
                </a:graphic>
              </wp:anchor>
            </w:drawing>
          </mc:Choice>
          <mc:Fallback xmlns:a="http://schemas.openxmlformats.org/drawingml/2006/main">
            <w:pict>
              <v:group id="Group 10248" style="width:3.48pt;height:12.12pt;position:absolute;z-index:-2147483543;mso-position-horizontal-relative:text;mso-position-horizontal:absolute;margin-left:0pt;mso-position-vertical-relative:text;margin-top:-2.15204pt;" coordsize="441,1539">
                <v:shape id="Shape 11128" style="position:absolute;width:441;height:1539;left:0;top:0;" coordsize="44196,153924" path="m0,0l44196,0l44196,153924l0,153924l0,0">
                  <v:stroke weight="0pt" endcap="flat" joinstyle="miter" miterlimit="10" on="false" color="#000000" opacity="0"/>
                  <v:fill on="true" color="#e9eef6"/>
                </v:shape>
              </v:group>
            </w:pict>
          </mc:Fallback>
        </mc:AlternateContent>
      </w:r>
      <w:r>
        <w:rPr>
          <w:shd w:val="clear" w:color="auto" w:fill="auto"/>
        </w:rPr>
        <w:t xml:space="preserve">}  </w:t>
      </w:r>
    </w:p>
    <w:p w14:paraId="17A440EC" w14:textId="77777777" w:rsidR="000529DD" w:rsidRDefault="00AC7CCC">
      <w:pPr>
        <w:spacing w:after="249" w:line="269" w:lineRule="auto"/>
        <w:ind w:left="-5" w:right="63"/>
      </w:pPr>
      <w:r>
        <w:rPr>
          <w:color w:val="1B1C1D"/>
          <w:sz w:val="24"/>
          <w:shd w:val="clear" w:color="auto" w:fill="auto"/>
        </w:rPr>
        <w:t xml:space="preserve">Explanation: </w:t>
      </w:r>
    </w:p>
    <w:p w14:paraId="135B6931" w14:textId="77777777" w:rsidR="000529DD" w:rsidRDefault="00AC7CCC">
      <w:pPr>
        <w:spacing w:after="249" w:line="269" w:lineRule="auto"/>
        <w:ind w:left="-5" w:right="63"/>
      </w:pPr>
      <w:r>
        <w:rPr>
          <w:color w:val="1B1C1D"/>
          <w:sz w:val="24"/>
          <w:shd w:val="clear" w:color="auto" w:fill="auto"/>
        </w:rPr>
        <w:t xml:space="preserve">The </w:t>
      </w:r>
      <w:proofErr w:type="spellStart"/>
      <w:r>
        <w:rPr>
          <w:color w:val="1B1C1D"/>
          <w:sz w:val="24"/>
          <w:shd w:val="clear" w:color="auto" w:fill="auto"/>
        </w:rPr>
        <w:t>Program.cs</w:t>
      </w:r>
      <w:proofErr w:type="spellEnd"/>
      <w:r>
        <w:rPr>
          <w:color w:val="1B1C1D"/>
          <w:sz w:val="24"/>
          <w:shd w:val="clear" w:color="auto" w:fill="auto"/>
        </w:rPr>
        <w:t xml:space="preserve"> file serves as the application's entry point, containing the Main method where the program execution begins. It manages a static List&lt;</w:t>
      </w:r>
      <w:proofErr w:type="spellStart"/>
      <w:r>
        <w:rPr>
          <w:color w:val="1B1C1D"/>
          <w:sz w:val="24"/>
          <w:shd w:val="clear" w:color="auto" w:fill="auto"/>
        </w:rPr>
        <w:t>InventoryItem</w:t>
      </w:r>
      <w:proofErr w:type="spellEnd"/>
      <w:r>
        <w:rPr>
          <w:color w:val="1B1C1D"/>
          <w:sz w:val="24"/>
          <w:shd w:val="clear" w:color="auto" w:fill="auto"/>
        </w:rPr>
        <w:t xml:space="preserve">&gt; named Inventory, which acts </w:t>
      </w:r>
      <w:r>
        <w:rPr>
          <w:color w:val="1B1C1D"/>
          <w:sz w:val="24"/>
          <w:shd w:val="clear" w:color="auto" w:fill="auto"/>
        </w:rPr>
        <w:lastRenderedPageBreak/>
        <w:t xml:space="preserve">as a simple, in-memory data store for all inventory items, making them accessible throughout the application. The </w:t>
      </w:r>
      <w:proofErr w:type="spellStart"/>
      <w:proofErr w:type="gramStart"/>
      <w:r>
        <w:rPr>
          <w:color w:val="1B1C1D"/>
          <w:sz w:val="24"/>
          <w:shd w:val="clear" w:color="auto" w:fill="auto"/>
        </w:rPr>
        <w:t>AddSampleData</w:t>
      </w:r>
      <w:proofErr w:type="spellEnd"/>
      <w:r>
        <w:rPr>
          <w:color w:val="1B1C1D"/>
          <w:sz w:val="24"/>
          <w:shd w:val="clear" w:color="auto" w:fill="auto"/>
        </w:rPr>
        <w:t>(</w:t>
      </w:r>
      <w:proofErr w:type="gramEnd"/>
      <w:r>
        <w:rPr>
          <w:color w:val="1B1C1D"/>
          <w:sz w:val="24"/>
          <w:shd w:val="clear" w:color="auto" w:fill="auto"/>
        </w:rPr>
        <w:t xml:space="preserve">) method hard-codes initial inventory items as required, ensuring the application starts with pre-existing data. The </w:t>
      </w:r>
      <w:proofErr w:type="spellStart"/>
      <w:proofErr w:type="gramStart"/>
      <w:r>
        <w:rPr>
          <w:color w:val="1B1C1D"/>
          <w:sz w:val="24"/>
          <w:shd w:val="clear" w:color="auto" w:fill="auto"/>
        </w:rPr>
        <w:t>GenerateItemId</w:t>
      </w:r>
      <w:proofErr w:type="spellEnd"/>
      <w:r>
        <w:rPr>
          <w:color w:val="1B1C1D"/>
          <w:sz w:val="24"/>
          <w:shd w:val="clear" w:color="auto" w:fill="auto"/>
        </w:rPr>
        <w:t>(</w:t>
      </w:r>
      <w:proofErr w:type="gramEnd"/>
      <w:r>
        <w:rPr>
          <w:color w:val="1B1C1D"/>
          <w:sz w:val="24"/>
          <w:shd w:val="clear" w:color="auto" w:fill="auto"/>
        </w:rPr>
        <w:t>) method provides a simple mechanism for creating unique identif</w:t>
      </w:r>
      <w:r>
        <w:rPr>
          <w:color w:val="1B1C1D"/>
          <w:sz w:val="24"/>
          <w:shd w:val="clear" w:color="auto" w:fill="auto"/>
        </w:rPr>
        <w:t xml:space="preserve">iers for new items, and the </w:t>
      </w:r>
      <w:proofErr w:type="spellStart"/>
      <w:r>
        <w:rPr>
          <w:color w:val="1B1C1D"/>
          <w:sz w:val="24"/>
          <w:shd w:val="clear" w:color="auto" w:fill="auto"/>
        </w:rPr>
        <w:t>Application.Run</w:t>
      </w:r>
      <w:proofErr w:type="spellEnd"/>
      <w:r>
        <w:rPr>
          <w:color w:val="1B1C1D"/>
          <w:sz w:val="24"/>
          <w:shd w:val="clear" w:color="auto" w:fill="auto"/>
        </w:rPr>
        <w:t xml:space="preserve">(new </w:t>
      </w:r>
      <w:proofErr w:type="spellStart"/>
      <w:proofErr w:type="gramStart"/>
      <w:r>
        <w:rPr>
          <w:color w:val="1B1C1D"/>
          <w:sz w:val="24"/>
          <w:shd w:val="clear" w:color="auto" w:fill="auto"/>
        </w:rPr>
        <w:t>MainForm</w:t>
      </w:r>
      <w:proofErr w:type="spellEnd"/>
      <w:r>
        <w:rPr>
          <w:color w:val="1B1C1D"/>
          <w:sz w:val="24"/>
          <w:shd w:val="clear" w:color="auto" w:fill="auto"/>
        </w:rPr>
        <w:t>(</w:t>
      </w:r>
      <w:proofErr w:type="gramEnd"/>
      <w:r>
        <w:rPr>
          <w:color w:val="1B1C1D"/>
          <w:sz w:val="24"/>
          <w:shd w:val="clear" w:color="auto" w:fill="auto"/>
        </w:rPr>
        <w:t xml:space="preserve">)) line initiates and displays the main inventory form. This setup ensures that the application has initial data to display upon launch. </w:t>
      </w:r>
    </w:p>
    <w:p w14:paraId="34DF2CE8" w14:textId="77777777" w:rsidR="000529DD" w:rsidRDefault="00AC7CCC">
      <w:pPr>
        <w:pStyle w:val="Heading3"/>
        <w:ind w:left="-5"/>
      </w:pPr>
      <w:r>
        <w:t xml:space="preserve">7.3. </w:t>
      </w:r>
      <w:proofErr w:type="spellStart"/>
      <w:r>
        <w:t>MainForm.cs</w:t>
      </w:r>
      <w:proofErr w:type="spellEnd"/>
      <w:r>
        <w:t xml:space="preserve">  </w:t>
      </w:r>
    </w:p>
    <w:p w14:paraId="70CA8B48" w14:textId="77777777" w:rsidR="000529DD" w:rsidRDefault="00AC7CCC">
      <w:pPr>
        <w:spacing w:after="126"/>
        <w:ind w:left="-5" w:right="15"/>
      </w:pPr>
      <w:r>
        <w:t xml:space="preserve">// </w:t>
      </w:r>
      <w:proofErr w:type="spellStart"/>
      <w:r>
        <w:t>MainForm.cs</w:t>
      </w:r>
      <w:proofErr w:type="spellEnd"/>
      <w:r>
        <w:t xml:space="preserve"> - Code Behind for Form 1: Display All Items</w:t>
      </w:r>
      <w:r>
        <w:rPr>
          <w:shd w:val="clear" w:color="auto" w:fill="auto"/>
        </w:rPr>
        <w:t xml:space="preserve"> </w:t>
      </w:r>
    </w:p>
    <w:p w14:paraId="254E428B" w14:textId="77777777" w:rsidR="000529DD" w:rsidRDefault="00AC7CCC">
      <w:pPr>
        <w:ind w:left="-5" w:right="15"/>
      </w:pPr>
      <w:r>
        <w:t>// This file contains the logic for the main inventory display form,</w:t>
      </w:r>
      <w:r>
        <w:rPr>
          <w:shd w:val="clear" w:color="auto" w:fill="auto"/>
        </w:rPr>
        <w:t xml:space="preserve"> </w:t>
      </w:r>
    </w:p>
    <w:p w14:paraId="465B8BDD" w14:textId="77777777" w:rsidR="000529DD" w:rsidRDefault="00AC7CCC">
      <w:pPr>
        <w:ind w:left="-5" w:right="15"/>
      </w:pPr>
      <w:r>
        <w:t xml:space="preserve">// including loading data into the </w:t>
      </w:r>
      <w:proofErr w:type="spellStart"/>
      <w:r>
        <w:t>DataGridView</w:t>
      </w:r>
      <w:proofErr w:type="spellEnd"/>
      <w:r>
        <w:t xml:space="preserve"> and handling button clicks.</w:t>
      </w:r>
      <w:r>
        <w:rPr>
          <w:shd w:val="clear" w:color="auto" w:fill="auto"/>
        </w:rPr>
        <w:t xml:space="preserve"> </w:t>
      </w:r>
    </w:p>
    <w:p w14:paraId="41116E0F" w14:textId="77777777" w:rsidR="000529DD" w:rsidRDefault="00AC7CCC">
      <w:pPr>
        <w:spacing w:after="16" w:line="259" w:lineRule="auto"/>
        <w:ind w:left="0" w:firstLine="0"/>
      </w:pPr>
      <w:r>
        <w:rPr>
          <w:shd w:val="clear" w:color="auto" w:fill="auto"/>
        </w:rPr>
        <w:t xml:space="preserve"> </w:t>
      </w:r>
    </w:p>
    <w:p w14:paraId="54B807F2" w14:textId="77777777" w:rsidR="000529DD" w:rsidRDefault="00AC7CCC">
      <w:pPr>
        <w:ind w:left="-5" w:right="1634"/>
      </w:pPr>
      <w:r>
        <w:lastRenderedPageBreak/>
        <w:t>using System;</w:t>
      </w:r>
      <w:r>
        <w:rPr>
          <w:shd w:val="clear" w:color="auto" w:fill="auto"/>
        </w:rPr>
        <w:t xml:space="preserve"> </w:t>
      </w:r>
      <w:r>
        <w:t xml:space="preserve">using </w:t>
      </w:r>
      <w:proofErr w:type="spellStart"/>
      <w:r>
        <w:t>System.Linq</w:t>
      </w:r>
      <w:proofErr w:type="spellEnd"/>
      <w:r>
        <w:t xml:space="preserve">; // Required for LINQ extensions like </w:t>
      </w:r>
      <w:proofErr w:type="gramStart"/>
      <w:r>
        <w:t>Any(</w:t>
      </w:r>
      <w:proofErr w:type="gramEnd"/>
      <w:r>
        <w:t xml:space="preserve">) and </w:t>
      </w:r>
      <w:proofErr w:type="spellStart"/>
      <w:proofErr w:type="gramStart"/>
      <w:r>
        <w:t>ToList</w:t>
      </w:r>
      <w:proofErr w:type="spellEnd"/>
      <w:r>
        <w:t>(</w:t>
      </w:r>
      <w:proofErr w:type="gramEnd"/>
      <w:r>
        <w:t>)</w:t>
      </w:r>
      <w:r>
        <w:rPr>
          <w:shd w:val="clear" w:color="auto" w:fill="auto"/>
        </w:rPr>
        <w:t xml:space="preserve"> </w:t>
      </w:r>
      <w:r>
        <w:t xml:space="preserve">using </w:t>
      </w:r>
      <w:proofErr w:type="spellStart"/>
      <w:proofErr w:type="gramStart"/>
      <w:r>
        <w:t>System.Windows.Forms</w:t>
      </w:r>
      <w:proofErr w:type="spellEnd"/>
      <w:proofErr w:type="gramEnd"/>
      <w:r>
        <w:t>; // Required for Windows Forms controls and classes</w:t>
      </w:r>
      <w:r>
        <w:rPr>
          <w:shd w:val="clear" w:color="auto" w:fill="auto"/>
        </w:rPr>
        <w:t xml:space="preserve"> </w:t>
      </w:r>
    </w:p>
    <w:p w14:paraId="3315A83B" w14:textId="77777777" w:rsidR="000529DD" w:rsidRDefault="00AC7CCC">
      <w:pPr>
        <w:spacing w:after="16" w:line="259" w:lineRule="auto"/>
        <w:ind w:left="0" w:firstLine="0"/>
      </w:pPr>
      <w:r>
        <w:rPr>
          <w:shd w:val="clear" w:color="auto" w:fill="auto"/>
        </w:rPr>
        <w:t xml:space="preserve"> </w:t>
      </w:r>
    </w:p>
    <w:p w14:paraId="60E3A6B0" w14:textId="77777777" w:rsidR="000529DD" w:rsidRDefault="00AC7CCC">
      <w:pPr>
        <w:ind w:left="-5" w:right="15"/>
      </w:pPr>
      <w:r>
        <w:t>namespace InventoryApp4 // Ensure this matches your project's default namespace</w:t>
      </w:r>
      <w:r>
        <w:rPr>
          <w:shd w:val="clear" w:color="auto" w:fill="auto"/>
        </w:rPr>
        <w:t xml:space="preserve"> </w:t>
      </w:r>
    </w:p>
    <w:p w14:paraId="187EA42D" w14:textId="77777777" w:rsidR="000529DD" w:rsidRDefault="00AC7CCC">
      <w:pPr>
        <w:ind w:left="-5" w:right="9300"/>
      </w:pPr>
      <w:r>
        <w:rPr>
          <w:rFonts w:ascii="Calibri" w:eastAsia="Calibri" w:hAnsi="Calibri" w:cs="Calibri"/>
          <w:noProof/>
          <w:color w:val="000000"/>
          <w:sz w:val="22"/>
          <w:shd w:val="clear" w:color="auto" w:fill="auto"/>
        </w:rPr>
        <mc:AlternateContent>
          <mc:Choice Requires="wpg">
            <w:drawing>
              <wp:anchor distT="0" distB="0" distL="114300" distR="114300" simplePos="0" relativeHeight="251663360" behindDoc="1" locked="0" layoutInCell="1" allowOverlap="1" wp14:anchorId="48CF6D72" wp14:editId="58A689C0">
                <wp:simplePos x="0" y="0"/>
                <wp:positionH relativeFrom="column">
                  <wp:posOffset>0</wp:posOffset>
                </wp:positionH>
                <wp:positionV relativeFrom="paragraph">
                  <wp:posOffset>-27330</wp:posOffset>
                </wp:positionV>
                <wp:extent cx="44196" cy="153924"/>
                <wp:effectExtent l="0" t="0" r="0" b="0"/>
                <wp:wrapNone/>
                <wp:docPr id="9862" name="Group 9862"/>
                <wp:cNvGraphicFramePr/>
                <a:graphic xmlns:a="http://schemas.openxmlformats.org/drawingml/2006/main">
                  <a:graphicData uri="http://schemas.microsoft.com/office/word/2010/wordprocessingGroup">
                    <wpg:wgp>
                      <wpg:cNvGrpSpPr/>
                      <wpg:grpSpPr>
                        <a:xfrm>
                          <a:off x="0" y="0"/>
                          <a:ext cx="44196" cy="153924"/>
                          <a:chOff x="0" y="0"/>
                          <a:chExt cx="44196" cy="153924"/>
                        </a:xfrm>
                      </wpg:grpSpPr>
                      <wps:wsp>
                        <wps:cNvPr id="11129" name="Shape 11129"/>
                        <wps:cNvSpPr/>
                        <wps:spPr>
                          <a:xfrm>
                            <a:off x="0" y="0"/>
                            <a:ext cx="44196" cy="153924"/>
                          </a:xfrm>
                          <a:custGeom>
                            <a:avLst/>
                            <a:gdLst/>
                            <a:ahLst/>
                            <a:cxnLst/>
                            <a:rect l="0" t="0" r="0" b="0"/>
                            <a:pathLst>
                              <a:path w="44196" h="153924">
                                <a:moveTo>
                                  <a:pt x="0" y="0"/>
                                </a:moveTo>
                                <a:lnTo>
                                  <a:pt x="44196" y="0"/>
                                </a:lnTo>
                                <a:lnTo>
                                  <a:pt x="44196" y="153924"/>
                                </a:lnTo>
                                <a:lnTo>
                                  <a:pt x="0" y="153924"/>
                                </a:lnTo>
                                <a:lnTo>
                                  <a:pt x="0" y="0"/>
                                </a:lnTo>
                              </a:path>
                            </a:pathLst>
                          </a:custGeom>
                          <a:ln w="0" cap="flat">
                            <a:miter lim="127000"/>
                          </a:ln>
                        </wps:spPr>
                        <wps:style>
                          <a:lnRef idx="0">
                            <a:srgbClr val="000000">
                              <a:alpha val="0"/>
                            </a:srgbClr>
                          </a:lnRef>
                          <a:fillRef idx="1">
                            <a:srgbClr val="E9EEF6"/>
                          </a:fillRef>
                          <a:effectRef idx="0">
                            <a:scrgbClr r="0" g="0" b="0"/>
                          </a:effectRef>
                          <a:fontRef idx="none"/>
                        </wps:style>
                        <wps:bodyPr/>
                      </wps:wsp>
                    </wpg:wgp>
                  </a:graphicData>
                </a:graphic>
              </wp:anchor>
            </w:drawing>
          </mc:Choice>
          <mc:Fallback xmlns:a="http://schemas.openxmlformats.org/drawingml/2006/main">
            <w:pict>
              <v:group id="Group 9862" style="width:3.48pt;height:12.12pt;position:absolute;z-index:-2147483634;mso-position-horizontal-relative:text;mso-position-horizontal:absolute;margin-left:0pt;mso-position-vertical-relative:text;margin-top:-2.15204pt;" coordsize="441,1539">
                <v:shape id="Shape 11130" style="position:absolute;width:441;height:1539;left:0;top:0;" coordsize="44196,153924" path="m0,0l44196,0l44196,153924l0,153924l0,0">
                  <v:stroke weight="0pt" endcap="flat" joinstyle="miter" miterlimit="10" on="false" color="#000000" opacity="0"/>
                  <v:fill on="true" color="#e9eef6"/>
                </v:shape>
              </v:group>
            </w:pict>
          </mc:Fallback>
        </mc:AlternateContent>
      </w:r>
      <w:r>
        <w:rPr>
          <w:shd w:val="clear" w:color="auto" w:fill="auto"/>
        </w:rPr>
        <w:t xml:space="preserve">{ </w:t>
      </w:r>
    </w:p>
    <w:p w14:paraId="4D6D1DF3" w14:textId="77777777" w:rsidR="000529DD" w:rsidRDefault="00AC7CCC">
      <w:pPr>
        <w:ind w:left="-5" w:right="2321"/>
      </w:pPr>
      <w:r>
        <w:t xml:space="preserve">    </w:t>
      </w:r>
      <w:r>
        <w:t>// The 'partial' keyword indicates that this class is defined in multiple files</w:t>
      </w:r>
      <w:r>
        <w:rPr>
          <w:shd w:val="clear" w:color="auto" w:fill="auto"/>
        </w:rPr>
        <w:t xml:space="preserve"> </w:t>
      </w:r>
      <w:r>
        <w:t xml:space="preserve">    // (</w:t>
      </w:r>
      <w:proofErr w:type="spellStart"/>
      <w:r>
        <w:t>MainForm.cs</w:t>
      </w:r>
      <w:proofErr w:type="spellEnd"/>
      <w:r>
        <w:t xml:space="preserve"> and </w:t>
      </w:r>
      <w:proofErr w:type="spellStart"/>
      <w:r>
        <w:t>MainForm.Designer.cs</w:t>
      </w:r>
      <w:proofErr w:type="spellEnd"/>
      <w:r>
        <w:t>).</w:t>
      </w:r>
      <w:r>
        <w:rPr>
          <w:shd w:val="clear" w:color="auto" w:fill="auto"/>
        </w:rPr>
        <w:t xml:space="preserve"> </w:t>
      </w:r>
    </w:p>
    <w:p w14:paraId="6E22D7AE" w14:textId="77777777" w:rsidR="000529DD" w:rsidRDefault="00AC7CCC">
      <w:pPr>
        <w:ind w:left="-5" w:right="15"/>
      </w:pPr>
      <w:r>
        <w:t xml:space="preserve">    public partial class </w:t>
      </w:r>
      <w:proofErr w:type="spellStart"/>
      <w:proofErr w:type="gramStart"/>
      <w:r>
        <w:t>MainForm</w:t>
      </w:r>
      <w:proofErr w:type="spellEnd"/>
      <w:r>
        <w:t xml:space="preserve"> :</w:t>
      </w:r>
      <w:proofErr w:type="gramEnd"/>
      <w:r>
        <w:t xml:space="preserve"> Form</w:t>
      </w:r>
      <w:r>
        <w:rPr>
          <w:shd w:val="clear" w:color="auto" w:fill="auto"/>
        </w:rPr>
        <w:t xml:space="preserve"> </w:t>
      </w:r>
    </w:p>
    <w:p w14:paraId="49B91756" w14:textId="77777777" w:rsidR="000529DD" w:rsidRDefault="00AC7CCC">
      <w:pPr>
        <w:ind w:left="-5" w:right="15"/>
      </w:pPr>
      <w:r>
        <w:t xml:space="preserve">    {</w:t>
      </w:r>
      <w:r>
        <w:rPr>
          <w:shd w:val="clear" w:color="auto" w:fill="auto"/>
        </w:rPr>
        <w:t xml:space="preserve"> </w:t>
      </w:r>
    </w:p>
    <w:p w14:paraId="5CC11216" w14:textId="77777777" w:rsidR="000529DD" w:rsidRDefault="00AC7CCC">
      <w:pPr>
        <w:ind w:left="-5" w:right="15"/>
      </w:pPr>
      <w:r>
        <w:t xml:space="preserve">        // Constructor for the </w:t>
      </w:r>
      <w:proofErr w:type="spellStart"/>
      <w:r>
        <w:t>MainForm</w:t>
      </w:r>
      <w:proofErr w:type="spellEnd"/>
      <w:r>
        <w:t>.</w:t>
      </w:r>
      <w:r>
        <w:rPr>
          <w:shd w:val="clear" w:color="auto" w:fill="auto"/>
        </w:rPr>
        <w:t xml:space="preserve"> </w:t>
      </w:r>
    </w:p>
    <w:p w14:paraId="75DFB9A5" w14:textId="77777777" w:rsidR="000529DD" w:rsidRDefault="00AC7CCC">
      <w:pPr>
        <w:ind w:left="-5" w:right="2395"/>
      </w:pPr>
      <w:r>
        <w:t xml:space="preserve">        </w:t>
      </w:r>
      <w:r>
        <w:t xml:space="preserve">// It initializes the components defined in </w:t>
      </w:r>
      <w:proofErr w:type="spellStart"/>
      <w:r>
        <w:t>MainForm.Designer.cs</w:t>
      </w:r>
      <w:proofErr w:type="spellEnd"/>
      <w:r>
        <w:t>.</w:t>
      </w:r>
      <w:r>
        <w:rPr>
          <w:shd w:val="clear" w:color="auto" w:fill="auto"/>
        </w:rPr>
        <w:t xml:space="preserve"> </w:t>
      </w:r>
      <w:r>
        <w:t xml:space="preserve">        public </w:t>
      </w:r>
      <w:proofErr w:type="spellStart"/>
      <w:proofErr w:type="gramStart"/>
      <w:r>
        <w:t>MainForm</w:t>
      </w:r>
      <w:proofErr w:type="spellEnd"/>
      <w:r>
        <w:t>(</w:t>
      </w:r>
      <w:proofErr w:type="gramEnd"/>
      <w:r>
        <w:t>)</w:t>
      </w:r>
      <w:r>
        <w:rPr>
          <w:shd w:val="clear" w:color="auto" w:fill="auto"/>
        </w:rPr>
        <w:t xml:space="preserve"> </w:t>
      </w:r>
    </w:p>
    <w:p w14:paraId="22E1DF1C" w14:textId="77777777" w:rsidR="000529DD" w:rsidRDefault="00AC7CCC">
      <w:pPr>
        <w:ind w:left="-5" w:right="15"/>
      </w:pPr>
      <w:r>
        <w:t xml:space="preserve">        {</w:t>
      </w:r>
      <w:r>
        <w:rPr>
          <w:shd w:val="clear" w:color="auto" w:fill="auto"/>
        </w:rPr>
        <w:t xml:space="preserve"> </w:t>
      </w:r>
    </w:p>
    <w:p w14:paraId="4E390BDD" w14:textId="77777777" w:rsidR="000529DD" w:rsidRDefault="00AC7CCC">
      <w:pPr>
        <w:ind w:left="-5" w:right="15"/>
      </w:pPr>
      <w:r>
        <w:t xml:space="preserve">            </w:t>
      </w:r>
      <w:proofErr w:type="spellStart"/>
      <w:proofErr w:type="gramStart"/>
      <w:r>
        <w:t>InitializeComponent</w:t>
      </w:r>
      <w:proofErr w:type="spellEnd"/>
      <w:r>
        <w:t>(</w:t>
      </w:r>
      <w:proofErr w:type="gramEnd"/>
      <w:r>
        <w:t xml:space="preserve">); // Call to the auto-generated method in </w:t>
      </w:r>
      <w:proofErr w:type="spellStart"/>
      <w:r>
        <w:t>MainForm.Designer.cs</w:t>
      </w:r>
      <w:proofErr w:type="spellEnd"/>
      <w:r>
        <w:rPr>
          <w:shd w:val="clear" w:color="auto" w:fill="auto"/>
        </w:rPr>
        <w:t xml:space="preserve"> </w:t>
      </w:r>
      <w:r>
        <w:t xml:space="preserve">            </w:t>
      </w:r>
      <w:proofErr w:type="spellStart"/>
      <w:proofErr w:type="gramStart"/>
      <w:r>
        <w:t>this.Text</w:t>
      </w:r>
      <w:proofErr w:type="spellEnd"/>
      <w:proofErr w:type="gramEnd"/>
      <w:r>
        <w:t xml:space="preserve"> = "In</w:t>
      </w:r>
      <w:r>
        <w:lastRenderedPageBreak/>
        <w:t>ventory Management System"; // Set the title bar text of the form.</w:t>
      </w:r>
      <w:r>
        <w:rPr>
          <w:shd w:val="clear" w:color="auto" w:fill="auto"/>
        </w:rPr>
        <w:t xml:space="preserve"> </w:t>
      </w:r>
    </w:p>
    <w:p w14:paraId="7D88FD31" w14:textId="77777777" w:rsidR="000529DD" w:rsidRDefault="00AC7CCC">
      <w:pPr>
        <w:ind w:left="-5" w:right="8832"/>
      </w:pPr>
      <w:r>
        <w:t xml:space="preserve">        }</w:t>
      </w:r>
      <w:r>
        <w:rPr>
          <w:shd w:val="clear" w:color="auto" w:fill="auto"/>
        </w:rPr>
        <w:t xml:space="preserve">  </w:t>
      </w:r>
    </w:p>
    <w:p w14:paraId="0B662DD3" w14:textId="77777777" w:rsidR="000529DD" w:rsidRDefault="00AC7CCC">
      <w:pPr>
        <w:ind w:left="-5" w:right="15"/>
      </w:pPr>
      <w:r>
        <w:t xml:space="preserve">        // Event handler for when the </w:t>
      </w:r>
      <w:proofErr w:type="spellStart"/>
      <w:r>
        <w:t>MainForm</w:t>
      </w:r>
      <w:proofErr w:type="spellEnd"/>
      <w:r>
        <w:t xml:space="preserve"> loads.</w:t>
      </w:r>
      <w:r>
        <w:rPr>
          <w:shd w:val="clear" w:color="auto" w:fill="auto"/>
        </w:rPr>
        <w:t xml:space="preserve"> </w:t>
      </w:r>
    </w:p>
    <w:p w14:paraId="69F8B637" w14:textId="77777777" w:rsidR="000529DD" w:rsidRDefault="00AC7CCC">
      <w:pPr>
        <w:ind w:left="-5" w:right="15"/>
      </w:pPr>
      <w:r>
        <w:t xml:space="preserve">        // This method is called automatically when the form is first displayed.</w:t>
      </w:r>
      <w:r>
        <w:rPr>
          <w:shd w:val="clear" w:color="auto" w:fill="auto"/>
        </w:rPr>
        <w:t xml:space="preserve"> </w:t>
      </w:r>
    </w:p>
    <w:p w14:paraId="05734F86" w14:textId="77777777" w:rsidR="000529DD" w:rsidRDefault="00AC7CCC">
      <w:pPr>
        <w:ind w:left="-5" w:right="15"/>
      </w:pPr>
      <w:r>
        <w:t xml:space="preserve">        private void </w:t>
      </w:r>
      <w:proofErr w:type="spellStart"/>
      <w:r>
        <w:t>MainForm_</w:t>
      </w:r>
      <w:proofErr w:type="gramStart"/>
      <w:r>
        <w:t>Load</w:t>
      </w:r>
      <w:proofErr w:type="spellEnd"/>
      <w:r>
        <w:t>(</w:t>
      </w:r>
      <w:proofErr w:type="gramEnd"/>
      <w:r>
        <w:t xml:space="preserve">object sender, </w:t>
      </w:r>
      <w:proofErr w:type="spellStart"/>
      <w:r>
        <w:t>EventArgs</w:t>
      </w:r>
      <w:proofErr w:type="spellEnd"/>
      <w:r>
        <w:t xml:space="preserve"> e)</w:t>
      </w:r>
      <w:r>
        <w:rPr>
          <w:shd w:val="clear" w:color="auto" w:fill="auto"/>
        </w:rPr>
        <w:t xml:space="preserve"> </w:t>
      </w:r>
    </w:p>
    <w:p w14:paraId="33BE7E9A" w14:textId="77777777" w:rsidR="000529DD" w:rsidRDefault="00AC7CCC">
      <w:pPr>
        <w:ind w:left="-5" w:right="15"/>
      </w:pPr>
      <w:r>
        <w:t xml:space="preserve">        {</w:t>
      </w:r>
      <w:r>
        <w:rPr>
          <w:shd w:val="clear" w:color="auto" w:fill="auto"/>
        </w:rPr>
        <w:t xml:space="preserve"> </w:t>
      </w:r>
    </w:p>
    <w:p w14:paraId="2E0BB941" w14:textId="77777777" w:rsidR="000529DD" w:rsidRDefault="00AC7CCC">
      <w:pPr>
        <w:ind w:left="-5" w:right="15"/>
      </w:pPr>
      <w:r>
        <w:t xml:space="preserve">            </w:t>
      </w:r>
      <w:proofErr w:type="spellStart"/>
      <w:proofErr w:type="gramStart"/>
      <w:r>
        <w:t>RefreshInventoryList</w:t>
      </w:r>
      <w:proofErr w:type="spellEnd"/>
      <w:r>
        <w:t>(</w:t>
      </w:r>
      <w:proofErr w:type="gramEnd"/>
      <w:r>
        <w:t xml:space="preserve">); // Populate the </w:t>
      </w:r>
      <w:proofErr w:type="spellStart"/>
      <w:r>
        <w:t>DataGridView</w:t>
      </w:r>
      <w:proofErr w:type="spellEnd"/>
      <w:r>
        <w:t xml:space="preserve"> when the form loads.</w:t>
      </w:r>
      <w:r>
        <w:rPr>
          <w:shd w:val="clear" w:color="auto" w:fill="auto"/>
        </w:rPr>
        <w:t xml:space="preserve"> </w:t>
      </w:r>
    </w:p>
    <w:p w14:paraId="12CECE41" w14:textId="77777777" w:rsidR="000529DD" w:rsidRDefault="00AC7CCC">
      <w:pPr>
        <w:ind w:left="-5" w:right="15"/>
      </w:pPr>
      <w:r>
        <w:t xml:space="preserve">        }</w:t>
      </w:r>
      <w:r>
        <w:rPr>
          <w:shd w:val="clear" w:color="auto" w:fill="auto"/>
        </w:rPr>
        <w:t xml:space="preserve"> </w:t>
      </w:r>
    </w:p>
    <w:p w14:paraId="22CB4CB6" w14:textId="77777777" w:rsidR="000529DD" w:rsidRDefault="00AC7CCC">
      <w:pPr>
        <w:spacing w:after="14" w:line="259" w:lineRule="auto"/>
        <w:ind w:left="0" w:firstLine="0"/>
      </w:pPr>
      <w:r>
        <w:rPr>
          <w:shd w:val="clear" w:color="auto" w:fill="auto"/>
        </w:rPr>
        <w:t xml:space="preserve"> </w:t>
      </w:r>
    </w:p>
    <w:p w14:paraId="6C4AA553" w14:textId="77777777" w:rsidR="000529DD" w:rsidRDefault="00AC7CCC">
      <w:pPr>
        <w:ind w:left="-5" w:right="15"/>
      </w:pPr>
      <w:r>
        <w:t xml:space="preserve">        /// &lt;summary&gt;</w:t>
      </w:r>
      <w:r>
        <w:rPr>
          <w:shd w:val="clear" w:color="auto" w:fill="auto"/>
        </w:rPr>
        <w:t xml:space="preserve"> </w:t>
      </w:r>
    </w:p>
    <w:p w14:paraId="06B55EBC" w14:textId="77777777" w:rsidR="000529DD" w:rsidRDefault="00AC7CCC">
      <w:pPr>
        <w:ind w:left="-5" w:right="15"/>
      </w:pPr>
      <w:r>
        <w:t xml:space="preserve">        /// Populates or refreshes the </w:t>
      </w:r>
      <w:proofErr w:type="spellStart"/>
      <w:r>
        <w:t>DataGridView</w:t>
      </w:r>
      <w:proofErr w:type="spellEnd"/>
      <w:r>
        <w:t xml:space="preserve"> with the current inventory data.</w:t>
      </w:r>
      <w:r>
        <w:rPr>
          <w:shd w:val="clear" w:color="auto" w:fill="auto"/>
        </w:rPr>
        <w:t xml:space="preserve"> </w:t>
      </w:r>
    </w:p>
    <w:p w14:paraId="77001641" w14:textId="77777777" w:rsidR="000529DD" w:rsidRDefault="00AC7CCC">
      <w:pPr>
        <w:ind w:left="-5" w:right="15"/>
      </w:pPr>
      <w:r>
        <w:t xml:space="preserve">        /// This method fulfills the requirement to "display the inventory on the form."</w:t>
      </w:r>
      <w:r>
        <w:rPr>
          <w:shd w:val="clear" w:color="auto" w:fill="auto"/>
        </w:rPr>
        <w:t xml:space="preserve"> </w:t>
      </w:r>
    </w:p>
    <w:p w14:paraId="5962B226" w14:textId="77777777" w:rsidR="000529DD" w:rsidRDefault="00AC7CCC">
      <w:pPr>
        <w:ind w:left="-5" w:right="5843"/>
      </w:pPr>
      <w:r>
        <w:lastRenderedPageBreak/>
        <w:t xml:space="preserve">        /// &lt;/summary&gt;</w:t>
      </w:r>
      <w:r>
        <w:rPr>
          <w:shd w:val="clear" w:color="auto" w:fill="auto"/>
        </w:rPr>
        <w:t xml:space="preserve"> </w:t>
      </w:r>
      <w:r>
        <w:t xml:space="preserve">        public void </w:t>
      </w:r>
      <w:proofErr w:type="spellStart"/>
      <w:proofErr w:type="gramStart"/>
      <w:r>
        <w:t>RefreshInventoryList</w:t>
      </w:r>
      <w:proofErr w:type="spellEnd"/>
      <w:r>
        <w:t>(</w:t>
      </w:r>
      <w:proofErr w:type="gramEnd"/>
      <w:r>
        <w:t>)</w:t>
      </w:r>
      <w:r>
        <w:rPr>
          <w:shd w:val="clear" w:color="auto" w:fill="auto"/>
        </w:rPr>
        <w:t xml:space="preserve"> </w:t>
      </w:r>
    </w:p>
    <w:p w14:paraId="3A59436E" w14:textId="77777777" w:rsidR="000529DD" w:rsidRDefault="00AC7CCC">
      <w:pPr>
        <w:ind w:left="-5" w:right="15"/>
      </w:pPr>
      <w:r>
        <w:t xml:space="preserve">        {</w:t>
      </w:r>
      <w:r>
        <w:rPr>
          <w:shd w:val="clear" w:color="auto" w:fill="auto"/>
        </w:rPr>
        <w:t xml:space="preserve"> </w:t>
      </w:r>
    </w:p>
    <w:p w14:paraId="0D7CB4D2" w14:textId="77777777" w:rsidR="000529DD" w:rsidRDefault="00AC7CCC">
      <w:pPr>
        <w:ind w:left="-5" w:right="15"/>
      </w:pPr>
      <w:r>
        <w:t xml:space="preserve">            // Bind the static list of </w:t>
      </w:r>
      <w:proofErr w:type="spellStart"/>
      <w:r>
        <w:t>InventoryItem</w:t>
      </w:r>
      <w:proofErr w:type="spellEnd"/>
      <w:r>
        <w:t xml:space="preserve"> objects from </w:t>
      </w:r>
      <w:proofErr w:type="spellStart"/>
      <w:r>
        <w:t>Program.cs</w:t>
      </w:r>
      <w:proofErr w:type="spellEnd"/>
      <w:r>
        <w:t xml:space="preserve"> to the </w:t>
      </w:r>
      <w:proofErr w:type="spellStart"/>
      <w:r>
        <w:t>DataGridView</w:t>
      </w:r>
      <w:proofErr w:type="spellEnd"/>
      <w:r>
        <w:t>.</w:t>
      </w:r>
      <w:r>
        <w:rPr>
          <w:shd w:val="clear" w:color="auto" w:fill="auto"/>
        </w:rPr>
        <w:t xml:space="preserve"> </w:t>
      </w:r>
    </w:p>
    <w:p w14:paraId="04319850" w14:textId="77777777" w:rsidR="000529DD" w:rsidRDefault="00AC7CCC">
      <w:pPr>
        <w:ind w:left="-5" w:right="15"/>
      </w:pPr>
      <w:r>
        <w:t xml:space="preserve">            /</w:t>
      </w:r>
      <w:proofErr w:type="gramStart"/>
      <w:r>
        <w:t>/ .</w:t>
      </w:r>
      <w:proofErr w:type="spellStart"/>
      <w:r>
        <w:t>ToList</w:t>
      </w:r>
      <w:proofErr w:type="spellEnd"/>
      <w:proofErr w:type="gramEnd"/>
      <w:r>
        <w:t>() creates a copy, which is generally good practice to avoid</w:t>
      </w:r>
      <w:r>
        <w:rPr>
          <w:shd w:val="clear" w:color="auto" w:fill="auto"/>
        </w:rPr>
        <w:t xml:space="preserve"> </w:t>
      </w:r>
    </w:p>
    <w:p w14:paraId="7DACD521" w14:textId="77777777" w:rsidR="000529DD" w:rsidRDefault="00AC7CCC">
      <w:pPr>
        <w:ind w:left="-5" w:right="15"/>
      </w:pPr>
      <w:r>
        <w:t xml:space="preserve">            // issues if the underlying list changes during binding, though for simple cases it's optional.</w:t>
      </w:r>
      <w:r>
        <w:rPr>
          <w:shd w:val="clear" w:color="auto" w:fill="auto"/>
        </w:rPr>
        <w:t xml:space="preserve"> </w:t>
      </w:r>
    </w:p>
    <w:p w14:paraId="6A79494C" w14:textId="77777777" w:rsidR="000529DD" w:rsidRDefault="00AC7CCC">
      <w:pPr>
        <w:ind w:left="-5" w:right="15"/>
      </w:pPr>
      <w:r>
        <w:t xml:space="preserve">            </w:t>
      </w:r>
      <w:proofErr w:type="spellStart"/>
      <w:r>
        <w:t>dataGridViewInventory.DataSource</w:t>
      </w:r>
      <w:proofErr w:type="spellEnd"/>
      <w:r>
        <w:t xml:space="preserve"> = </w:t>
      </w:r>
      <w:proofErr w:type="spellStart"/>
      <w:proofErr w:type="gramStart"/>
      <w:r>
        <w:t>Program.Inventory.ToList</w:t>
      </w:r>
      <w:proofErr w:type="spellEnd"/>
      <w:proofErr w:type="gramEnd"/>
      <w:r>
        <w:t>();</w:t>
      </w:r>
      <w:r>
        <w:rPr>
          <w:shd w:val="clear" w:color="auto" w:fill="auto"/>
        </w:rPr>
        <w:t xml:space="preserve"> </w:t>
      </w:r>
    </w:p>
    <w:p w14:paraId="49FDE19E" w14:textId="77777777" w:rsidR="000529DD" w:rsidRDefault="00AC7CCC">
      <w:pPr>
        <w:spacing w:after="14" w:line="259" w:lineRule="auto"/>
        <w:ind w:left="0" w:firstLine="0"/>
      </w:pPr>
      <w:r>
        <w:rPr>
          <w:shd w:val="clear" w:color="auto" w:fill="auto"/>
        </w:rPr>
        <w:t xml:space="preserve"> </w:t>
      </w:r>
    </w:p>
    <w:p w14:paraId="2BC551A7" w14:textId="77777777" w:rsidR="000529DD" w:rsidRDefault="00AC7CCC">
      <w:pPr>
        <w:ind w:left="-5" w:right="15"/>
      </w:pPr>
      <w:r>
        <w:t xml:space="preserve">            // Check if there are any items in the inventory.</w:t>
      </w:r>
      <w:r>
        <w:rPr>
          <w:shd w:val="clear" w:color="auto" w:fill="auto"/>
        </w:rPr>
        <w:t xml:space="preserve"> </w:t>
      </w:r>
    </w:p>
    <w:p w14:paraId="4BDA32AF" w14:textId="77777777" w:rsidR="000529DD" w:rsidRDefault="00AC7CCC">
      <w:pPr>
        <w:ind w:left="-5" w:right="15"/>
      </w:pPr>
      <w:r>
        <w:t xml:space="preserve">            // If the inventory is empty, show the '</w:t>
      </w:r>
      <w:proofErr w:type="spellStart"/>
      <w:r>
        <w:t>labelNoItems</w:t>
      </w:r>
      <w:proofErr w:type="spellEnd"/>
      <w:r>
        <w:t>' message; otherwise, hide it.</w:t>
      </w:r>
      <w:r>
        <w:rPr>
          <w:shd w:val="clear" w:color="auto" w:fill="auto"/>
        </w:rPr>
        <w:t xml:space="preserve"> </w:t>
      </w:r>
      <w:r>
        <w:t xml:space="preserve">            </w:t>
      </w:r>
      <w:proofErr w:type="spellStart"/>
      <w:r>
        <w:t>labelNoItems.Visible</w:t>
      </w:r>
      <w:proofErr w:type="spellEnd"/>
      <w:r>
        <w:t xml:space="preserve"> </w:t>
      </w:r>
      <w:proofErr w:type="gramStart"/>
      <w:r>
        <w:t>= !</w:t>
      </w:r>
      <w:proofErr w:type="spellStart"/>
      <w:proofErr w:type="gramEnd"/>
      <w:r>
        <w:t>Program.Inventory.</w:t>
      </w:r>
      <w:proofErr w:type="gramStart"/>
      <w:r>
        <w:t>Any</w:t>
      </w:r>
      <w:proofErr w:type="spellEnd"/>
      <w:r>
        <w:t>(</w:t>
      </w:r>
      <w:proofErr w:type="gramEnd"/>
      <w:r>
        <w:t>);</w:t>
      </w:r>
      <w:r>
        <w:rPr>
          <w:shd w:val="clear" w:color="auto" w:fill="auto"/>
        </w:rPr>
        <w:t xml:space="preserve"> </w:t>
      </w:r>
    </w:p>
    <w:p w14:paraId="0CD73433" w14:textId="77777777" w:rsidR="000529DD" w:rsidRDefault="00AC7CCC">
      <w:pPr>
        <w:ind w:left="-5" w:right="8832"/>
      </w:pPr>
      <w:r>
        <w:lastRenderedPageBreak/>
        <w:t xml:space="preserve">        }</w:t>
      </w:r>
      <w:r>
        <w:rPr>
          <w:shd w:val="clear" w:color="auto" w:fill="auto"/>
        </w:rPr>
        <w:t xml:space="preserve">  </w:t>
      </w:r>
    </w:p>
    <w:p w14:paraId="36FA4D16" w14:textId="77777777" w:rsidR="000529DD" w:rsidRDefault="00AC7CCC">
      <w:pPr>
        <w:ind w:left="-5" w:right="15"/>
      </w:pPr>
      <w:r>
        <w:t xml:space="preserve">        </w:t>
      </w:r>
      <w:r>
        <w:t>// Event handler for the "Add New Item" button click.</w:t>
      </w:r>
      <w:r>
        <w:rPr>
          <w:shd w:val="clear" w:color="auto" w:fill="auto"/>
        </w:rPr>
        <w:t xml:space="preserve"> </w:t>
      </w:r>
    </w:p>
    <w:p w14:paraId="3B6C268D" w14:textId="77777777" w:rsidR="000529DD" w:rsidRDefault="00AC7CCC">
      <w:pPr>
        <w:ind w:left="-5" w:right="2104"/>
      </w:pPr>
      <w:r>
        <w:t xml:space="preserve">        // This method opens the </w:t>
      </w:r>
      <w:proofErr w:type="spellStart"/>
      <w:r>
        <w:t>AddItemForm</w:t>
      </w:r>
      <w:proofErr w:type="spellEnd"/>
      <w:r>
        <w:t xml:space="preserve"> to allow adding new items.</w:t>
      </w:r>
      <w:r>
        <w:rPr>
          <w:shd w:val="clear" w:color="auto" w:fill="auto"/>
        </w:rPr>
        <w:t xml:space="preserve"> </w:t>
      </w:r>
      <w:r>
        <w:t xml:space="preserve">        private void </w:t>
      </w:r>
      <w:proofErr w:type="spellStart"/>
      <w:r>
        <w:t>btnAddNewItem_</w:t>
      </w:r>
      <w:proofErr w:type="gramStart"/>
      <w:r>
        <w:t>Click</w:t>
      </w:r>
      <w:proofErr w:type="spellEnd"/>
      <w:r>
        <w:t>(</w:t>
      </w:r>
      <w:proofErr w:type="gramEnd"/>
      <w:r>
        <w:t xml:space="preserve">object sender, </w:t>
      </w:r>
      <w:proofErr w:type="spellStart"/>
      <w:r>
        <w:t>EventArgs</w:t>
      </w:r>
      <w:proofErr w:type="spellEnd"/>
      <w:r>
        <w:t xml:space="preserve"> e)</w:t>
      </w:r>
      <w:r>
        <w:rPr>
          <w:shd w:val="clear" w:color="auto" w:fill="auto"/>
        </w:rPr>
        <w:t xml:space="preserve"> </w:t>
      </w:r>
    </w:p>
    <w:p w14:paraId="3F0FB5BB" w14:textId="77777777" w:rsidR="000529DD" w:rsidRDefault="00AC7CCC">
      <w:pPr>
        <w:ind w:left="-5" w:right="15"/>
      </w:pPr>
      <w:r>
        <w:t xml:space="preserve">        {</w:t>
      </w:r>
      <w:r>
        <w:rPr>
          <w:shd w:val="clear" w:color="auto" w:fill="auto"/>
        </w:rPr>
        <w:t xml:space="preserve"> </w:t>
      </w:r>
    </w:p>
    <w:p w14:paraId="58BB9DD9" w14:textId="77777777" w:rsidR="000529DD" w:rsidRDefault="00AC7CCC">
      <w:pPr>
        <w:ind w:left="-5" w:right="15"/>
      </w:pPr>
      <w:r>
        <w:t xml:space="preserve">            </w:t>
      </w:r>
      <w:r>
        <w:t xml:space="preserve">// Create a new instance of the </w:t>
      </w:r>
      <w:proofErr w:type="spellStart"/>
      <w:r>
        <w:t>AddItemForm</w:t>
      </w:r>
      <w:proofErr w:type="spellEnd"/>
      <w:r>
        <w:t>.</w:t>
      </w:r>
      <w:r>
        <w:rPr>
          <w:shd w:val="clear" w:color="auto" w:fill="auto"/>
        </w:rPr>
        <w:t xml:space="preserve"> </w:t>
      </w:r>
    </w:p>
    <w:p w14:paraId="30A382A6" w14:textId="77777777" w:rsidR="000529DD" w:rsidRDefault="00AC7CCC">
      <w:pPr>
        <w:ind w:left="-5" w:right="15"/>
      </w:pPr>
      <w:r>
        <w:t xml:space="preserve">            </w:t>
      </w:r>
      <w:proofErr w:type="spellStart"/>
      <w:r>
        <w:t>AddItemForm</w:t>
      </w:r>
      <w:proofErr w:type="spellEnd"/>
      <w:r>
        <w:t xml:space="preserve"> </w:t>
      </w:r>
      <w:proofErr w:type="spellStart"/>
      <w:r>
        <w:t>addItemForm</w:t>
      </w:r>
      <w:proofErr w:type="spellEnd"/>
      <w:r>
        <w:t xml:space="preserve"> = new </w:t>
      </w:r>
      <w:proofErr w:type="spellStart"/>
      <w:proofErr w:type="gramStart"/>
      <w:r>
        <w:t>AddItemForm</w:t>
      </w:r>
      <w:proofErr w:type="spellEnd"/>
      <w:r>
        <w:t>(</w:t>
      </w:r>
      <w:proofErr w:type="gramEnd"/>
      <w:r>
        <w:t>);</w:t>
      </w:r>
      <w:r>
        <w:rPr>
          <w:shd w:val="clear" w:color="auto" w:fill="auto"/>
        </w:rPr>
        <w:t xml:space="preserve"> </w:t>
      </w:r>
    </w:p>
    <w:p w14:paraId="0BD7D49A" w14:textId="77777777" w:rsidR="000529DD" w:rsidRDefault="00AC7CCC">
      <w:pPr>
        <w:ind w:left="-5" w:right="2249"/>
      </w:pPr>
      <w:r>
        <w:t xml:space="preserve">            // Show the </w:t>
      </w:r>
      <w:proofErr w:type="spellStart"/>
      <w:r>
        <w:t>AddItemForm</w:t>
      </w:r>
      <w:proofErr w:type="spellEnd"/>
      <w:r>
        <w:t xml:space="preserve"> as a dialog. This means </w:t>
      </w:r>
      <w:proofErr w:type="spellStart"/>
      <w:r>
        <w:t>MainForm</w:t>
      </w:r>
      <w:proofErr w:type="spellEnd"/>
      <w:r>
        <w:t xml:space="preserve"> will be</w:t>
      </w:r>
      <w:r>
        <w:rPr>
          <w:shd w:val="clear" w:color="auto" w:fill="auto"/>
        </w:rPr>
        <w:t xml:space="preserve"> </w:t>
      </w:r>
      <w:r>
        <w:t xml:space="preserve">            // inactive until </w:t>
      </w:r>
      <w:proofErr w:type="spellStart"/>
      <w:r>
        <w:t>AddItemForm</w:t>
      </w:r>
      <w:proofErr w:type="spellEnd"/>
      <w:r>
        <w:t xml:space="preserve"> is closed.</w:t>
      </w:r>
      <w:r>
        <w:rPr>
          <w:shd w:val="clear" w:color="auto" w:fill="auto"/>
        </w:rPr>
        <w:t xml:space="preserve"> </w:t>
      </w:r>
    </w:p>
    <w:p w14:paraId="7203D78F" w14:textId="77777777" w:rsidR="000529DD" w:rsidRDefault="00AC7CCC">
      <w:pPr>
        <w:ind w:left="-5" w:right="15"/>
      </w:pPr>
      <w:r>
        <w:t xml:space="preserve">            </w:t>
      </w:r>
      <w:proofErr w:type="spellStart"/>
      <w:r>
        <w:t>addItemForm.ShowDialog</w:t>
      </w:r>
      <w:proofErr w:type="spellEnd"/>
      <w:r>
        <w:t>();</w:t>
      </w:r>
      <w:r>
        <w:rPr>
          <w:shd w:val="clear" w:color="auto" w:fill="auto"/>
        </w:rPr>
        <w:t xml:space="preserve"> </w:t>
      </w:r>
    </w:p>
    <w:p w14:paraId="18716AF5" w14:textId="77777777" w:rsidR="000529DD" w:rsidRDefault="00AC7CCC">
      <w:pPr>
        <w:spacing w:after="14" w:line="259" w:lineRule="auto"/>
        <w:ind w:left="0" w:firstLine="0"/>
      </w:pPr>
      <w:r>
        <w:rPr>
          <w:shd w:val="clear" w:color="auto" w:fill="auto"/>
        </w:rPr>
        <w:t xml:space="preserve"> </w:t>
      </w:r>
    </w:p>
    <w:p w14:paraId="522102F5" w14:textId="77777777" w:rsidR="000529DD" w:rsidRDefault="00AC7CCC">
      <w:pPr>
        <w:ind w:left="-5" w:right="2928"/>
      </w:pPr>
      <w:r>
        <w:t xml:space="preserve">            // After </w:t>
      </w:r>
      <w:proofErr w:type="spellStart"/>
      <w:r>
        <w:t>AddItemForm</w:t>
      </w:r>
      <w:proofErr w:type="spellEnd"/>
      <w:r>
        <w:t xml:space="preserve"> closes (either by saving or canceling</w:t>
      </w:r>
      <w:proofErr w:type="gramStart"/>
      <w:r>
        <w:t>),</w:t>
      </w:r>
      <w:r>
        <w:rPr>
          <w:shd w:val="clear" w:color="auto" w:fill="auto"/>
        </w:rPr>
        <w:t xml:space="preserve"> </w:t>
      </w:r>
      <w:r>
        <w:t xml:space="preserve">  </w:t>
      </w:r>
      <w:proofErr w:type="gramEnd"/>
      <w:r>
        <w:t xml:space="preserve">          // refresh the inventory list in </w:t>
      </w:r>
      <w:proofErr w:type="spellStart"/>
      <w:r>
        <w:t>MainForm</w:t>
      </w:r>
      <w:proofErr w:type="spellEnd"/>
      <w:r>
        <w:t xml:space="preserve"> to reflect any changes.</w:t>
      </w:r>
      <w:r>
        <w:rPr>
          <w:shd w:val="clear" w:color="auto" w:fill="auto"/>
        </w:rPr>
        <w:t xml:space="preserve"> </w:t>
      </w:r>
      <w:r>
        <w:t xml:space="preserve">            </w:t>
      </w:r>
      <w:proofErr w:type="spellStart"/>
      <w:proofErr w:type="gramStart"/>
      <w:r>
        <w:t>RefreshInventoryList</w:t>
      </w:r>
      <w:proofErr w:type="spellEnd"/>
      <w:r>
        <w:t>(</w:t>
      </w:r>
      <w:proofErr w:type="gramEnd"/>
      <w:r>
        <w:t>);</w:t>
      </w:r>
      <w:r>
        <w:rPr>
          <w:shd w:val="clear" w:color="auto" w:fill="auto"/>
        </w:rPr>
        <w:t xml:space="preserve"> </w:t>
      </w:r>
    </w:p>
    <w:p w14:paraId="577B558E" w14:textId="77777777" w:rsidR="000529DD" w:rsidRDefault="00AC7CCC">
      <w:pPr>
        <w:ind w:left="-5" w:right="8832"/>
      </w:pPr>
      <w:r>
        <w:lastRenderedPageBreak/>
        <w:t xml:space="preserve">        }</w:t>
      </w:r>
      <w:r>
        <w:rPr>
          <w:shd w:val="clear" w:color="auto" w:fill="auto"/>
        </w:rPr>
        <w:t xml:space="preserve">  </w:t>
      </w:r>
    </w:p>
    <w:p w14:paraId="318E1FA6" w14:textId="77777777" w:rsidR="000529DD" w:rsidRDefault="00AC7CCC">
      <w:pPr>
        <w:ind w:left="-5" w:right="15"/>
      </w:pPr>
      <w:r>
        <w:t xml:space="preserve">        // Event handler for the "View/Update Selected Item" button click.</w:t>
      </w:r>
      <w:r>
        <w:rPr>
          <w:shd w:val="clear" w:color="auto" w:fill="auto"/>
        </w:rPr>
        <w:t xml:space="preserve"> </w:t>
      </w:r>
    </w:p>
    <w:p w14:paraId="3460EED5" w14:textId="77777777" w:rsidR="000529DD" w:rsidRDefault="00AC7CCC">
      <w:pPr>
        <w:ind w:left="-5" w:right="445"/>
      </w:pPr>
      <w:r>
        <w:t xml:space="preserve">        // This method checks for a selected item and opens the </w:t>
      </w:r>
      <w:proofErr w:type="spellStart"/>
      <w:r>
        <w:t>ViewUpdateItemForm</w:t>
      </w:r>
      <w:proofErr w:type="spellEnd"/>
      <w:r>
        <w:t xml:space="preserve"> for it.</w:t>
      </w:r>
      <w:r>
        <w:rPr>
          <w:shd w:val="clear" w:color="auto" w:fill="auto"/>
        </w:rPr>
        <w:t xml:space="preserve"> </w:t>
      </w:r>
      <w:r>
        <w:t xml:space="preserve">        private void </w:t>
      </w:r>
      <w:proofErr w:type="spellStart"/>
      <w:r>
        <w:t>btnViewUpdateItem_</w:t>
      </w:r>
      <w:proofErr w:type="gramStart"/>
      <w:r>
        <w:t>Click</w:t>
      </w:r>
      <w:proofErr w:type="spellEnd"/>
      <w:r>
        <w:t>(</w:t>
      </w:r>
      <w:proofErr w:type="gramEnd"/>
      <w:r>
        <w:t xml:space="preserve">object sender, </w:t>
      </w:r>
      <w:proofErr w:type="spellStart"/>
      <w:r>
        <w:t>EventArgs</w:t>
      </w:r>
      <w:proofErr w:type="spellEnd"/>
      <w:r>
        <w:t xml:space="preserve"> e)</w:t>
      </w:r>
      <w:r>
        <w:rPr>
          <w:shd w:val="clear" w:color="auto" w:fill="auto"/>
        </w:rPr>
        <w:t xml:space="preserve"> </w:t>
      </w:r>
    </w:p>
    <w:p w14:paraId="05B73ED2" w14:textId="77777777" w:rsidR="000529DD" w:rsidRDefault="00AC7CCC">
      <w:pPr>
        <w:ind w:left="-5" w:right="15"/>
      </w:pPr>
      <w:r>
        <w:t xml:space="preserve">        {</w:t>
      </w:r>
      <w:r>
        <w:rPr>
          <w:shd w:val="clear" w:color="auto" w:fill="auto"/>
        </w:rPr>
        <w:t xml:space="preserve"> </w:t>
      </w:r>
    </w:p>
    <w:p w14:paraId="61F19ECE" w14:textId="77777777" w:rsidR="000529DD" w:rsidRDefault="00AC7CCC">
      <w:pPr>
        <w:ind w:left="-5" w:right="3800"/>
      </w:pPr>
      <w:r>
        <w:t xml:space="preserve">            // Check if any row is selected in the </w:t>
      </w:r>
      <w:proofErr w:type="spellStart"/>
      <w:r>
        <w:t>DataGridView</w:t>
      </w:r>
      <w:proofErr w:type="spellEnd"/>
      <w:r>
        <w:t>.</w:t>
      </w:r>
      <w:r>
        <w:rPr>
          <w:shd w:val="clear" w:color="auto" w:fill="auto"/>
        </w:rPr>
        <w:t xml:space="preserve"> </w:t>
      </w:r>
      <w:r>
        <w:t xml:space="preserve">            if (</w:t>
      </w:r>
      <w:proofErr w:type="spellStart"/>
      <w:proofErr w:type="gramStart"/>
      <w:r>
        <w:t>dataGridViewInventory.SelectedRows.Count</w:t>
      </w:r>
      <w:proofErr w:type="spellEnd"/>
      <w:proofErr w:type="gramEnd"/>
      <w:r>
        <w:t xml:space="preserve"> &gt; 0)</w:t>
      </w:r>
      <w:r>
        <w:rPr>
          <w:shd w:val="clear" w:color="auto" w:fill="auto"/>
        </w:rPr>
        <w:t xml:space="preserve"> </w:t>
      </w:r>
    </w:p>
    <w:p w14:paraId="0D663E99" w14:textId="77777777" w:rsidR="000529DD" w:rsidRDefault="00AC7CCC">
      <w:pPr>
        <w:ind w:left="-5" w:right="15"/>
      </w:pPr>
      <w:r>
        <w:t xml:space="preserve">            {</w:t>
      </w:r>
      <w:r>
        <w:rPr>
          <w:shd w:val="clear" w:color="auto" w:fill="auto"/>
        </w:rPr>
        <w:t xml:space="preserve"> </w:t>
      </w:r>
    </w:p>
    <w:p w14:paraId="267C2D6E" w14:textId="77777777" w:rsidR="000529DD" w:rsidRDefault="00AC7CCC">
      <w:pPr>
        <w:ind w:left="-5" w:right="15"/>
      </w:pPr>
      <w:r>
        <w:t xml:space="preserve">                // Get the selected </w:t>
      </w:r>
      <w:proofErr w:type="spellStart"/>
      <w:r>
        <w:t>InventoryItem</w:t>
      </w:r>
      <w:proofErr w:type="spellEnd"/>
      <w:r>
        <w:t xml:space="preserve"> object from the </w:t>
      </w:r>
      <w:proofErr w:type="spellStart"/>
      <w:r>
        <w:t>DataGridView</w:t>
      </w:r>
      <w:proofErr w:type="spellEnd"/>
      <w:r>
        <w:t>.</w:t>
      </w:r>
      <w:r>
        <w:rPr>
          <w:shd w:val="clear" w:color="auto" w:fill="auto"/>
        </w:rPr>
        <w:t xml:space="preserve"> </w:t>
      </w:r>
    </w:p>
    <w:p w14:paraId="04E79122" w14:textId="77777777" w:rsidR="000529DD" w:rsidRDefault="00AC7CCC">
      <w:pPr>
        <w:ind w:left="-5" w:right="15"/>
      </w:pPr>
      <w:r>
        <w:lastRenderedPageBreak/>
        <w:t xml:space="preserve">                // The </w:t>
      </w:r>
      <w:proofErr w:type="spellStart"/>
      <w:r>
        <w:t>DataBoundItem</w:t>
      </w:r>
      <w:proofErr w:type="spellEnd"/>
      <w:r>
        <w:t xml:space="preserve"> property of the selected row contains the actual object.</w:t>
      </w:r>
      <w:r>
        <w:rPr>
          <w:shd w:val="clear" w:color="auto" w:fill="auto"/>
        </w:rPr>
        <w:t xml:space="preserve"> </w:t>
      </w:r>
    </w:p>
    <w:p w14:paraId="42B7735C" w14:textId="77777777" w:rsidR="000529DD" w:rsidRDefault="00AC7CCC">
      <w:pPr>
        <w:ind w:left="-5" w:right="15"/>
      </w:pPr>
      <w:r>
        <w:t xml:space="preserve">                </w:t>
      </w:r>
      <w:proofErr w:type="spellStart"/>
      <w:r>
        <w:t>InventoryItem</w:t>
      </w:r>
      <w:proofErr w:type="spellEnd"/>
      <w:r>
        <w:t xml:space="preserve"> </w:t>
      </w:r>
      <w:proofErr w:type="spellStart"/>
      <w:r>
        <w:t>selectedItem</w:t>
      </w:r>
      <w:proofErr w:type="spellEnd"/>
      <w:r>
        <w:t xml:space="preserve"> =</w:t>
      </w:r>
      <w:r>
        <w:rPr>
          <w:shd w:val="clear" w:color="auto" w:fill="auto"/>
        </w:rPr>
        <w:t xml:space="preserve"> </w:t>
      </w:r>
    </w:p>
    <w:p w14:paraId="12D15822" w14:textId="77777777" w:rsidR="000529DD" w:rsidRDefault="00AC7CCC">
      <w:pPr>
        <w:ind w:left="-5" w:right="15"/>
      </w:pPr>
      <w:r>
        <w:t>(InventoryItem)dataGridViewInventory.SelectedRows[0</w:t>
      </w:r>
      <w:proofErr w:type="gramStart"/>
      <w:r>
        <w:t>].DataBoundItem</w:t>
      </w:r>
      <w:proofErr w:type="gramEnd"/>
      <w:r>
        <w:t>;</w:t>
      </w:r>
      <w:r>
        <w:rPr>
          <w:shd w:val="clear" w:color="auto" w:fill="auto"/>
        </w:rPr>
        <w:t xml:space="preserve"> </w:t>
      </w:r>
    </w:p>
    <w:p w14:paraId="042EBD50" w14:textId="77777777" w:rsidR="000529DD" w:rsidRDefault="00AC7CCC">
      <w:pPr>
        <w:spacing w:after="14" w:line="259" w:lineRule="auto"/>
        <w:ind w:left="0" w:firstLine="0"/>
      </w:pPr>
      <w:r>
        <w:rPr>
          <w:shd w:val="clear" w:color="auto" w:fill="auto"/>
        </w:rPr>
        <w:t xml:space="preserve"> </w:t>
      </w:r>
    </w:p>
    <w:p w14:paraId="102158F1" w14:textId="77777777" w:rsidR="000529DD" w:rsidRDefault="00AC7CCC">
      <w:pPr>
        <w:ind w:left="-5" w:right="15"/>
      </w:pPr>
      <w:r>
        <w:t xml:space="preserve">                </w:t>
      </w:r>
      <w:r>
        <w:t xml:space="preserve">// Create an instance of the </w:t>
      </w:r>
      <w:proofErr w:type="spellStart"/>
      <w:r>
        <w:t>ViewUpdateItemForm</w:t>
      </w:r>
      <w:proofErr w:type="spellEnd"/>
      <w:r>
        <w:t>, passing the selected item.</w:t>
      </w:r>
      <w:r>
        <w:rPr>
          <w:shd w:val="clear" w:color="auto" w:fill="auto"/>
        </w:rPr>
        <w:t xml:space="preserve"> </w:t>
      </w:r>
      <w:r>
        <w:t xml:space="preserve">                </w:t>
      </w:r>
      <w:proofErr w:type="spellStart"/>
      <w:r>
        <w:t>ViewUpdateItemForm</w:t>
      </w:r>
      <w:proofErr w:type="spellEnd"/>
      <w:r>
        <w:t xml:space="preserve"> </w:t>
      </w:r>
      <w:proofErr w:type="spellStart"/>
      <w:r>
        <w:t>viewUpdateForm</w:t>
      </w:r>
      <w:proofErr w:type="spellEnd"/>
      <w:r>
        <w:t xml:space="preserve"> = new </w:t>
      </w:r>
      <w:proofErr w:type="spellStart"/>
      <w:r>
        <w:t>ViewUpdateItemForm</w:t>
      </w:r>
      <w:proofErr w:type="spellEnd"/>
      <w:r>
        <w:t>(</w:t>
      </w:r>
      <w:proofErr w:type="spellStart"/>
      <w:r>
        <w:t>selectedItem</w:t>
      </w:r>
      <w:proofErr w:type="spellEnd"/>
      <w:proofErr w:type="gramStart"/>
      <w:r>
        <w:t>);</w:t>
      </w:r>
      <w:r>
        <w:rPr>
          <w:shd w:val="clear" w:color="auto" w:fill="auto"/>
        </w:rPr>
        <w:t xml:space="preserve"> </w:t>
      </w:r>
      <w:r>
        <w:t xml:space="preserve">  </w:t>
      </w:r>
      <w:proofErr w:type="gramEnd"/>
      <w:r>
        <w:t xml:space="preserve">              </w:t>
      </w:r>
      <w:proofErr w:type="spellStart"/>
      <w:r>
        <w:t>viewUpdateForm.ShowDialog</w:t>
      </w:r>
      <w:proofErr w:type="spellEnd"/>
      <w:r>
        <w:t>(); // Show as a dialog.</w:t>
      </w:r>
      <w:r>
        <w:rPr>
          <w:shd w:val="clear" w:color="auto" w:fill="auto"/>
        </w:rPr>
        <w:t xml:space="preserve"> </w:t>
      </w:r>
    </w:p>
    <w:p w14:paraId="6A5DD5D6" w14:textId="77777777" w:rsidR="000529DD" w:rsidRDefault="00AC7CCC">
      <w:pPr>
        <w:spacing w:after="16" w:line="259" w:lineRule="auto"/>
        <w:ind w:left="0" w:firstLine="0"/>
      </w:pPr>
      <w:r>
        <w:rPr>
          <w:shd w:val="clear" w:color="auto" w:fill="auto"/>
        </w:rPr>
        <w:t xml:space="preserve"> </w:t>
      </w:r>
    </w:p>
    <w:p w14:paraId="2CE16D1A" w14:textId="77777777" w:rsidR="000529DD" w:rsidRDefault="00AC7CCC">
      <w:pPr>
        <w:ind w:left="-5" w:right="15"/>
      </w:pPr>
      <w:r>
        <w:t xml:space="preserve">                // After </w:t>
      </w:r>
      <w:proofErr w:type="spellStart"/>
      <w:r>
        <w:t>ViewUpdateItemForm</w:t>
      </w:r>
      <w:proofErr w:type="spellEnd"/>
      <w:r>
        <w:t xml:space="preserve"> closes, refresh the inventory list in </w:t>
      </w:r>
      <w:proofErr w:type="spellStart"/>
      <w:r>
        <w:t>MainForm</w:t>
      </w:r>
      <w:proofErr w:type="spellEnd"/>
      <w:r>
        <w:t>.</w:t>
      </w:r>
      <w:r>
        <w:rPr>
          <w:shd w:val="clear" w:color="auto" w:fill="auto"/>
        </w:rPr>
        <w:t xml:space="preserve"> </w:t>
      </w:r>
      <w:r>
        <w:t xml:space="preserve">                </w:t>
      </w:r>
      <w:proofErr w:type="spellStart"/>
      <w:proofErr w:type="gramStart"/>
      <w:r>
        <w:t>RefreshInventoryList</w:t>
      </w:r>
      <w:proofErr w:type="spellEnd"/>
      <w:r>
        <w:t>(</w:t>
      </w:r>
      <w:proofErr w:type="gramEnd"/>
      <w:r>
        <w:t>);</w:t>
      </w:r>
      <w:r>
        <w:rPr>
          <w:shd w:val="clear" w:color="auto" w:fill="auto"/>
        </w:rPr>
        <w:t xml:space="preserve"> </w:t>
      </w:r>
    </w:p>
    <w:p w14:paraId="5F2349AC" w14:textId="77777777" w:rsidR="000529DD" w:rsidRDefault="00AC7CCC">
      <w:pPr>
        <w:ind w:left="-5" w:right="8214"/>
      </w:pPr>
      <w:r>
        <w:t xml:space="preserve">            </w:t>
      </w:r>
      <w:proofErr w:type="gramStart"/>
      <w:r>
        <w:t>}</w:t>
      </w:r>
      <w:r>
        <w:rPr>
          <w:shd w:val="clear" w:color="auto" w:fill="auto"/>
        </w:rPr>
        <w:t xml:space="preserve"> </w:t>
      </w:r>
      <w:r>
        <w:t xml:space="preserve">  </w:t>
      </w:r>
      <w:proofErr w:type="gramEnd"/>
      <w:r>
        <w:t xml:space="preserve">          els</w:t>
      </w:r>
      <w:r>
        <w:lastRenderedPageBreak/>
        <w:t>e</w:t>
      </w:r>
      <w:r>
        <w:rPr>
          <w:shd w:val="clear" w:color="auto" w:fill="auto"/>
        </w:rPr>
        <w:t xml:space="preserve"> </w:t>
      </w:r>
      <w:r>
        <w:t xml:space="preserve">         </w:t>
      </w:r>
      <w:proofErr w:type="gramStart"/>
      <w:r>
        <w:t xml:space="preserve">   {</w:t>
      </w:r>
      <w:proofErr w:type="gramEnd"/>
      <w:r>
        <w:rPr>
          <w:shd w:val="clear" w:color="auto" w:fill="auto"/>
        </w:rPr>
        <w:t xml:space="preserve"> </w:t>
      </w:r>
    </w:p>
    <w:p w14:paraId="67CE3368" w14:textId="77777777" w:rsidR="000529DD" w:rsidRDefault="00AC7CCC">
      <w:pPr>
        <w:ind w:left="-5" w:right="15"/>
      </w:pPr>
      <w:r>
        <w:t xml:space="preserve">                // If no item is selected, display an informational message to the user.</w:t>
      </w:r>
      <w:r>
        <w:rPr>
          <w:shd w:val="clear" w:color="auto" w:fill="auto"/>
        </w:rPr>
        <w:t xml:space="preserve"> </w:t>
      </w:r>
    </w:p>
    <w:p w14:paraId="6C971A82" w14:textId="77777777" w:rsidR="000529DD" w:rsidRDefault="00AC7CCC">
      <w:pPr>
        <w:ind w:left="-5" w:right="15"/>
      </w:pPr>
      <w:r>
        <w:t xml:space="preserve">                </w:t>
      </w:r>
      <w:proofErr w:type="spellStart"/>
      <w:r>
        <w:t>MessageBox.Show</w:t>
      </w:r>
      <w:proofErr w:type="spellEnd"/>
      <w:r>
        <w:t>("Please select an item to view or update.", "No Item Selected",</w:t>
      </w:r>
      <w:r>
        <w:rPr>
          <w:shd w:val="clear" w:color="auto" w:fill="auto"/>
        </w:rPr>
        <w:t xml:space="preserve"> </w:t>
      </w:r>
      <w:proofErr w:type="spellStart"/>
      <w:r>
        <w:t>MessageBoxButtons.OK</w:t>
      </w:r>
      <w:proofErr w:type="spellEnd"/>
      <w:r>
        <w:t xml:space="preserve">, </w:t>
      </w:r>
      <w:proofErr w:type="spellStart"/>
      <w:r>
        <w:t>MessageBoxIcon.Information</w:t>
      </w:r>
      <w:proofErr w:type="spellEnd"/>
      <w:r>
        <w:t>);</w:t>
      </w:r>
      <w:r>
        <w:rPr>
          <w:shd w:val="clear" w:color="auto" w:fill="auto"/>
        </w:rPr>
        <w:t xml:space="preserve"> </w:t>
      </w:r>
    </w:p>
    <w:p w14:paraId="7BE0E57C" w14:textId="77777777" w:rsidR="000529DD" w:rsidRDefault="00AC7CCC">
      <w:pPr>
        <w:ind w:left="-5" w:right="15"/>
      </w:pPr>
      <w:r>
        <w:t xml:space="preserve">            }</w:t>
      </w:r>
      <w:r>
        <w:rPr>
          <w:shd w:val="clear" w:color="auto" w:fill="auto"/>
        </w:rPr>
        <w:t xml:space="preserve"> </w:t>
      </w:r>
    </w:p>
    <w:p w14:paraId="7DD0B46A" w14:textId="77777777" w:rsidR="000529DD" w:rsidRDefault="00AC7CCC">
      <w:pPr>
        <w:ind w:left="-5" w:right="15"/>
      </w:pPr>
      <w:r>
        <w:t xml:space="preserve">        }</w:t>
      </w:r>
      <w:r>
        <w:rPr>
          <w:shd w:val="clear" w:color="auto" w:fill="auto"/>
        </w:rPr>
        <w:t xml:space="preserve"> </w:t>
      </w:r>
    </w:p>
    <w:p w14:paraId="4AA635C7" w14:textId="77777777" w:rsidR="000529DD" w:rsidRDefault="00AC7CCC">
      <w:pPr>
        <w:ind w:left="-5" w:right="15"/>
      </w:pPr>
      <w:r>
        <w:t xml:space="preserve">    }</w:t>
      </w:r>
      <w:r>
        <w:rPr>
          <w:shd w:val="clear" w:color="auto" w:fill="auto"/>
        </w:rPr>
        <w:t xml:space="preserve"> </w:t>
      </w:r>
    </w:p>
    <w:p w14:paraId="6569E317" w14:textId="77777777" w:rsidR="000529DD" w:rsidRDefault="00AC7CCC">
      <w:pPr>
        <w:spacing w:after="273"/>
        <w:ind w:left="-5" w:right="9300"/>
      </w:pPr>
      <w:r>
        <w:rPr>
          <w:rFonts w:ascii="Calibri" w:eastAsia="Calibri" w:hAnsi="Calibri" w:cs="Calibri"/>
          <w:noProof/>
          <w:color w:val="000000"/>
          <w:sz w:val="22"/>
          <w:shd w:val="clear" w:color="auto" w:fill="auto"/>
        </w:rPr>
        <mc:AlternateContent>
          <mc:Choice Requires="wpg">
            <w:drawing>
              <wp:anchor distT="0" distB="0" distL="114300" distR="114300" simplePos="0" relativeHeight="251664384" behindDoc="1" locked="0" layoutInCell="1" allowOverlap="1" wp14:anchorId="07FF74B4" wp14:editId="6E2CCAB8">
                <wp:simplePos x="0" y="0"/>
                <wp:positionH relativeFrom="column">
                  <wp:posOffset>0</wp:posOffset>
                </wp:positionH>
                <wp:positionV relativeFrom="paragraph">
                  <wp:posOffset>-27330</wp:posOffset>
                </wp:positionV>
                <wp:extent cx="44196" cy="153924"/>
                <wp:effectExtent l="0" t="0" r="0" b="0"/>
                <wp:wrapNone/>
                <wp:docPr id="10375" name="Group 10375"/>
                <wp:cNvGraphicFramePr/>
                <a:graphic xmlns:a="http://schemas.openxmlformats.org/drawingml/2006/main">
                  <a:graphicData uri="http://schemas.microsoft.com/office/word/2010/wordprocessingGroup">
                    <wpg:wgp>
                      <wpg:cNvGrpSpPr/>
                      <wpg:grpSpPr>
                        <a:xfrm>
                          <a:off x="0" y="0"/>
                          <a:ext cx="44196" cy="153924"/>
                          <a:chOff x="0" y="0"/>
                          <a:chExt cx="44196" cy="153924"/>
                        </a:xfrm>
                      </wpg:grpSpPr>
                      <wps:wsp>
                        <wps:cNvPr id="11131" name="Shape 11131"/>
                        <wps:cNvSpPr/>
                        <wps:spPr>
                          <a:xfrm>
                            <a:off x="0" y="0"/>
                            <a:ext cx="44196" cy="153924"/>
                          </a:xfrm>
                          <a:custGeom>
                            <a:avLst/>
                            <a:gdLst/>
                            <a:ahLst/>
                            <a:cxnLst/>
                            <a:rect l="0" t="0" r="0" b="0"/>
                            <a:pathLst>
                              <a:path w="44196" h="153924">
                                <a:moveTo>
                                  <a:pt x="0" y="0"/>
                                </a:moveTo>
                                <a:lnTo>
                                  <a:pt x="44196" y="0"/>
                                </a:lnTo>
                                <a:lnTo>
                                  <a:pt x="44196" y="153924"/>
                                </a:lnTo>
                                <a:lnTo>
                                  <a:pt x="0" y="153924"/>
                                </a:lnTo>
                                <a:lnTo>
                                  <a:pt x="0" y="0"/>
                                </a:lnTo>
                              </a:path>
                            </a:pathLst>
                          </a:custGeom>
                          <a:ln w="0" cap="flat">
                            <a:miter lim="127000"/>
                          </a:ln>
                        </wps:spPr>
                        <wps:style>
                          <a:lnRef idx="0">
                            <a:srgbClr val="000000">
                              <a:alpha val="0"/>
                            </a:srgbClr>
                          </a:lnRef>
                          <a:fillRef idx="1">
                            <a:srgbClr val="E9EEF6"/>
                          </a:fillRef>
                          <a:effectRef idx="0">
                            <a:scrgbClr r="0" g="0" b="0"/>
                          </a:effectRef>
                          <a:fontRef idx="none"/>
                        </wps:style>
                        <wps:bodyPr/>
                      </wps:wsp>
                    </wpg:wgp>
                  </a:graphicData>
                </a:graphic>
              </wp:anchor>
            </w:drawing>
          </mc:Choice>
          <mc:Fallback xmlns:a="http://schemas.openxmlformats.org/drawingml/2006/main">
            <w:pict>
              <v:group id="Group 10375" style="width:3.48pt;height:12.12pt;position:absolute;z-index:-2147483511;mso-position-horizontal-relative:text;mso-position-horizontal:absolute;margin-left:0pt;mso-position-vertical-relative:text;margin-top:-2.15204pt;" coordsize="441,1539">
                <v:shape id="Shape 11132" style="position:absolute;width:441;height:1539;left:0;top:0;" coordsize="44196,153924" path="m0,0l44196,0l44196,153924l0,153924l0,0">
                  <v:stroke weight="0pt" endcap="flat" joinstyle="miter" miterlimit="10" on="false" color="#000000" opacity="0"/>
                  <v:fill on="true" color="#e9eef6"/>
                </v:shape>
              </v:group>
            </w:pict>
          </mc:Fallback>
        </mc:AlternateContent>
      </w:r>
      <w:r>
        <w:rPr>
          <w:shd w:val="clear" w:color="auto" w:fill="auto"/>
        </w:rPr>
        <w:t xml:space="preserve">}  </w:t>
      </w:r>
    </w:p>
    <w:p w14:paraId="2A39D45B" w14:textId="77777777" w:rsidR="000529DD" w:rsidRDefault="00AC7CCC">
      <w:pPr>
        <w:spacing w:after="249" w:line="269" w:lineRule="auto"/>
        <w:ind w:left="-5" w:right="63"/>
      </w:pPr>
      <w:r>
        <w:rPr>
          <w:color w:val="1B1C1D"/>
          <w:sz w:val="24"/>
          <w:shd w:val="clear" w:color="auto" w:fill="auto"/>
        </w:rPr>
        <w:t xml:space="preserve">Explanation: </w:t>
      </w:r>
    </w:p>
    <w:p w14:paraId="07946939" w14:textId="77777777" w:rsidR="000529DD" w:rsidRDefault="00AC7CCC">
      <w:pPr>
        <w:spacing w:after="249" w:line="269" w:lineRule="auto"/>
        <w:ind w:left="-5" w:right="63"/>
      </w:pPr>
      <w:r>
        <w:rPr>
          <w:color w:val="1B1C1D"/>
          <w:sz w:val="24"/>
          <w:shd w:val="clear" w:color="auto" w:fill="auto"/>
        </w:rPr>
        <w:t xml:space="preserve">The </w:t>
      </w:r>
      <w:proofErr w:type="spellStart"/>
      <w:r>
        <w:rPr>
          <w:color w:val="1B1C1D"/>
          <w:sz w:val="24"/>
          <w:shd w:val="clear" w:color="auto" w:fill="auto"/>
        </w:rPr>
        <w:t>MainForm.cs</w:t>
      </w:r>
      <w:proofErr w:type="spellEnd"/>
      <w:r>
        <w:rPr>
          <w:color w:val="1B1C1D"/>
          <w:sz w:val="24"/>
          <w:shd w:val="clear" w:color="auto" w:fill="auto"/>
        </w:rPr>
        <w:t xml:space="preserve"> file contains the core logic for the main inventory display form. It includes the </w:t>
      </w:r>
      <w:proofErr w:type="spellStart"/>
      <w:r>
        <w:rPr>
          <w:color w:val="1B1C1D"/>
          <w:sz w:val="24"/>
          <w:shd w:val="clear" w:color="auto" w:fill="auto"/>
        </w:rPr>
        <w:t>MainForm_Load</w:t>
      </w:r>
      <w:proofErr w:type="spellEnd"/>
      <w:r>
        <w:rPr>
          <w:color w:val="1B1C1D"/>
          <w:sz w:val="24"/>
          <w:shd w:val="clear" w:color="auto" w:fill="auto"/>
        </w:rPr>
        <w:t xml:space="preserve"> event handler, which triggers the </w:t>
      </w:r>
      <w:proofErr w:type="spellStart"/>
      <w:proofErr w:type="gramStart"/>
      <w:r>
        <w:rPr>
          <w:color w:val="1B1C1D"/>
          <w:sz w:val="24"/>
          <w:shd w:val="clear" w:color="auto" w:fill="auto"/>
        </w:rPr>
        <w:t>RefreshInventoryList</w:t>
      </w:r>
      <w:proofErr w:type="spellEnd"/>
      <w:r>
        <w:rPr>
          <w:color w:val="1B1C1D"/>
          <w:sz w:val="24"/>
          <w:shd w:val="clear" w:color="auto" w:fill="auto"/>
        </w:rPr>
        <w:t>(</w:t>
      </w:r>
      <w:proofErr w:type="gramEnd"/>
      <w:r>
        <w:rPr>
          <w:color w:val="1B1C1D"/>
          <w:sz w:val="24"/>
          <w:shd w:val="clear" w:color="auto" w:fill="auto"/>
        </w:rPr>
        <w:t xml:space="preserve">) method when the form is </w:t>
      </w:r>
      <w:r>
        <w:rPr>
          <w:color w:val="1B1C1D"/>
          <w:sz w:val="24"/>
          <w:shd w:val="clear" w:color="auto" w:fill="auto"/>
        </w:rPr>
        <w:lastRenderedPageBreak/>
        <w:t xml:space="preserve">first shown. </w:t>
      </w:r>
      <w:proofErr w:type="spellStart"/>
      <w:proofErr w:type="gramStart"/>
      <w:r>
        <w:rPr>
          <w:color w:val="1B1C1D"/>
          <w:sz w:val="24"/>
          <w:shd w:val="clear" w:color="auto" w:fill="auto"/>
        </w:rPr>
        <w:t>RefreshInventoryList</w:t>
      </w:r>
      <w:proofErr w:type="spellEnd"/>
      <w:r>
        <w:rPr>
          <w:color w:val="1B1C1D"/>
          <w:sz w:val="24"/>
          <w:shd w:val="clear" w:color="auto" w:fill="auto"/>
        </w:rPr>
        <w:t>(</w:t>
      </w:r>
      <w:proofErr w:type="gramEnd"/>
      <w:r>
        <w:rPr>
          <w:color w:val="1B1C1D"/>
          <w:sz w:val="24"/>
          <w:shd w:val="clear" w:color="auto" w:fill="auto"/>
        </w:rPr>
        <w:t xml:space="preserve">) is responsible for binding the </w:t>
      </w:r>
      <w:proofErr w:type="spellStart"/>
      <w:r>
        <w:rPr>
          <w:color w:val="1B1C1D"/>
          <w:sz w:val="24"/>
          <w:shd w:val="clear" w:color="auto" w:fill="auto"/>
        </w:rPr>
        <w:t>Program.Inventory</w:t>
      </w:r>
      <w:proofErr w:type="spellEnd"/>
      <w:r>
        <w:rPr>
          <w:color w:val="1B1C1D"/>
          <w:sz w:val="24"/>
          <w:shd w:val="clear" w:color="auto" w:fill="auto"/>
        </w:rPr>
        <w:t xml:space="preserve"> list to the </w:t>
      </w:r>
      <w:proofErr w:type="spellStart"/>
      <w:r>
        <w:rPr>
          <w:color w:val="1B1C1D"/>
          <w:sz w:val="24"/>
          <w:shd w:val="clear" w:color="auto" w:fill="auto"/>
        </w:rPr>
        <w:t>dataGridViewInventory</w:t>
      </w:r>
      <w:proofErr w:type="spellEnd"/>
      <w:r>
        <w:rPr>
          <w:color w:val="1B1C1D"/>
          <w:sz w:val="24"/>
          <w:shd w:val="clear" w:color="auto" w:fill="auto"/>
        </w:rPr>
        <w:t xml:space="preserve"> control, effectively populating the form. It also manages the visibility of </w:t>
      </w:r>
      <w:proofErr w:type="spellStart"/>
      <w:r>
        <w:rPr>
          <w:color w:val="1B1C1D"/>
          <w:sz w:val="24"/>
          <w:shd w:val="clear" w:color="auto" w:fill="auto"/>
        </w:rPr>
        <w:t>labelNoItems</w:t>
      </w:r>
      <w:proofErr w:type="spellEnd"/>
      <w:r>
        <w:rPr>
          <w:color w:val="1B1C1D"/>
          <w:sz w:val="24"/>
          <w:shd w:val="clear" w:color="auto" w:fill="auto"/>
        </w:rPr>
        <w:t xml:space="preserve">, which informs the user if the inventory is empty. The </w:t>
      </w:r>
      <w:proofErr w:type="spellStart"/>
      <w:r>
        <w:rPr>
          <w:color w:val="1B1C1D"/>
          <w:sz w:val="24"/>
          <w:shd w:val="clear" w:color="auto" w:fill="auto"/>
        </w:rPr>
        <w:t>btnAddNewItem_Click</w:t>
      </w:r>
      <w:proofErr w:type="spellEnd"/>
      <w:r>
        <w:rPr>
          <w:color w:val="1B1C1D"/>
          <w:sz w:val="24"/>
          <w:shd w:val="clear" w:color="auto" w:fill="auto"/>
        </w:rPr>
        <w:t xml:space="preserve"> and </w:t>
      </w:r>
      <w:proofErr w:type="spellStart"/>
      <w:r>
        <w:rPr>
          <w:color w:val="1B1C1D"/>
          <w:sz w:val="24"/>
          <w:shd w:val="clear" w:color="auto" w:fill="auto"/>
        </w:rPr>
        <w:t>btnViewUpdateItem_Click</w:t>
      </w:r>
      <w:proofErr w:type="spellEnd"/>
      <w:r>
        <w:rPr>
          <w:color w:val="1B1C1D"/>
          <w:sz w:val="24"/>
          <w:shd w:val="clear" w:color="auto" w:fill="auto"/>
        </w:rPr>
        <w:t xml:space="preserve"> event handle</w:t>
      </w:r>
      <w:r>
        <w:rPr>
          <w:color w:val="1B1C1D"/>
          <w:sz w:val="24"/>
          <w:shd w:val="clear" w:color="auto" w:fill="auto"/>
        </w:rPr>
        <w:t xml:space="preserve">rs are implemented to open the respective child forms, demonstrating navigation and interaction within the application. All code is thoroughly commented to explain its purpose and functionality within the display module. </w:t>
      </w:r>
    </w:p>
    <w:p w14:paraId="63957217" w14:textId="77777777" w:rsidR="000529DD" w:rsidRDefault="00AC7CCC">
      <w:pPr>
        <w:spacing w:after="242" w:line="259" w:lineRule="auto"/>
        <w:ind w:left="0" w:firstLine="0"/>
        <w:rPr>
          <w:i/>
          <w:color w:val="1B1C1D"/>
          <w:sz w:val="24"/>
          <w:shd w:val="clear" w:color="auto" w:fill="auto"/>
        </w:rPr>
      </w:pPr>
      <w:r>
        <w:rPr>
          <w:i/>
          <w:color w:val="1B1C1D"/>
          <w:sz w:val="24"/>
          <w:shd w:val="clear" w:color="auto" w:fill="auto"/>
        </w:rPr>
        <w:t xml:space="preserve"> </w:t>
      </w:r>
    </w:p>
    <w:p w14:paraId="2730769B" w14:textId="77777777" w:rsidR="00E63F50" w:rsidRDefault="00E63F50">
      <w:pPr>
        <w:spacing w:after="242" w:line="259" w:lineRule="auto"/>
        <w:ind w:left="0" w:firstLine="0"/>
        <w:rPr>
          <w:i/>
          <w:color w:val="1B1C1D"/>
          <w:sz w:val="24"/>
          <w:shd w:val="clear" w:color="auto" w:fill="auto"/>
        </w:rPr>
      </w:pPr>
    </w:p>
    <w:p w14:paraId="661A26F4" w14:textId="77777777" w:rsidR="00E63F50" w:rsidRDefault="00E63F50">
      <w:pPr>
        <w:spacing w:after="242" w:line="259" w:lineRule="auto"/>
        <w:ind w:left="0" w:firstLine="0"/>
        <w:rPr>
          <w:i/>
          <w:color w:val="1B1C1D"/>
          <w:sz w:val="24"/>
          <w:shd w:val="clear" w:color="auto" w:fill="auto"/>
        </w:rPr>
      </w:pPr>
    </w:p>
    <w:p w14:paraId="2541EE66" w14:textId="77777777" w:rsidR="00E63F50" w:rsidRDefault="00E63F50">
      <w:pPr>
        <w:spacing w:after="242" w:line="259" w:lineRule="auto"/>
        <w:ind w:left="0" w:firstLine="0"/>
        <w:rPr>
          <w:i/>
          <w:color w:val="1B1C1D"/>
          <w:sz w:val="24"/>
          <w:shd w:val="clear" w:color="auto" w:fill="auto"/>
        </w:rPr>
      </w:pPr>
    </w:p>
    <w:p w14:paraId="1F4C8D9E" w14:textId="77777777" w:rsidR="00E63F50" w:rsidRDefault="00E63F50">
      <w:pPr>
        <w:spacing w:after="242" w:line="259" w:lineRule="auto"/>
        <w:ind w:left="0" w:firstLine="0"/>
        <w:rPr>
          <w:i/>
          <w:color w:val="1B1C1D"/>
          <w:sz w:val="24"/>
          <w:shd w:val="clear" w:color="auto" w:fill="auto"/>
        </w:rPr>
      </w:pPr>
    </w:p>
    <w:p w14:paraId="2B1A928B" w14:textId="77777777" w:rsidR="00E63F50" w:rsidRDefault="00E63F50">
      <w:pPr>
        <w:spacing w:after="242" w:line="259" w:lineRule="auto"/>
        <w:ind w:left="0" w:firstLine="0"/>
        <w:rPr>
          <w:i/>
          <w:color w:val="1B1C1D"/>
          <w:sz w:val="24"/>
          <w:shd w:val="clear" w:color="auto" w:fill="auto"/>
        </w:rPr>
      </w:pPr>
    </w:p>
    <w:p w14:paraId="58DF17C7" w14:textId="664012B9" w:rsidR="00E63F50" w:rsidRPr="00270DD9" w:rsidRDefault="00E63F50">
      <w:pPr>
        <w:spacing w:after="242" w:line="259" w:lineRule="auto"/>
        <w:ind w:left="0" w:firstLine="0"/>
        <w:rPr>
          <w:rFonts w:ascii="Times New Roman" w:hAnsi="Times New Roman" w:cs="Times New Roman"/>
          <w:b/>
          <w:bCs/>
          <w:iCs/>
          <w:color w:val="1B1C1D"/>
          <w:sz w:val="24"/>
          <w:shd w:val="clear" w:color="auto" w:fill="auto"/>
        </w:rPr>
      </w:pPr>
      <w:r w:rsidRPr="00270DD9">
        <w:rPr>
          <w:rFonts w:ascii="Times New Roman" w:hAnsi="Times New Roman" w:cs="Times New Roman"/>
          <w:b/>
          <w:bCs/>
          <w:iCs/>
          <w:color w:val="1B1C1D"/>
          <w:sz w:val="24"/>
          <w:shd w:val="clear" w:color="auto" w:fill="auto"/>
        </w:rPr>
        <w:t>Follow-up questions</w:t>
      </w:r>
    </w:p>
    <w:p w14:paraId="58656F7E" w14:textId="4BC4C93A" w:rsidR="00DD0761" w:rsidRPr="00270DD9" w:rsidRDefault="00DD0761">
      <w:pPr>
        <w:spacing w:after="242" w:line="259" w:lineRule="auto"/>
        <w:ind w:left="0" w:firstLine="0"/>
        <w:rPr>
          <w:rFonts w:ascii="Times New Roman" w:hAnsi="Times New Roman" w:cs="Times New Roman"/>
          <w:b/>
          <w:bCs/>
          <w:iCs/>
          <w:sz w:val="24"/>
          <w:u w:val="single"/>
        </w:rPr>
      </w:pPr>
      <w:r w:rsidRPr="00270DD9">
        <w:rPr>
          <w:rFonts w:ascii="Times New Roman" w:hAnsi="Times New Roman" w:cs="Times New Roman"/>
          <w:b/>
          <w:bCs/>
          <w:iCs/>
          <w:color w:val="1B1C1D"/>
          <w:sz w:val="24"/>
          <w:u w:val="single"/>
          <w:shd w:val="clear" w:color="auto" w:fill="auto"/>
        </w:rPr>
        <w:t>Milestone 2 research</w:t>
      </w:r>
    </w:p>
    <w:p w14:paraId="7746DA02" w14:textId="530E078A" w:rsidR="000529DD" w:rsidRPr="00270DD9" w:rsidRDefault="00C34370">
      <w:pPr>
        <w:spacing w:after="0" w:line="259" w:lineRule="auto"/>
        <w:ind w:left="0" w:firstLine="0"/>
        <w:rPr>
          <w:rFonts w:ascii="Times New Roman" w:hAnsi="Times New Roman" w:cs="Times New Roman"/>
          <w:color w:val="000000"/>
          <w:sz w:val="24"/>
          <w:shd w:val="clear" w:color="auto" w:fill="auto"/>
        </w:rPr>
      </w:pPr>
      <w:r w:rsidRPr="00270DD9">
        <w:rPr>
          <w:rFonts w:ascii="Times New Roman" w:hAnsi="Times New Roman" w:cs="Times New Roman"/>
          <w:color w:val="000000"/>
          <w:sz w:val="24"/>
          <w:shd w:val="clear" w:color="auto" w:fill="auto"/>
        </w:rPr>
        <w:t>Platform used to play the game</w:t>
      </w:r>
      <w:r w:rsidR="00270DD9" w:rsidRPr="00270DD9">
        <w:rPr>
          <w:rFonts w:ascii="Times New Roman" w:hAnsi="Times New Roman" w:cs="Times New Roman"/>
          <w:color w:val="000000"/>
          <w:sz w:val="24"/>
          <w:shd w:val="clear" w:color="auto" w:fill="auto"/>
        </w:rPr>
        <w:t xml:space="preserve">- </w:t>
      </w:r>
      <w:r w:rsidRPr="00270DD9">
        <w:rPr>
          <w:rFonts w:ascii="Times New Roman" w:hAnsi="Times New Roman" w:cs="Times New Roman"/>
          <w:color w:val="000000"/>
          <w:sz w:val="24"/>
          <w:shd w:val="clear" w:color="auto" w:fill="auto"/>
        </w:rPr>
        <w:t>YouTube</w:t>
      </w:r>
    </w:p>
    <w:p w14:paraId="4805358A" w14:textId="5BBFE555" w:rsidR="00C34370" w:rsidRPr="00270DD9" w:rsidRDefault="00C34370">
      <w:pPr>
        <w:spacing w:after="0" w:line="259" w:lineRule="auto"/>
        <w:ind w:left="0" w:firstLine="0"/>
        <w:rPr>
          <w:rFonts w:ascii="Times New Roman" w:hAnsi="Times New Roman" w:cs="Times New Roman"/>
          <w:color w:val="000000"/>
          <w:sz w:val="24"/>
          <w:shd w:val="clear" w:color="auto" w:fill="auto"/>
        </w:rPr>
      </w:pPr>
      <w:r w:rsidRPr="00270DD9">
        <w:rPr>
          <w:rFonts w:ascii="Times New Roman" w:hAnsi="Times New Roman" w:cs="Times New Roman"/>
          <w:color w:val="000000"/>
          <w:sz w:val="24"/>
          <w:shd w:val="clear" w:color="auto" w:fill="auto"/>
        </w:rPr>
        <w:t>Name of the Game- Minecraft</w:t>
      </w:r>
    </w:p>
    <w:p w14:paraId="50E98A36" w14:textId="656A2B78" w:rsidR="00C34370" w:rsidRPr="00270DD9" w:rsidRDefault="00C34370">
      <w:pPr>
        <w:spacing w:after="0" w:line="259" w:lineRule="auto"/>
        <w:ind w:left="0" w:firstLine="0"/>
        <w:rPr>
          <w:rFonts w:ascii="Times New Roman" w:hAnsi="Times New Roman" w:cs="Times New Roman"/>
          <w:color w:val="000000"/>
          <w:sz w:val="24"/>
          <w:shd w:val="clear" w:color="auto" w:fill="auto"/>
        </w:rPr>
      </w:pPr>
      <w:r w:rsidRPr="00270DD9">
        <w:rPr>
          <w:rFonts w:ascii="Times New Roman" w:hAnsi="Times New Roman" w:cs="Times New Roman"/>
          <w:color w:val="000000"/>
          <w:sz w:val="24"/>
          <w:shd w:val="clear" w:color="auto" w:fill="auto"/>
        </w:rPr>
        <w:t>Category- Sandbox</w:t>
      </w:r>
    </w:p>
    <w:p w14:paraId="0BCE20A0" w14:textId="752E00F5" w:rsidR="00C34370" w:rsidRDefault="00C34370">
      <w:pPr>
        <w:spacing w:after="0" w:line="259" w:lineRule="auto"/>
        <w:ind w:left="0" w:firstLine="0"/>
        <w:rPr>
          <w:rFonts w:ascii="Times New Roman" w:hAnsi="Times New Roman" w:cs="Times New Roman"/>
          <w:color w:val="000000"/>
          <w:sz w:val="24"/>
          <w:shd w:val="clear" w:color="auto" w:fill="auto"/>
        </w:rPr>
      </w:pPr>
      <w:r w:rsidRPr="00270DD9">
        <w:rPr>
          <w:rFonts w:ascii="Times New Roman" w:hAnsi="Times New Roman" w:cs="Times New Roman"/>
          <w:color w:val="000000"/>
          <w:sz w:val="24"/>
          <w:shd w:val="clear" w:color="auto" w:fill="auto"/>
        </w:rPr>
        <w:t xml:space="preserve">Gameplay description- </w:t>
      </w:r>
      <w:r w:rsidR="00270DD9">
        <w:rPr>
          <w:rFonts w:ascii="Times New Roman" w:hAnsi="Times New Roman" w:cs="Times New Roman"/>
          <w:color w:val="000000"/>
          <w:sz w:val="24"/>
          <w:shd w:val="clear" w:color="auto" w:fill="auto"/>
        </w:rPr>
        <w:t xml:space="preserve">It is fun and easy to </w:t>
      </w:r>
      <w:proofErr w:type="gramStart"/>
      <w:r w:rsidR="00270DD9">
        <w:rPr>
          <w:rFonts w:ascii="Times New Roman" w:hAnsi="Times New Roman" w:cs="Times New Roman"/>
          <w:color w:val="000000"/>
          <w:sz w:val="24"/>
          <w:shd w:val="clear" w:color="auto" w:fill="auto"/>
        </w:rPr>
        <w:t>explore,</w:t>
      </w:r>
      <w:proofErr w:type="gramEnd"/>
      <w:r w:rsidR="00270DD9">
        <w:rPr>
          <w:rFonts w:ascii="Times New Roman" w:hAnsi="Times New Roman" w:cs="Times New Roman"/>
          <w:color w:val="000000"/>
          <w:sz w:val="24"/>
          <w:shd w:val="clear" w:color="auto" w:fill="auto"/>
        </w:rPr>
        <w:t xml:space="preserve"> it allows players to create at their own pace. Beginners might benefit from a clearer tutorial.</w:t>
      </w:r>
    </w:p>
    <w:p w14:paraId="05093E91" w14:textId="77777777" w:rsidR="00123F1A" w:rsidRDefault="00123F1A" w:rsidP="00123F1A">
      <w:pPr>
        <w:spacing w:after="0" w:line="259" w:lineRule="auto"/>
        <w:ind w:left="0" w:firstLine="0"/>
        <w:rPr>
          <w:rFonts w:ascii="Times New Roman" w:hAnsi="Times New Roman" w:cs="Times New Roman"/>
          <w:sz w:val="24"/>
        </w:rPr>
      </w:pPr>
      <w:r>
        <w:rPr>
          <w:rFonts w:ascii="Times New Roman" w:hAnsi="Times New Roman" w:cs="Times New Roman"/>
          <w:sz w:val="24"/>
        </w:rPr>
        <w:t>How can it be improved?</w:t>
      </w:r>
    </w:p>
    <w:p w14:paraId="4D0862FB" w14:textId="64479B3D" w:rsidR="00123F1A" w:rsidRDefault="00123F1A" w:rsidP="00123F1A">
      <w:pPr>
        <w:spacing w:after="0" w:line="259" w:lineRule="auto"/>
        <w:ind w:left="0" w:firstLine="0"/>
        <w:rPr>
          <w:rFonts w:ascii="Times New Roman" w:hAnsi="Times New Roman" w:cs="Times New Roman"/>
          <w:sz w:val="24"/>
        </w:rPr>
      </w:pPr>
      <w:r>
        <w:rPr>
          <w:rFonts w:ascii="Times New Roman" w:hAnsi="Times New Roman" w:cs="Times New Roman"/>
          <w:sz w:val="24"/>
        </w:rPr>
        <w:t xml:space="preserve">If it were less </w:t>
      </w:r>
      <w:r w:rsidR="0029464E">
        <w:rPr>
          <w:rFonts w:ascii="Times New Roman" w:hAnsi="Times New Roman" w:cs="Times New Roman"/>
          <w:sz w:val="24"/>
        </w:rPr>
        <w:t>engaging</w:t>
      </w:r>
      <w:r>
        <w:rPr>
          <w:rFonts w:ascii="Times New Roman" w:hAnsi="Times New Roman" w:cs="Times New Roman"/>
          <w:sz w:val="24"/>
        </w:rPr>
        <w:t>, new players could be more motivated if there were structured mini-missions.</w:t>
      </w:r>
    </w:p>
    <w:p w14:paraId="7A90F32E" w14:textId="77777777" w:rsidR="00123F1A" w:rsidRDefault="00123F1A" w:rsidP="00123F1A">
      <w:pPr>
        <w:spacing w:after="0" w:line="259" w:lineRule="auto"/>
        <w:ind w:left="0" w:firstLine="0"/>
        <w:rPr>
          <w:rFonts w:ascii="Times New Roman" w:hAnsi="Times New Roman" w:cs="Times New Roman"/>
          <w:sz w:val="24"/>
        </w:rPr>
      </w:pPr>
    </w:p>
    <w:p w14:paraId="2CD54B9D" w14:textId="4306C85A" w:rsidR="00123F1A" w:rsidRDefault="0029464E" w:rsidP="00123F1A">
      <w:pPr>
        <w:spacing w:after="0" w:line="259" w:lineRule="auto"/>
        <w:ind w:left="0" w:firstLine="0"/>
        <w:rPr>
          <w:rFonts w:ascii="Times New Roman" w:hAnsi="Times New Roman" w:cs="Times New Roman"/>
          <w:sz w:val="24"/>
        </w:rPr>
      </w:pPr>
      <w:r>
        <w:rPr>
          <w:rFonts w:ascii="Times New Roman" w:hAnsi="Times New Roman" w:cs="Times New Roman"/>
          <w:sz w:val="24"/>
        </w:rPr>
        <w:t>Describe the color scheme</w:t>
      </w:r>
    </w:p>
    <w:p w14:paraId="3868A8CF" w14:textId="4AFA472D" w:rsidR="0029464E" w:rsidRDefault="0029464E" w:rsidP="00123F1A">
      <w:pPr>
        <w:spacing w:after="0" w:line="259" w:lineRule="auto"/>
        <w:ind w:left="0" w:firstLine="0"/>
        <w:rPr>
          <w:rFonts w:ascii="Times New Roman" w:hAnsi="Times New Roman" w:cs="Times New Roman"/>
          <w:sz w:val="24"/>
        </w:rPr>
      </w:pPr>
      <w:r>
        <w:rPr>
          <w:rFonts w:ascii="Times New Roman" w:hAnsi="Times New Roman" w:cs="Times New Roman"/>
          <w:sz w:val="24"/>
        </w:rPr>
        <w:t xml:space="preserve">Its trademark appearance is enhanced by the appealing color </w:t>
      </w:r>
      <w:r w:rsidR="001F0359">
        <w:rPr>
          <w:rFonts w:ascii="Times New Roman" w:hAnsi="Times New Roman" w:cs="Times New Roman"/>
          <w:sz w:val="24"/>
        </w:rPr>
        <w:t>scheme with colorful, pixelated blocks that are easily recognizable.</w:t>
      </w:r>
    </w:p>
    <w:p w14:paraId="3E70FD5D" w14:textId="77777777" w:rsidR="001F0359" w:rsidRDefault="001F0359" w:rsidP="00123F1A">
      <w:pPr>
        <w:spacing w:after="0" w:line="259" w:lineRule="auto"/>
        <w:ind w:left="0" w:firstLine="0"/>
        <w:rPr>
          <w:rFonts w:ascii="Times New Roman" w:hAnsi="Times New Roman" w:cs="Times New Roman"/>
          <w:sz w:val="24"/>
        </w:rPr>
      </w:pPr>
    </w:p>
    <w:p w14:paraId="7AAB97B5" w14:textId="1FBD1240" w:rsidR="001F0359" w:rsidRDefault="001F0359" w:rsidP="00123F1A">
      <w:pPr>
        <w:spacing w:after="0" w:line="259" w:lineRule="auto"/>
        <w:ind w:left="0" w:firstLine="0"/>
        <w:rPr>
          <w:rFonts w:ascii="Times New Roman" w:hAnsi="Times New Roman" w:cs="Times New Roman"/>
          <w:sz w:val="24"/>
        </w:rPr>
      </w:pPr>
      <w:r>
        <w:rPr>
          <w:rFonts w:ascii="Times New Roman" w:hAnsi="Times New Roman" w:cs="Times New Roman"/>
          <w:sz w:val="24"/>
        </w:rPr>
        <w:t>How could it be improved?</w:t>
      </w:r>
    </w:p>
    <w:p w14:paraId="6BB153B6" w14:textId="13228BA7" w:rsidR="001F0359" w:rsidRDefault="00D60F0E" w:rsidP="00123F1A">
      <w:pPr>
        <w:spacing w:after="0" w:line="259" w:lineRule="auto"/>
        <w:ind w:left="0" w:firstLine="0"/>
        <w:rPr>
          <w:rFonts w:ascii="Times New Roman" w:hAnsi="Times New Roman" w:cs="Times New Roman"/>
          <w:sz w:val="24"/>
        </w:rPr>
      </w:pPr>
      <w:r>
        <w:rPr>
          <w:rFonts w:ascii="Times New Roman" w:hAnsi="Times New Roman" w:cs="Times New Roman"/>
          <w:sz w:val="24"/>
        </w:rPr>
        <w:t>Adding more modern features or customized textures could enhance its visual appeal.</w:t>
      </w:r>
    </w:p>
    <w:p w14:paraId="1836519E" w14:textId="77777777" w:rsidR="00D60F0E" w:rsidRDefault="00D60F0E" w:rsidP="00123F1A">
      <w:pPr>
        <w:spacing w:after="0" w:line="259" w:lineRule="auto"/>
        <w:ind w:left="0" w:firstLine="0"/>
        <w:rPr>
          <w:rFonts w:ascii="Times New Roman" w:hAnsi="Times New Roman" w:cs="Times New Roman"/>
          <w:sz w:val="24"/>
        </w:rPr>
      </w:pPr>
    </w:p>
    <w:p w14:paraId="50D2C790" w14:textId="64D944C6" w:rsidR="00D60F0E" w:rsidRDefault="00D60F0E" w:rsidP="00123F1A">
      <w:pPr>
        <w:spacing w:after="0" w:line="259" w:lineRule="auto"/>
        <w:ind w:left="0" w:firstLine="0"/>
        <w:rPr>
          <w:rFonts w:ascii="Times New Roman" w:hAnsi="Times New Roman" w:cs="Times New Roman"/>
          <w:sz w:val="24"/>
        </w:rPr>
      </w:pPr>
      <w:r>
        <w:rPr>
          <w:rFonts w:ascii="Times New Roman" w:hAnsi="Times New Roman" w:cs="Times New Roman"/>
          <w:sz w:val="24"/>
        </w:rPr>
        <w:t>The Key takeaway for milestone application</w:t>
      </w:r>
    </w:p>
    <w:p w14:paraId="691736C3" w14:textId="3CC36F23" w:rsidR="00D60F0E" w:rsidRDefault="00D60F0E" w:rsidP="00123F1A">
      <w:pPr>
        <w:spacing w:after="0" w:line="259" w:lineRule="auto"/>
        <w:ind w:left="0" w:firstLine="0"/>
        <w:rPr>
          <w:rFonts w:ascii="Times New Roman" w:hAnsi="Times New Roman" w:cs="Times New Roman"/>
          <w:sz w:val="24"/>
        </w:rPr>
      </w:pPr>
      <w:r>
        <w:rPr>
          <w:rFonts w:ascii="Times New Roman" w:hAnsi="Times New Roman" w:cs="Times New Roman"/>
          <w:sz w:val="24"/>
        </w:rPr>
        <w:t>In order to make the milestone project more interactive and user-centered, it can apply certain things that are in Minecraft’s interface for example the simplicity and creative flexibility which highlights the value of easy controls and allowing users to customize their experience.</w:t>
      </w:r>
    </w:p>
    <w:p w14:paraId="6B53E24F" w14:textId="77777777" w:rsidR="00D60F0E" w:rsidRDefault="00D60F0E" w:rsidP="00123F1A">
      <w:pPr>
        <w:spacing w:after="0" w:line="259" w:lineRule="auto"/>
        <w:ind w:left="0" w:firstLine="0"/>
        <w:rPr>
          <w:rFonts w:ascii="Times New Roman" w:hAnsi="Times New Roman" w:cs="Times New Roman"/>
          <w:sz w:val="24"/>
        </w:rPr>
      </w:pPr>
    </w:p>
    <w:p w14:paraId="16AEB2D6" w14:textId="45D2648B" w:rsidR="00D60F0E" w:rsidRDefault="00E866BB" w:rsidP="00123F1A">
      <w:pPr>
        <w:spacing w:after="0" w:line="259" w:lineRule="auto"/>
        <w:ind w:left="0" w:firstLine="0"/>
        <w:rPr>
          <w:rFonts w:ascii="Times New Roman" w:hAnsi="Times New Roman" w:cs="Times New Roman"/>
          <w:sz w:val="24"/>
        </w:rPr>
      </w:pPr>
      <w:r>
        <w:rPr>
          <w:rFonts w:ascii="Times New Roman" w:hAnsi="Times New Roman" w:cs="Times New Roman"/>
          <w:sz w:val="24"/>
        </w:rPr>
        <w:t>Bug report: None</w:t>
      </w:r>
    </w:p>
    <w:p w14:paraId="3A75F4A9" w14:textId="77777777" w:rsidR="00E866BB" w:rsidRDefault="00E866BB" w:rsidP="00123F1A">
      <w:pPr>
        <w:spacing w:after="0" w:line="259" w:lineRule="auto"/>
        <w:ind w:left="0" w:firstLine="0"/>
        <w:rPr>
          <w:rFonts w:ascii="Times New Roman" w:hAnsi="Times New Roman" w:cs="Times New Roman"/>
          <w:sz w:val="24"/>
        </w:rPr>
      </w:pPr>
    </w:p>
    <w:p w14:paraId="7B104AAA" w14:textId="77777777" w:rsidR="00E866BB" w:rsidRDefault="00E866BB" w:rsidP="00E866BB">
      <w:pPr>
        <w:spacing w:after="0" w:line="414" w:lineRule="auto"/>
        <w:ind w:left="-5" w:right="6435"/>
      </w:pPr>
      <w:r>
        <w:rPr>
          <w:rFonts w:ascii="Times New Roman" w:eastAsia="Times New Roman" w:hAnsi="Times New Roman" w:cs="Times New Roman"/>
          <w:b/>
          <w:sz w:val="24"/>
        </w:rPr>
        <w:t xml:space="preserve">Follow-up questions </w:t>
      </w:r>
    </w:p>
    <w:p w14:paraId="3B0D4D20" w14:textId="77777777" w:rsidR="00E866BB" w:rsidRDefault="00E866BB" w:rsidP="00E866BB">
      <w:pPr>
        <w:spacing w:after="180"/>
        <w:ind w:left="-5"/>
      </w:pPr>
      <w:r>
        <w:rPr>
          <w:rFonts w:ascii="Times New Roman" w:eastAsia="Times New Roman" w:hAnsi="Times New Roman" w:cs="Times New Roman"/>
          <w:b/>
          <w:sz w:val="24"/>
        </w:rPr>
        <w:t xml:space="preserve">What was challenging? </w:t>
      </w:r>
    </w:p>
    <w:p w14:paraId="085497B9" w14:textId="20D2C249" w:rsidR="00E866BB" w:rsidRDefault="00E866BB" w:rsidP="00E866BB">
      <w:pPr>
        <w:spacing w:after="172"/>
        <w:ind w:left="-5"/>
      </w:pPr>
      <w:r>
        <w:rPr>
          <w:rFonts w:ascii="Times New Roman" w:eastAsia="Times New Roman" w:hAnsi="Times New Roman" w:cs="Times New Roman"/>
          <w:sz w:val="24"/>
        </w:rPr>
        <w:t>Designing the flowchart</w:t>
      </w:r>
      <w:r>
        <w:rPr>
          <w:rFonts w:ascii="Times New Roman" w:eastAsia="Times New Roman" w:hAnsi="Times New Roman" w:cs="Times New Roman"/>
          <w:sz w:val="24"/>
        </w:rPr>
        <w:t xml:space="preserve"> is quite time-consuming and has limited flexibility.</w:t>
      </w:r>
      <w:r>
        <w:rPr>
          <w:rFonts w:ascii="Times New Roman" w:eastAsia="Times New Roman" w:hAnsi="Times New Roman" w:cs="Times New Roman"/>
          <w:sz w:val="24"/>
        </w:rPr>
        <w:t xml:space="preserve"> </w:t>
      </w:r>
    </w:p>
    <w:p w14:paraId="304D588B" w14:textId="77777777" w:rsidR="00E866BB" w:rsidRDefault="00E866BB" w:rsidP="00E866BB">
      <w:pPr>
        <w:spacing w:after="180"/>
        <w:ind w:left="-5"/>
      </w:pPr>
      <w:r>
        <w:rPr>
          <w:rFonts w:ascii="Times New Roman" w:eastAsia="Times New Roman" w:hAnsi="Times New Roman" w:cs="Times New Roman"/>
          <w:b/>
          <w:sz w:val="24"/>
        </w:rPr>
        <w:t xml:space="preserve">What did you learn? </w:t>
      </w:r>
    </w:p>
    <w:p w14:paraId="224A9926" w14:textId="312DDC05" w:rsidR="00E866BB" w:rsidRDefault="00E866BB" w:rsidP="00E866BB">
      <w:pPr>
        <w:spacing w:after="172"/>
        <w:ind w:left="-5"/>
      </w:pPr>
      <w:r>
        <w:rPr>
          <w:rFonts w:ascii="Times New Roman" w:eastAsia="Times New Roman" w:hAnsi="Times New Roman" w:cs="Times New Roman"/>
          <w:sz w:val="24"/>
        </w:rPr>
        <w:t xml:space="preserve">How to create a </w:t>
      </w:r>
      <w:r>
        <w:rPr>
          <w:rFonts w:ascii="Times New Roman" w:eastAsia="Times New Roman" w:hAnsi="Times New Roman" w:cs="Times New Roman"/>
          <w:sz w:val="24"/>
        </w:rPr>
        <w:t>simple inventory system.</w:t>
      </w:r>
    </w:p>
    <w:p w14:paraId="22E219AD" w14:textId="77777777" w:rsidR="00E866BB" w:rsidRDefault="00E866BB" w:rsidP="00E866BB">
      <w:pPr>
        <w:spacing w:after="180"/>
        <w:ind w:left="-5"/>
      </w:pPr>
      <w:r>
        <w:rPr>
          <w:rFonts w:ascii="Times New Roman" w:eastAsia="Times New Roman" w:hAnsi="Times New Roman" w:cs="Times New Roman"/>
          <w:b/>
          <w:sz w:val="24"/>
        </w:rPr>
        <w:t xml:space="preserve">How would you improve on the project? </w:t>
      </w:r>
    </w:p>
    <w:p w14:paraId="56FFD7A4" w14:textId="36AB21A6" w:rsidR="00E866BB" w:rsidRDefault="00E866BB" w:rsidP="00E866BB">
      <w:pPr>
        <w:spacing w:after="172"/>
        <w:ind w:left="-5"/>
      </w:pPr>
      <w:r>
        <w:rPr>
          <w:rFonts w:ascii="Times New Roman" w:eastAsia="Times New Roman" w:hAnsi="Times New Roman" w:cs="Times New Roman"/>
          <w:sz w:val="24"/>
        </w:rPr>
        <w:t>Add error handling to make it more user-friendly</w:t>
      </w:r>
    </w:p>
    <w:p w14:paraId="30008798" w14:textId="77777777" w:rsidR="00E866BB" w:rsidRDefault="00E866BB" w:rsidP="00E866BB">
      <w:pPr>
        <w:spacing w:after="180"/>
        <w:ind w:left="-5"/>
      </w:pPr>
      <w:r>
        <w:rPr>
          <w:rFonts w:ascii="Times New Roman" w:eastAsia="Times New Roman" w:hAnsi="Times New Roman" w:cs="Times New Roman"/>
          <w:b/>
          <w:sz w:val="24"/>
        </w:rPr>
        <w:t xml:space="preserve">How can you use what you learned on the job? </w:t>
      </w:r>
    </w:p>
    <w:p w14:paraId="1F5EA3F8" w14:textId="652CCFA1" w:rsidR="00E866BB" w:rsidRDefault="00E866BB" w:rsidP="00E866BB">
      <w:pPr>
        <w:spacing w:after="172"/>
        <w:ind w:left="-5"/>
      </w:pPr>
      <w:r>
        <w:rPr>
          <w:rFonts w:ascii="Times New Roman" w:eastAsia="Times New Roman" w:hAnsi="Times New Roman" w:cs="Times New Roman"/>
          <w:sz w:val="24"/>
        </w:rPr>
        <w:t>Understanding user interface basics helps in building good real-world software applications.</w:t>
      </w:r>
    </w:p>
    <w:p w14:paraId="348CCC1E" w14:textId="77777777" w:rsidR="001F0359" w:rsidRDefault="001F0359" w:rsidP="00123F1A">
      <w:pPr>
        <w:spacing w:after="0" w:line="259" w:lineRule="auto"/>
        <w:ind w:left="0" w:firstLine="0"/>
        <w:rPr>
          <w:rFonts w:ascii="Times New Roman" w:hAnsi="Times New Roman" w:cs="Times New Roman"/>
          <w:sz w:val="24"/>
        </w:rPr>
      </w:pPr>
    </w:p>
    <w:p w14:paraId="100F7C10" w14:textId="77777777" w:rsidR="001F0359" w:rsidRDefault="001F0359" w:rsidP="00123F1A">
      <w:pPr>
        <w:spacing w:after="0" w:line="259" w:lineRule="auto"/>
        <w:ind w:left="0" w:firstLine="0"/>
        <w:rPr>
          <w:rFonts w:ascii="Times New Roman" w:hAnsi="Times New Roman" w:cs="Times New Roman"/>
          <w:sz w:val="24"/>
        </w:rPr>
      </w:pPr>
    </w:p>
    <w:p w14:paraId="7F464B4E" w14:textId="77777777" w:rsidR="00E336AA" w:rsidRDefault="00E336AA" w:rsidP="00123F1A">
      <w:pPr>
        <w:spacing w:after="0" w:line="259" w:lineRule="auto"/>
        <w:ind w:left="0" w:firstLine="0"/>
        <w:rPr>
          <w:rFonts w:ascii="Times New Roman" w:hAnsi="Times New Roman" w:cs="Times New Roman"/>
          <w:b/>
          <w:bCs/>
          <w:sz w:val="24"/>
          <w:u w:val="single"/>
        </w:rPr>
      </w:pPr>
    </w:p>
    <w:p w14:paraId="625F7A31" w14:textId="77777777" w:rsidR="00E336AA" w:rsidRDefault="00E336AA" w:rsidP="00123F1A">
      <w:pPr>
        <w:spacing w:after="0" w:line="259" w:lineRule="auto"/>
        <w:ind w:left="0" w:firstLine="0"/>
        <w:rPr>
          <w:rFonts w:ascii="Times New Roman" w:hAnsi="Times New Roman" w:cs="Times New Roman"/>
          <w:b/>
          <w:bCs/>
          <w:sz w:val="24"/>
          <w:u w:val="single"/>
        </w:rPr>
      </w:pPr>
    </w:p>
    <w:p w14:paraId="3589E58C" w14:textId="77777777" w:rsidR="00E336AA" w:rsidRDefault="00E336AA" w:rsidP="00123F1A">
      <w:pPr>
        <w:spacing w:after="0" w:line="259" w:lineRule="auto"/>
        <w:ind w:left="0" w:firstLine="0"/>
        <w:rPr>
          <w:rFonts w:ascii="Times New Roman" w:hAnsi="Times New Roman" w:cs="Times New Roman"/>
          <w:b/>
          <w:bCs/>
          <w:sz w:val="24"/>
          <w:u w:val="single"/>
        </w:rPr>
      </w:pPr>
    </w:p>
    <w:p w14:paraId="2BA77393" w14:textId="77777777" w:rsidR="00E336AA" w:rsidRDefault="00E336AA" w:rsidP="00123F1A">
      <w:pPr>
        <w:spacing w:after="0" w:line="259" w:lineRule="auto"/>
        <w:ind w:left="0" w:firstLine="0"/>
        <w:rPr>
          <w:rFonts w:ascii="Times New Roman" w:hAnsi="Times New Roman" w:cs="Times New Roman"/>
          <w:b/>
          <w:bCs/>
          <w:sz w:val="24"/>
          <w:u w:val="single"/>
        </w:rPr>
      </w:pPr>
    </w:p>
    <w:p w14:paraId="5665D142" w14:textId="77777777" w:rsidR="00E336AA" w:rsidRDefault="00E336AA" w:rsidP="00123F1A">
      <w:pPr>
        <w:spacing w:after="0" w:line="259" w:lineRule="auto"/>
        <w:ind w:left="0" w:firstLine="0"/>
        <w:rPr>
          <w:rFonts w:ascii="Times New Roman" w:hAnsi="Times New Roman" w:cs="Times New Roman"/>
          <w:b/>
          <w:bCs/>
          <w:sz w:val="24"/>
          <w:u w:val="single"/>
        </w:rPr>
      </w:pPr>
    </w:p>
    <w:p w14:paraId="41CC5055" w14:textId="77777777" w:rsidR="00E336AA" w:rsidRDefault="00E336AA" w:rsidP="00123F1A">
      <w:pPr>
        <w:spacing w:after="0" w:line="259" w:lineRule="auto"/>
        <w:ind w:left="0" w:firstLine="0"/>
        <w:rPr>
          <w:rFonts w:ascii="Times New Roman" w:hAnsi="Times New Roman" w:cs="Times New Roman"/>
          <w:b/>
          <w:bCs/>
          <w:sz w:val="24"/>
          <w:u w:val="single"/>
        </w:rPr>
      </w:pPr>
    </w:p>
    <w:p w14:paraId="6FA5D8DA" w14:textId="77777777" w:rsidR="00E336AA" w:rsidRDefault="00E336AA" w:rsidP="00123F1A">
      <w:pPr>
        <w:spacing w:after="0" w:line="259" w:lineRule="auto"/>
        <w:ind w:left="0" w:firstLine="0"/>
        <w:rPr>
          <w:rFonts w:ascii="Times New Roman" w:hAnsi="Times New Roman" w:cs="Times New Roman"/>
          <w:b/>
          <w:bCs/>
          <w:sz w:val="24"/>
          <w:u w:val="single"/>
        </w:rPr>
      </w:pPr>
    </w:p>
    <w:p w14:paraId="7F76E341" w14:textId="77777777" w:rsidR="00E336AA" w:rsidRDefault="00E336AA" w:rsidP="00123F1A">
      <w:pPr>
        <w:spacing w:after="0" w:line="259" w:lineRule="auto"/>
        <w:ind w:left="0" w:firstLine="0"/>
        <w:rPr>
          <w:rFonts w:ascii="Times New Roman" w:hAnsi="Times New Roman" w:cs="Times New Roman"/>
          <w:b/>
          <w:bCs/>
          <w:sz w:val="24"/>
          <w:u w:val="single"/>
        </w:rPr>
      </w:pPr>
    </w:p>
    <w:p w14:paraId="7AC73ECB" w14:textId="487D06B3" w:rsidR="00123F1A" w:rsidRDefault="00E866BB" w:rsidP="00123F1A">
      <w:pPr>
        <w:spacing w:after="0" w:line="259" w:lineRule="auto"/>
        <w:ind w:left="0" w:firstLine="0"/>
        <w:rPr>
          <w:rFonts w:ascii="Times New Roman" w:hAnsi="Times New Roman" w:cs="Times New Roman"/>
          <w:b/>
          <w:bCs/>
          <w:sz w:val="24"/>
          <w:u w:val="single"/>
        </w:rPr>
      </w:pPr>
      <w:r w:rsidRPr="00E866BB">
        <w:rPr>
          <w:rFonts w:ascii="Times New Roman" w:hAnsi="Times New Roman" w:cs="Times New Roman"/>
          <w:b/>
          <w:bCs/>
          <w:sz w:val="24"/>
          <w:u w:val="single"/>
        </w:rPr>
        <w:t>ADD-ONS</w:t>
      </w:r>
    </w:p>
    <w:p w14:paraId="1281EA4D" w14:textId="28123810" w:rsidR="00E866BB" w:rsidRDefault="00E866BB" w:rsidP="00123F1A">
      <w:pPr>
        <w:spacing w:after="0" w:line="259" w:lineRule="auto"/>
        <w:ind w:left="0" w:firstLine="0"/>
        <w:rPr>
          <w:rFonts w:ascii="Times New Roman" w:hAnsi="Times New Roman" w:cs="Times New Roman"/>
          <w:sz w:val="24"/>
        </w:rPr>
      </w:pPr>
      <w:r>
        <w:rPr>
          <w:rFonts w:ascii="Times New Roman" w:hAnsi="Times New Roman" w:cs="Times New Roman"/>
          <w:sz w:val="24"/>
        </w:rPr>
        <w:t>Naming conventions</w:t>
      </w:r>
      <w:proofErr w:type="gramStart"/>
      <w:r>
        <w:rPr>
          <w:rFonts w:ascii="Times New Roman" w:hAnsi="Times New Roman" w:cs="Times New Roman"/>
          <w:sz w:val="24"/>
        </w:rPr>
        <w:t xml:space="preserve">- </w:t>
      </w:r>
      <w:r w:rsidR="00E336AA">
        <w:rPr>
          <w:rFonts w:ascii="Times New Roman" w:hAnsi="Times New Roman" w:cs="Times New Roman"/>
          <w:sz w:val="24"/>
        </w:rPr>
        <w:t xml:space="preserve"> using</w:t>
      </w:r>
      <w:proofErr w:type="gramEnd"/>
      <w:r w:rsidR="00E336AA">
        <w:rPr>
          <w:rFonts w:ascii="Times New Roman" w:hAnsi="Times New Roman" w:cs="Times New Roman"/>
          <w:sz w:val="24"/>
        </w:rPr>
        <w:t xml:space="preserve"> the standard naming (like camelCase) makes the code easier to read.</w:t>
      </w:r>
    </w:p>
    <w:p w14:paraId="5D236CC8" w14:textId="24E04EB4" w:rsidR="00E336AA" w:rsidRDefault="00E336AA" w:rsidP="00123F1A">
      <w:pPr>
        <w:spacing w:after="0" w:line="259" w:lineRule="auto"/>
        <w:ind w:left="0" w:firstLine="0"/>
        <w:rPr>
          <w:rFonts w:ascii="Times New Roman" w:hAnsi="Times New Roman" w:cs="Times New Roman"/>
          <w:sz w:val="24"/>
        </w:rPr>
      </w:pPr>
      <w:r>
        <w:rPr>
          <w:rFonts w:ascii="Times New Roman" w:hAnsi="Times New Roman" w:cs="Times New Roman"/>
          <w:sz w:val="24"/>
        </w:rPr>
        <w:t xml:space="preserve">Properties – using </w:t>
      </w:r>
      <w:proofErr w:type="spellStart"/>
      <w:r>
        <w:rPr>
          <w:rFonts w:ascii="Times New Roman" w:hAnsi="Times New Roman" w:cs="Times New Roman"/>
          <w:sz w:val="24"/>
        </w:rPr>
        <w:t>PascalCase</w:t>
      </w:r>
      <w:proofErr w:type="spellEnd"/>
      <w:r>
        <w:rPr>
          <w:rFonts w:ascii="Times New Roman" w:hAnsi="Times New Roman" w:cs="Times New Roman"/>
          <w:sz w:val="24"/>
        </w:rPr>
        <w:t xml:space="preserve">. </w:t>
      </w:r>
      <w:proofErr w:type="spellStart"/>
      <w:r>
        <w:rPr>
          <w:rFonts w:ascii="Times New Roman" w:hAnsi="Times New Roman" w:cs="Times New Roman"/>
          <w:sz w:val="24"/>
        </w:rPr>
        <w:t>Eg</w:t>
      </w:r>
      <w:proofErr w:type="spellEnd"/>
      <w:r>
        <w:rPr>
          <w:rFonts w:ascii="Times New Roman" w:hAnsi="Times New Roman" w:cs="Times New Roman"/>
          <w:sz w:val="24"/>
        </w:rPr>
        <w:t xml:space="preserve"> Quantity</w:t>
      </w:r>
    </w:p>
    <w:p w14:paraId="700056F6" w14:textId="42F4FD12" w:rsidR="00E336AA" w:rsidRDefault="00E336AA" w:rsidP="00123F1A">
      <w:pPr>
        <w:spacing w:after="0" w:line="259" w:lineRule="auto"/>
        <w:ind w:left="0" w:firstLine="0"/>
        <w:rPr>
          <w:rFonts w:ascii="Times New Roman" w:hAnsi="Times New Roman" w:cs="Times New Roman"/>
          <w:sz w:val="24"/>
        </w:rPr>
      </w:pPr>
      <w:r>
        <w:rPr>
          <w:rFonts w:ascii="Times New Roman" w:hAnsi="Times New Roman" w:cs="Times New Roman"/>
          <w:sz w:val="24"/>
        </w:rPr>
        <w:t>Code structure- using comments for clarification.</w:t>
      </w:r>
    </w:p>
    <w:p w14:paraId="2D7E961D" w14:textId="72296ADD" w:rsidR="00E336AA" w:rsidRDefault="00E336AA" w:rsidP="00123F1A">
      <w:pPr>
        <w:spacing w:after="0" w:line="259" w:lineRule="auto"/>
        <w:ind w:left="0" w:firstLine="0"/>
        <w:rPr>
          <w:rFonts w:ascii="Times New Roman" w:hAnsi="Times New Roman" w:cs="Times New Roman"/>
          <w:sz w:val="24"/>
        </w:rPr>
      </w:pPr>
      <w:r>
        <w:rPr>
          <w:rFonts w:ascii="Times New Roman" w:hAnsi="Times New Roman" w:cs="Times New Roman"/>
          <w:sz w:val="24"/>
        </w:rPr>
        <w:t xml:space="preserve">Consistency- </w:t>
      </w:r>
      <w:r w:rsidR="00CB3BEA">
        <w:rPr>
          <w:rFonts w:ascii="Times New Roman" w:hAnsi="Times New Roman" w:cs="Times New Roman"/>
          <w:sz w:val="24"/>
        </w:rPr>
        <w:t>The formatting is consistent throughout my project.</w:t>
      </w:r>
    </w:p>
    <w:p w14:paraId="669EE594" w14:textId="39F592DA" w:rsidR="00E336AA" w:rsidRPr="00CB3BEA" w:rsidRDefault="00E336AA" w:rsidP="00CB3BEA">
      <w:pPr>
        <w:spacing w:after="172"/>
        <w:ind w:left="-5"/>
        <w:rPr>
          <w:rFonts w:ascii="Times New Roman" w:hAnsi="Times New Roman" w:cs="Times New Roman"/>
          <w:sz w:val="24"/>
        </w:rPr>
      </w:pPr>
      <w:r>
        <w:rPr>
          <w:rFonts w:ascii="Times New Roman" w:hAnsi="Times New Roman" w:cs="Times New Roman"/>
          <w:sz w:val="24"/>
        </w:rPr>
        <w:t xml:space="preserve">Computer specs- </w:t>
      </w:r>
      <w:r>
        <w:rPr>
          <w:rFonts w:ascii="Times New Roman" w:eastAsia="Times New Roman" w:hAnsi="Times New Roman" w:cs="Times New Roman"/>
          <w:sz w:val="24"/>
        </w:rPr>
        <w:t xml:space="preserve">The OS – Windows 11 </w:t>
      </w:r>
    </w:p>
    <w:p w14:paraId="78DA4796" w14:textId="77777777" w:rsidR="00E336AA" w:rsidRDefault="00E336AA" w:rsidP="00E336AA">
      <w:pPr>
        <w:spacing w:after="172"/>
        <w:ind w:left="-5"/>
      </w:pPr>
      <w:r>
        <w:rPr>
          <w:rFonts w:ascii="Times New Roman" w:eastAsia="Times New Roman" w:hAnsi="Times New Roman" w:cs="Times New Roman"/>
          <w:sz w:val="24"/>
        </w:rPr>
        <w:t xml:space="preserve">RAM: 8GB </w:t>
      </w:r>
    </w:p>
    <w:p w14:paraId="68F94A1D" w14:textId="77777777" w:rsidR="00E336AA" w:rsidRDefault="00E336AA" w:rsidP="00E336AA">
      <w:pPr>
        <w:spacing w:after="172"/>
        <w:ind w:left="-5"/>
      </w:pPr>
      <w:r>
        <w:rPr>
          <w:rFonts w:ascii="Times New Roman" w:eastAsia="Times New Roman" w:hAnsi="Times New Roman" w:cs="Times New Roman"/>
          <w:sz w:val="24"/>
        </w:rPr>
        <w:t xml:space="preserve">Processor: Intel core i5 </w:t>
      </w:r>
    </w:p>
    <w:p w14:paraId="4CF6B3E4" w14:textId="77777777" w:rsidR="00CB3BEA" w:rsidRDefault="00CB3BEA" w:rsidP="00CB3BEA">
      <w:pPr>
        <w:spacing w:after="180"/>
        <w:ind w:left="-5"/>
      </w:pPr>
      <w:r>
        <w:rPr>
          <w:rFonts w:ascii="Times New Roman" w:eastAsia="Times New Roman" w:hAnsi="Times New Roman" w:cs="Times New Roman"/>
          <w:b/>
          <w:sz w:val="24"/>
        </w:rPr>
        <w:t xml:space="preserve">Tutor Discovery </w:t>
      </w:r>
    </w:p>
    <w:p w14:paraId="2F600A9F" w14:textId="77777777" w:rsidR="00CB3BEA" w:rsidRDefault="00CB3BEA" w:rsidP="00CB3BEA">
      <w:pPr>
        <w:spacing w:after="11"/>
        <w:ind w:left="-5"/>
      </w:pPr>
      <w:r>
        <w:rPr>
          <w:rFonts w:ascii="Times New Roman" w:eastAsia="Times New Roman" w:hAnsi="Times New Roman" w:cs="Times New Roman"/>
          <w:sz w:val="24"/>
        </w:rPr>
        <w:t xml:space="preserve">I reached out to my instructor Mark Smithers after being informed my work was unsatisfactory. </w:t>
      </w:r>
    </w:p>
    <w:p w14:paraId="1284329B" w14:textId="77777777" w:rsidR="00CB3BEA" w:rsidRDefault="00CB3BEA" w:rsidP="00CB3BEA">
      <w:pPr>
        <w:spacing w:after="172"/>
        <w:ind w:left="-5"/>
        <w:rPr>
          <w:rFonts w:ascii="Times New Roman" w:eastAsia="Times New Roman" w:hAnsi="Times New Roman" w:cs="Times New Roman"/>
          <w:sz w:val="24"/>
        </w:rPr>
      </w:pPr>
      <w:r>
        <w:rPr>
          <w:rFonts w:ascii="Times New Roman" w:eastAsia="Times New Roman" w:hAnsi="Times New Roman" w:cs="Times New Roman"/>
          <w:sz w:val="24"/>
        </w:rPr>
        <w:t xml:space="preserve">This comment helped me keep the flowcharts and everything else as required in the instructions. </w:t>
      </w:r>
    </w:p>
    <w:p w14:paraId="6D08434D" w14:textId="434D0E3F" w:rsidR="00CB3BEA" w:rsidRDefault="00CB3BEA" w:rsidP="00CB3BEA">
      <w:pPr>
        <w:spacing w:after="172"/>
        <w:ind w:left="-5"/>
      </w:pPr>
      <w:r>
        <w:rPr>
          <w:rFonts w:ascii="Times New Roman" w:eastAsia="Times New Roman" w:hAnsi="Times New Roman" w:cs="Times New Roman"/>
          <w:sz w:val="24"/>
        </w:rPr>
        <w:t>I watched the video instructions too to ensure my work follows what is required.</w:t>
      </w:r>
    </w:p>
    <w:p w14:paraId="74962AAA" w14:textId="77777777" w:rsidR="00CB3BEA" w:rsidRDefault="00CB3BEA" w:rsidP="00CB3BEA">
      <w:pPr>
        <w:spacing w:after="180"/>
        <w:ind w:left="-5"/>
      </w:pPr>
      <w:r>
        <w:rPr>
          <w:rFonts w:ascii="Times New Roman" w:eastAsia="Times New Roman" w:hAnsi="Times New Roman" w:cs="Times New Roman"/>
          <w:b/>
          <w:sz w:val="24"/>
        </w:rPr>
        <w:t xml:space="preserve">Weekly activity: </w:t>
      </w:r>
    </w:p>
    <w:p w14:paraId="3FEFAB1A" w14:textId="4CBAF0E9" w:rsidR="00CB3BEA" w:rsidRDefault="00CB3BEA" w:rsidP="00CB3BEA">
      <w:pPr>
        <w:spacing w:after="172"/>
        <w:ind w:left="-5"/>
      </w:pPr>
      <w:r>
        <w:rPr>
          <w:rFonts w:ascii="Times New Roman" w:eastAsia="Times New Roman" w:hAnsi="Times New Roman" w:cs="Times New Roman"/>
          <w:sz w:val="24"/>
        </w:rPr>
        <w:t xml:space="preserve">Start Monday:  June </w:t>
      </w:r>
      <w:r>
        <w:rPr>
          <w:rFonts w:ascii="Times New Roman" w:eastAsia="Times New Roman" w:hAnsi="Times New Roman" w:cs="Times New Roman"/>
          <w:sz w:val="24"/>
        </w:rPr>
        <w:t>30</w:t>
      </w:r>
      <w:r>
        <w:rPr>
          <w:rFonts w:ascii="Times New Roman" w:eastAsia="Times New Roman" w:hAnsi="Times New Roman" w:cs="Times New Roman"/>
          <w:sz w:val="24"/>
        </w:rPr>
        <w:t xml:space="preserve">, 2025: 8:00 am End: 12:00 pm Milestone </w:t>
      </w:r>
      <w:r>
        <w:rPr>
          <w:rFonts w:ascii="Times New Roman" w:eastAsia="Times New Roman" w:hAnsi="Times New Roman" w:cs="Times New Roman"/>
          <w:sz w:val="24"/>
        </w:rPr>
        <w:t>2</w:t>
      </w:r>
    </w:p>
    <w:p w14:paraId="6883DB49" w14:textId="21DAB94E" w:rsidR="00CB3BEA" w:rsidRDefault="00CB3BEA" w:rsidP="00CB3BEA">
      <w:pPr>
        <w:spacing w:after="172"/>
        <w:ind w:left="-5"/>
      </w:pPr>
      <w:r>
        <w:rPr>
          <w:rFonts w:ascii="Times New Roman" w:eastAsia="Times New Roman" w:hAnsi="Times New Roman" w:cs="Times New Roman"/>
          <w:sz w:val="24"/>
        </w:rPr>
        <w:t xml:space="preserve">Start </w:t>
      </w:r>
      <w:r>
        <w:rPr>
          <w:rFonts w:ascii="Times New Roman" w:eastAsia="Times New Roman" w:hAnsi="Times New Roman" w:cs="Times New Roman"/>
          <w:sz w:val="24"/>
        </w:rPr>
        <w:t>Sunday</w:t>
      </w:r>
      <w:r>
        <w:rPr>
          <w:rFonts w:ascii="Times New Roman" w:eastAsia="Times New Roman" w:hAnsi="Times New Roman" w:cs="Times New Roman"/>
          <w:sz w:val="24"/>
        </w:rPr>
        <w:t>: June</w:t>
      </w:r>
      <w:r>
        <w:rPr>
          <w:rFonts w:ascii="Times New Roman" w:eastAsia="Times New Roman" w:hAnsi="Times New Roman" w:cs="Times New Roman"/>
          <w:sz w:val="24"/>
        </w:rPr>
        <w:t xml:space="preserve"> 29</w:t>
      </w:r>
      <w:r>
        <w:rPr>
          <w:rFonts w:ascii="Times New Roman" w:eastAsia="Times New Roman" w:hAnsi="Times New Roman" w:cs="Times New Roman"/>
          <w:sz w:val="24"/>
        </w:rPr>
        <w:t xml:space="preserve">, 2025: 8:00 am End: 12:00 pm Milestone </w:t>
      </w:r>
      <w:r>
        <w:rPr>
          <w:rFonts w:ascii="Times New Roman" w:eastAsia="Times New Roman" w:hAnsi="Times New Roman" w:cs="Times New Roman"/>
          <w:sz w:val="24"/>
        </w:rPr>
        <w:t>2</w:t>
      </w:r>
      <w:r>
        <w:rPr>
          <w:rFonts w:ascii="Times New Roman" w:eastAsia="Times New Roman" w:hAnsi="Times New Roman" w:cs="Times New Roman"/>
          <w:sz w:val="24"/>
        </w:rPr>
        <w:t xml:space="preserve"> </w:t>
      </w:r>
    </w:p>
    <w:p w14:paraId="25806D5E" w14:textId="2C012B92" w:rsidR="00CB3BEA" w:rsidRDefault="00CB3BEA" w:rsidP="00CB3BEA">
      <w:pPr>
        <w:spacing w:after="172"/>
        <w:ind w:left="-5"/>
      </w:pPr>
      <w:r>
        <w:rPr>
          <w:rFonts w:ascii="Times New Roman" w:eastAsia="Times New Roman" w:hAnsi="Times New Roman" w:cs="Times New Roman"/>
          <w:sz w:val="24"/>
        </w:rPr>
        <w:t xml:space="preserve">Start Wednesday: June </w:t>
      </w:r>
      <w:r>
        <w:rPr>
          <w:rFonts w:ascii="Times New Roman" w:eastAsia="Times New Roman" w:hAnsi="Times New Roman" w:cs="Times New Roman"/>
          <w:sz w:val="24"/>
        </w:rPr>
        <w:t>30</w:t>
      </w:r>
      <w:r>
        <w:rPr>
          <w:rFonts w:ascii="Times New Roman" w:eastAsia="Times New Roman" w:hAnsi="Times New Roman" w:cs="Times New Roman"/>
          <w:sz w:val="24"/>
        </w:rPr>
        <w:t xml:space="preserve">, 2025:8:00 am End:12:00 pm Activity 1 </w:t>
      </w:r>
    </w:p>
    <w:p w14:paraId="309E61FA" w14:textId="3E9D27DB" w:rsidR="00E336AA" w:rsidRPr="00E866BB" w:rsidRDefault="00E336AA" w:rsidP="00123F1A">
      <w:pPr>
        <w:spacing w:after="0" w:line="259" w:lineRule="auto"/>
        <w:ind w:left="0" w:firstLine="0"/>
        <w:rPr>
          <w:rFonts w:ascii="Times New Roman" w:hAnsi="Times New Roman" w:cs="Times New Roman"/>
          <w:sz w:val="24"/>
        </w:rPr>
      </w:pPr>
    </w:p>
    <w:p w14:paraId="153341E6" w14:textId="77777777" w:rsidR="00123F1A" w:rsidRDefault="00123F1A" w:rsidP="00123F1A">
      <w:pPr>
        <w:spacing w:after="0" w:line="259" w:lineRule="auto"/>
        <w:ind w:left="0" w:firstLine="0"/>
        <w:rPr>
          <w:rFonts w:ascii="Times New Roman" w:hAnsi="Times New Roman" w:cs="Times New Roman"/>
          <w:sz w:val="24"/>
        </w:rPr>
      </w:pPr>
    </w:p>
    <w:p w14:paraId="39F3B59C" w14:textId="77777777" w:rsidR="00123F1A" w:rsidRDefault="00123F1A" w:rsidP="00123F1A">
      <w:pPr>
        <w:spacing w:after="0" w:line="259" w:lineRule="auto"/>
        <w:ind w:left="0" w:firstLine="0"/>
        <w:rPr>
          <w:rFonts w:ascii="Times New Roman" w:hAnsi="Times New Roman" w:cs="Times New Roman"/>
          <w:sz w:val="24"/>
        </w:rPr>
      </w:pPr>
    </w:p>
    <w:p w14:paraId="4BDD54C1" w14:textId="77777777" w:rsidR="00123F1A" w:rsidRDefault="00123F1A">
      <w:pPr>
        <w:spacing w:after="0" w:line="259" w:lineRule="auto"/>
        <w:ind w:left="0" w:firstLine="0"/>
        <w:rPr>
          <w:rFonts w:ascii="Times New Roman" w:hAnsi="Times New Roman" w:cs="Times New Roman"/>
          <w:color w:val="000000"/>
          <w:sz w:val="24"/>
          <w:shd w:val="clear" w:color="auto" w:fill="auto"/>
        </w:rPr>
      </w:pPr>
    </w:p>
    <w:p w14:paraId="538EE808" w14:textId="77777777" w:rsidR="00270DD9" w:rsidRDefault="00270DD9">
      <w:pPr>
        <w:spacing w:after="0" w:line="259" w:lineRule="auto"/>
        <w:ind w:left="0" w:firstLine="0"/>
        <w:rPr>
          <w:rFonts w:ascii="Times New Roman" w:hAnsi="Times New Roman" w:cs="Times New Roman"/>
          <w:color w:val="000000"/>
          <w:sz w:val="24"/>
          <w:shd w:val="clear" w:color="auto" w:fill="auto"/>
        </w:rPr>
      </w:pPr>
    </w:p>
    <w:p w14:paraId="77B34F7C" w14:textId="5436E149" w:rsidR="00270DD9" w:rsidRDefault="00270DD9">
      <w:pPr>
        <w:spacing w:after="0" w:line="259" w:lineRule="auto"/>
        <w:ind w:left="0" w:firstLine="0"/>
        <w:rPr>
          <w:rFonts w:ascii="Times New Roman" w:hAnsi="Times New Roman" w:cs="Times New Roman"/>
          <w:sz w:val="24"/>
        </w:rPr>
      </w:pPr>
    </w:p>
    <w:p w14:paraId="453AB978" w14:textId="5F6E8DBB" w:rsidR="00123F1A" w:rsidRDefault="00123F1A">
      <w:pPr>
        <w:spacing w:after="0" w:line="259" w:lineRule="auto"/>
        <w:ind w:left="0" w:firstLine="0"/>
        <w:rPr>
          <w:rFonts w:ascii="Times New Roman" w:hAnsi="Times New Roman" w:cs="Times New Roman"/>
          <w:sz w:val="24"/>
        </w:rPr>
      </w:pPr>
    </w:p>
    <w:p w14:paraId="093B0C04" w14:textId="77777777" w:rsidR="00123F1A" w:rsidRPr="00270DD9" w:rsidRDefault="00123F1A">
      <w:pPr>
        <w:spacing w:after="0" w:line="259" w:lineRule="auto"/>
        <w:ind w:left="0" w:firstLine="0"/>
        <w:rPr>
          <w:rFonts w:ascii="Times New Roman" w:hAnsi="Times New Roman" w:cs="Times New Roman"/>
          <w:sz w:val="24"/>
        </w:rPr>
      </w:pPr>
    </w:p>
    <w:sectPr w:rsidR="00123F1A" w:rsidRPr="00270DD9" w:rsidSect="00384D55">
      <w:pgSz w:w="11906" w:h="16838" w:code="9"/>
      <w:pgMar w:top="1483" w:right="1371" w:bottom="0" w:left="144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B4325"/>
    <w:multiLevelType w:val="hybridMultilevel"/>
    <w:tmpl w:val="30A4602C"/>
    <w:lvl w:ilvl="0" w:tplc="0CEAB656">
      <w:start w:val="1"/>
      <w:numFmt w:val="bullet"/>
      <w:lvlText w:val="●"/>
      <w:lvlJc w:val="left"/>
      <w:pPr>
        <w:ind w:left="720"/>
      </w:pPr>
      <w:rPr>
        <w:rFonts w:ascii="Arial" w:eastAsia="Arial" w:hAnsi="Arial" w:cs="Arial"/>
        <w:b w:val="0"/>
        <w:i w:val="0"/>
        <w:strike w:val="0"/>
        <w:dstrike w:val="0"/>
        <w:color w:val="1B1C1D"/>
        <w:sz w:val="24"/>
        <w:szCs w:val="24"/>
        <w:u w:val="none" w:color="000000"/>
        <w:bdr w:val="none" w:sz="0" w:space="0" w:color="auto"/>
        <w:shd w:val="clear" w:color="auto" w:fill="auto"/>
        <w:vertAlign w:val="baseline"/>
      </w:rPr>
    </w:lvl>
    <w:lvl w:ilvl="1" w:tplc="A498DC8C">
      <w:start w:val="1"/>
      <w:numFmt w:val="bullet"/>
      <w:lvlText w:val="o"/>
      <w:lvlJc w:val="left"/>
      <w:pPr>
        <w:ind w:left="1440"/>
      </w:pPr>
      <w:rPr>
        <w:rFonts w:ascii="Arial" w:eastAsia="Arial" w:hAnsi="Arial" w:cs="Arial"/>
        <w:b w:val="0"/>
        <w:i w:val="0"/>
        <w:strike w:val="0"/>
        <w:dstrike w:val="0"/>
        <w:color w:val="1B1C1D"/>
        <w:sz w:val="24"/>
        <w:szCs w:val="24"/>
        <w:u w:val="none" w:color="000000"/>
        <w:bdr w:val="none" w:sz="0" w:space="0" w:color="auto"/>
        <w:shd w:val="clear" w:color="auto" w:fill="auto"/>
        <w:vertAlign w:val="baseline"/>
      </w:rPr>
    </w:lvl>
    <w:lvl w:ilvl="2" w:tplc="A1722A38">
      <w:start w:val="1"/>
      <w:numFmt w:val="bullet"/>
      <w:lvlText w:val="▪"/>
      <w:lvlJc w:val="left"/>
      <w:pPr>
        <w:ind w:left="2160"/>
      </w:pPr>
      <w:rPr>
        <w:rFonts w:ascii="Arial" w:eastAsia="Arial" w:hAnsi="Arial" w:cs="Arial"/>
        <w:b w:val="0"/>
        <w:i w:val="0"/>
        <w:strike w:val="0"/>
        <w:dstrike w:val="0"/>
        <w:color w:val="1B1C1D"/>
        <w:sz w:val="24"/>
        <w:szCs w:val="24"/>
        <w:u w:val="none" w:color="000000"/>
        <w:bdr w:val="none" w:sz="0" w:space="0" w:color="auto"/>
        <w:shd w:val="clear" w:color="auto" w:fill="auto"/>
        <w:vertAlign w:val="baseline"/>
      </w:rPr>
    </w:lvl>
    <w:lvl w:ilvl="3" w:tplc="1E86705E">
      <w:start w:val="1"/>
      <w:numFmt w:val="bullet"/>
      <w:lvlText w:val="•"/>
      <w:lvlJc w:val="left"/>
      <w:pPr>
        <w:ind w:left="2880"/>
      </w:pPr>
      <w:rPr>
        <w:rFonts w:ascii="Arial" w:eastAsia="Arial" w:hAnsi="Arial" w:cs="Arial"/>
        <w:b w:val="0"/>
        <w:i w:val="0"/>
        <w:strike w:val="0"/>
        <w:dstrike w:val="0"/>
        <w:color w:val="1B1C1D"/>
        <w:sz w:val="24"/>
        <w:szCs w:val="24"/>
        <w:u w:val="none" w:color="000000"/>
        <w:bdr w:val="none" w:sz="0" w:space="0" w:color="auto"/>
        <w:shd w:val="clear" w:color="auto" w:fill="auto"/>
        <w:vertAlign w:val="baseline"/>
      </w:rPr>
    </w:lvl>
    <w:lvl w:ilvl="4" w:tplc="62F8546E">
      <w:start w:val="1"/>
      <w:numFmt w:val="bullet"/>
      <w:lvlText w:val="o"/>
      <w:lvlJc w:val="left"/>
      <w:pPr>
        <w:ind w:left="3600"/>
      </w:pPr>
      <w:rPr>
        <w:rFonts w:ascii="Arial" w:eastAsia="Arial" w:hAnsi="Arial" w:cs="Arial"/>
        <w:b w:val="0"/>
        <w:i w:val="0"/>
        <w:strike w:val="0"/>
        <w:dstrike w:val="0"/>
        <w:color w:val="1B1C1D"/>
        <w:sz w:val="24"/>
        <w:szCs w:val="24"/>
        <w:u w:val="none" w:color="000000"/>
        <w:bdr w:val="none" w:sz="0" w:space="0" w:color="auto"/>
        <w:shd w:val="clear" w:color="auto" w:fill="auto"/>
        <w:vertAlign w:val="baseline"/>
      </w:rPr>
    </w:lvl>
    <w:lvl w:ilvl="5" w:tplc="61E87AF0">
      <w:start w:val="1"/>
      <w:numFmt w:val="bullet"/>
      <w:lvlText w:val="▪"/>
      <w:lvlJc w:val="left"/>
      <w:pPr>
        <w:ind w:left="4320"/>
      </w:pPr>
      <w:rPr>
        <w:rFonts w:ascii="Arial" w:eastAsia="Arial" w:hAnsi="Arial" w:cs="Arial"/>
        <w:b w:val="0"/>
        <w:i w:val="0"/>
        <w:strike w:val="0"/>
        <w:dstrike w:val="0"/>
        <w:color w:val="1B1C1D"/>
        <w:sz w:val="24"/>
        <w:szCs w:val="24"/>
        <w:u w:val="none" w:color="000000"/>
        <w:bdr w:val="none" w:sz="0" w:space="0" w:color="auto"/>
        <w:shd w:val="clear" w:color="auto" w:fill="auto"/>
        <w:vertAlign w:val="baseline"/>
      </w:rPr>
    </w:lvl>
    <w:lvl w:ilvl="6" w:tplc="C6D0C848">
      <w:start w:val="1"/>
      <w:numFmt w:val="bullet"/>
      <w:lvlText w:val="•"/>
      <w:lvlJc w:val="left"/>
      <w:pPr>
        <w:ind w:left="5040"/>
      </w:pPr>
      <w:rPr>
        <w:rFonts w:ascii="Arial" w:eastAsia="Arial" w:hAnsi="Arial" w:cs="Arial"/>
        <w:b w:val="0"/>
        <w:i w:val="0"/>
        <w:strike w:val="0"/>
        <w:dstrike w:val="0"/>
        <w:color w:val="1B1C1D"/>
        <w:sz w:val="24"/>
        <w:szCs w:val="24"/>
        <w:u w:val="none" w:color="000000"/>
        <w:bdr w:val="none" w:sz="0" w:space="0" w:color="auto"/>
        <w:shd w:val="clear" w:color="auto" w:fill="auto"/>
        <w:vertAlign w:val="baseline"/>
      </w:rPr>
    </w:lvl>
    <w:lvl w:ilvl="7" w:tplc="0B04080E">
      <w:start w:val="1"/>
      <w:numFmt w:val="bullet"/>
      <w:lvlText w:val="o"/>
      <w:lvlJc w:val="left"/>
      <w:pPr>
        <w:ind w:left="5760"/>
      </w:pPr>
      <w:rPr>
        <w:rFonts w:ascii="Arial" w:eastAsia="Arial" w:hAnsi="Arial" w:cs="Arial"/>
        <w:b w:val="0"/>
        <w:i w:val="0"/>
        <w:strike w:val="0"/>
        <w:dstrike w:val="0"/>
        <w:color w:val="1B1C1D"/>
        <w:sz w:val="24"/>
        <w:szCs w:val="24"/>
        <w:u w:val="none" w:color="000000"/>
        <w:bdr w:val="none" w:sz="0" w:space="0" w:color="auto"/>
        <w:shd w:val="clear" w:color="auto" w:fill="auto"/>
        <w:vertAlign w:val="baseline"/>
      </w:rPr>
    </w:lvl>
    <w:lvl w:ilvl="8" w:tplc="6818DEB4">
      <w:start w:val="1"/>
      <w:numFmt w:val="bullet"/>
      <w:lvlText w:val="▪"/>
      <w:lvlJc w:val="left"/>
      <w:pPr>
        <w:ind w:left="6480"/>
      </w:pPr>
      <w:rPr>
        <w:rFonts w:ascii="Arial" w:eastAsia="Arial" w:hAnsi="Arial" w:cs="Arial"/>
        <w:b w:val="0"/>
        <w:i w:val="0"/>
        <w:strike w:val="0"/>
        <w:dstrike w:val="0"/>
        <w:color w:val="1B1C1D"/>
        <w:sz w:val="24"/>
        <w:szCs w:val="24"/>
        <w:u w:val="none" w:color="000000"/>
        <w:bdr w:val="none" w:sz="0" w:space="0" w:color="auto"/>
        <w:shd w:val="clear" w:color="auto" w:fill="auto"/>
        <w:vertAlign w:val="baseline"/>
      </w:rPr>
    </w:lvl>
  </w:abstractNum>
  <w:num w:numId="1" w16cid:durableId="522404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9DD"/>
    <w:rsid w:val="000529DD"/>
    <w:rsid w:val="00123F1A"/>
    <w:rsid w:val="001F0359"/>
    <w:rsid w:val="00270DD9"/>
    <w:rsid w:val="0029464E"/>
    <w:rsid w:val="00384D55"/>
    <w:rsid w:val="00453546"/>
    <w:rsid w:val="00547DFD"/>
    <w:rsid w:val="005520BB"/>
    <w:rsid w:val="005A6332"/>
    <w:rsid w:val="005F5CCC"/>
    <w:rsid w:val="006A1A7D"/>
    <w:rsid w:val="007B15DB"/>
    <w:rsid w:val="00AC7CCC"/>
    <w:rsid w:val="00C34370"/>
    <w:rsid w:val="00CB3BEA"/>
    <w:rsid w:val="00D11058"/>
    <w:rsid w:val="00D60F0E"/>
    <w:rsid w:val="00DD0761"/>
    <w:rsid w:val="00E336AA"/>
    <w:rsid w:val="00E63F50"/>
    <w:rsid w:val="00E866BB"/>
    <w:rsid w:val="00F330CC"/>
    <w:rsid w:val="00F3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F29AE"/>
  <w15:docId w15:val="{AB3CEA6E-942D-4192-BD56-2722FC5F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D55"/>
    <w:pPr>
      <w:spacing w:after="8" w:line="267" w:lineRule="auto"/>
      <w:ind w:left="10" w:hanging="10"/>
    </w:pPr>
    <w:rPr>
      <w:rFonts w:ascii="Arial" w:eastAsia="Arial" w:hAnsi="Arial" w:cs="Arial"/>
      <w:color w:val="575B5F"/>
      <w:sz w:val="21"/>
      <w:shd w:val="clear" w:color="auto" w:fill="E9EEF6"/>
    </w:rPr>
  </w:style>
  <w:style w:type="paragraph" w:styleId="Heading1">
    <w:name w:val="heading 1"/>
    <w:next w:val="Normal"/>
    <w:link w:val="Heading1Char"/>
    <w:uiPriority w:val="9"/>
    <w:qFormat/>
    <w:pPr>
      <w:keepNext/>
      <w:keepLines/>
      <w:spacing w:after="361" w:line="276" w:lineRule="auto"/>
      <w:outlineLvl w:val="0"/>
    </w:pPr>
    <w:rPr>
      <w:rFonts w:ascii="Arial" w:eastAsia="Arial" w:hAnsi="Arial" w:cs="Arial"/>
      <w:b/>
      <w:color w:val="0000FF"/>
      <w:sz w:val="30"/>
      <w:u w:val="single" w:color="0000FF"/>
    </w:rPr>
  </w:style>
  <w:style w:type="paragraph" w:styleId="Heading2">
    <w:name w:val="heading 2"/>
    <w:next w:val="Normal"/>
    <w:link w:val="Heading2Char"/>
    <w:uiPriority w:val="9"/>
    <w:unhideWhenUsed/>
    <w:qFormat/>
    <w:pPr>
      <w:keepNext/>
      <w:keepLines/>
      <w:spacing w:after="90" w:line="259" w:lineRule="auto"/>
      <w:ind w:left="10" w:hanging="10"/>
      <w:outlineLvl w:val="1"/>
    </w:pPr>
    <w:rPr>
      <w:rFonts w:ascii="Arial" w:eastAsia="Arial" w:hAnsi="Arial" w:cs="Arial"/>
      <w:b/>
      <w:color w:val="1B1C1D"/>
      <w:sz w:val="30"/>
    </w:rPr>
  </w:style>
  <w:style w:type="paragraph" w:styleId="Heading3">
    <w:name w:val="heading 3"/>
    <w:next w:val="Normal"/>
    <w:link w:val="Heading3Char"/>
    <w:uiPriority w:val="9"/>
    <w:unhideWhenUsed/>
    <w:qFormat/>
    <w:pPr>
      <w:keepNext/>
      <w:keepLines/>
      <w:spacing w:after="110" w:line="259" w:lineRule="auto"/>
      <w:ind w:left="10" w:hanging="10"/>
      <w:outlineLvl w:val="2"/>
    </w:pPr>
    <w:rPr>
      <w:rFonts w:ascii="Arial" w:eastAsia="Arial" w:hAnsi="Arial" w:cs="Arial"/>
      <w:b/>
      <w:color w:val="1B1C1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1B1C1D"/>
      <w:sz w:val="24"/>
    </w:rPr>
  </w:style>
  <w:style w:type="character" w:customStyle="1" w:styleId="Heading1Char">
    <w:name w:val="Heading 1 Char"/>
    <w:link w:val="Heading1"/>
    <w:rPr>
      <w:rFonts w:ascii="Arial" w:eastAsia="Arial" w:hAnsi="Arial" w:cs="Arial"/>
      <w:b/>
      <w:color w:val="0000FF"/>
      <w:sz w:val="30"/>
      <w:u w:val="single" w:color="0000FF"/>
    </w:rPr>
  </w:style>
  <w:style w:type="character" w:customStyle="1" w:styleId="Heading2Char">
    <w:name w:val="Heading 2 Char"/>
    <w:link w:val="Heading2"/>
    <w:uiPriority w:val="9"/>
    <w:rPr>
      <w:rFonts w:ascii="Arial" w:eastAsia="Arial" w:hAnsi="Arial" w:cs="Arial"/>
      <w:b/>
      <w:color w:val="1B1C1D"/>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H0yiyH_7exc?si=Pw7Dj0PmmHaJTF53" TargetMode="External"/><Relationship Id="rId11" Type="http://schemas.openxmlformats.org/officeDocument/2006/relationships/image" Target="media/image5.jpg"/><Relationship Id="rId5" Type="http://schemas.openxmlformats.org/officeDocument/2006/relationships/hyperlink" Target="https://youtu.be/H0yiyH_7exc?si=Pw7Dj0PmmHaJTF53"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2461</Words>
  <Characters>14866</Characters>
  <Application>Microsoft Office Word</Application>
  <DocSecurity>0</DocSecurity>
  <Lines>471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Gathinji</dc:creator>
  <cp:keywords/>
  <cp:lastModifiedBy>Ann Lilian Gathigia</cp:lastModifiedBy>
  <cp:revision>2</cp:revision>
  <dcterms:created xsi:type="dcterms:W3CDTF">2025-07-02T13:35:00Z</dcterms:created>
  <dcterms:modified xsi:type="dcterms:W3CDTF">2025-07-02T13:35:00Z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e58e8343-562c-4c5c-b443-adea076b61d5</vt:lpwstr>
  </property>
</Properties>
</file>