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&amp; Non Relational Databases</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Grant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Michigan College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 178</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Weber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Query Language, commonly abbreviated to SQL, is effectively a computer language used to speak to databases. A relational database is a method of database management that stores data within tables. SQL is the only way to manipulate data within relational databases. Though, there are many types of relational databases and each type has it’s own proprietary extensions that modify SQL to the point of making it feel like a new language.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(MSSQL) and Oracle database are the two leading relational database management systems when it comes to large scale projects. While MySQL is the popular choice in storing data for web applications.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MSSQL uses a modified version of SQL called Transact SQL (T-SQL). This is a simpler and easier to use form of SQL. By default in this language every command you run is executed and committed to the database immediately. This means in the case that you need to change two things simultaneously you will have to use specific syntax to imply that you want them done at the same time. Another quirk of this SQL variant is the way data is organized. All objects are grouped by database names. Users are then given accounts that are granted access to specific database names.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uses their own variant of SQL known as Procedural Language SQL (PL/SQL). This SQL variant is more complex than T-SQL. The primary differences are in the way it commits changes and the way database objects are organized. The default in T-SQL is to only commit changes when told too. Actions will change the local memory, then all of the actions will be committed at the same time when commanded to commit. When it comes to organizing data, T-SQL groups objects by schemas, putting related objects together as opposed to grouping objects under a database name. Each schema is then shared with all users unless the user is given restrictions.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the odd one out. It works better for web apps thanks to built in compatibility with PHP but unlike MSSQL it requires third party tools to work with .NET. MySQL also allows for different variants of SQL to be selected, making it easier to get specific smaller jobs done by selecting more appropriate tools. It also has the major advantage of being free and open source. Two things that small companies love to hear.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SQL and relational databases are the majority, they are not the only ways to access and manage data. Non relational, or NO-SQL, databases store data without requiring tables or SQL. There are four primary types of non relational databases: Key-Value Store, Column Store, Graph Database, Document Store. In a Key-Value Store data is simply assigned to a key. With Column Store arranges data into columns. Graph Databases store data in key-values then connect them logically.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Store databases work by assigning data to a key then storing it in documents. This data can be entire pages of relevant information all saved on one page. The most used Document Store database is MongoDB. The reason for it’s popularity is that it’s written in JavaScript, a simple and light language that many people are familiar with. In MongoDB you select a document, then select the keys you want to look at or change. This is all done without SQL.</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isn’t the only choice when it comes to non relational databases. Cassandra is a top competitor with MongoDB. They’re both document databases which means at their core they are very similar. The main difference is in the way data is organized and your ability to edit that data. In MongoDB data is organized in an object oriented fashion, where each document can be nested under another creating effectively a folder full of other folders and documents. On the other hand Cassandra stores data in tables similar to relational databases. MongoDB also allows you to set multiple indexes to a single piece of data allowing you to search for data using different terms. The main advantage to Cassandra is the way it hosts the data and allows you to edit it. In MongoDB only one server lets you edit and if that server goes down it has to transfer that ability to a server under it, which can take time. In Cassandra any server allows editing and multiple servers can be hosts, so when one goes down the other is still up (Rangegowda).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advantage to non relational databases are that they’re simple, scalable, and fast. Typing out a line of code to select the data you want then typing out what you want to do with it is faster than writing out a sheet of SQL that joins together tables of data. It also makes it easier to store massive amounts of data. With all the data contained inside a document it can be moved to a new server no problem. With relational databases all the data is split into tables, if you move half of the tables to a new server you're going to have problems when you try to join them. In terms of processing speed, it’s quicker to pull from one document instead of many different tables.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Non Relational Databases also have some downsides that prevent them from being better in every situation. The big problem is that when everything is inside a document, you can’t instantly join it with another and get data from two different places. Instead you have to pull the data separately then manually put it together in your code. This can get messy and hard to manage. The other problem, it’s different. People are used to SQL and the way it works, trying to move everything over to a completely new system and learn a new way of doing things is not always an option.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and all, both relational and non relational databases have their place in the world of data management. As big companies continue to expand and more data needs to be stored i’m sure we will see a rise in the use of non relational databases. At the same time, if it ain't broke, don’t fix it. Relational databases work perfectly fine in many situations giving no real reason to stop using them.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Homan, J. (2014, April 6). Relational vs. non-relational databases: Which one is right for you?</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Retrieved from Pluralsight website: https://www.pluralsight.com/blog/software-development/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relational-non-relational-databases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Rangegowda, D. (2016, August 9). Cassandra vs. MongoDB. Retrieved from ScaleGrid website: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https://scalegrid.io/blog/cassandra-vs-mongodb/</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Serra, J. (2015, August 27). Relational databases vs Non-relational databases [Blog post]. Retrieved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James Serra's Blog: http://www.jamesserra.com/archive/2015/08/</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relational-databases-vs-non-relational-databases/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Stansfield, J. (2014, March 13). Microsoft SQL Server vs. Oracle: The Same, But Different? Retrieved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Seguetech website: https://www.seguetech.com/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microsoft-sql-server-vs-oracle-same-different/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sz w:val="24"/>
        <w:szCs w:val="24"/>
        <w:rtl w:val="0"/>
      </w:rPr>
      <w:t xml:space="preserve">Grant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