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279" w:rsidRPr="00587279" w:rsidRDefault="00587279" w:rsidP="00587279">
      <w:pPr>
        <w:shd w:val="clear" w:color="auto" w:fill="FFFFFF"/>
        <w:spacing w:after="0" w:line="240" w:lineRule="auto"/>
        <w:jc w:val="center"/>
        <w:rPr>
          <w:rFonts w:ascii="Arial" w:eastAsia="Times New Roman" w:hAnsi="Arial" w:cs="Arial"/>
          <w:color w:val="222222"/>
          <w:sz w:val="28"/>
          <w:szCs w:val="28"/>
        </w:rPr>
      </w:pPr>
      <w:r w:rsidRPr="00587279">
        <w:rPr>
          <w:rFonts w:ascii="Arial" w:eastAsia="Times New Roman" w:hAnsi="Arial" w:cs="Arial"/>
          <w:color w:val="222222"/>
          <w:sz w:val="28"/>
          <w:szCs w:val="28"/>
        </w:rPr>
        <w:t>Project Brief</w:t>
      </w:r>
    </w:p>
    <w:p w:rsid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Part 1: The Question</w:t>
      </w:r>
    </w:p>
    <w:p w:rsidR="00587279" w:rsidRPr="00587279" w:rsidRDefault="00425124" w:rsidP="0058727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School distribution.</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 xml:space="preserve">How are secondary schools distributed across </w:t>
      </w:r>
      <w:proofErr w:type="spellStart"/>
      <w:r w:rsidRPr="00587279">
        <w:rPr>
          <w:rFonts w:ascii="Arial" w:eastAsia="Times New Roman" w:hAnsi="Arial" w:cs="Arial"/>
          <w:color w:val="222222"/>
          <w:sz w:val="24"/>
          <w:szCs w:val="24"/>
        </w:rPr>
        <w:t>Chikun</w:t>
      </w:r>
      <w:proofErr w:type="spellEnd"/>
      <w:r w:rsidRPr="00587279">
        <w:rPr>
          <w:rFonts w:ascii="Arial" w:eastAsia="Times New Roman" w:hAnsi="Arial" w:cs="Arial"/>
          <w:color w:val="222222"/>
          <w:sz w:val="24"/>
          <w:szCs w:val="24"/>
        </w:rPr>
        <w:t xml:space="preserve"> Local Government Area of Kaduna State?</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Part 2: Why It Matters</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This study will show which areas have more or fewer secondary schools. The information can help the government and education planners decide where new schools or additional facilities may be needed.</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Part 3: The Data You Need</w:t>
      </w:r>
    </w:p>
    <w:p w:rsidR="00425124" w:rsidRDefault="00425124" w:rsidP="00425124">
      <w:pPr>
        <w:pStyle w:val="ListParagraph"/>
        <w:numPr>
          <w:ilvl w:val="0"/>
          <w:numId w:val="1"/>
        </w:numPr>
      </w:pPr>
      <w:r>
        <w:t>Spatial data</w:t>
      </w:r>
    </w:p>
    <w:p w:rsidR="00425124" w:rsidRDefault="00425124" w:rsidP="00425124">
      <w:pPr>
        <w:pStyle w:val="ListParagraph"/>
        <w:numPr>
          <w:ilvl w:val="0"/>
          <w:numId w:val="1"/>
        </w:numPr>
      </w:pPr>
      <w:r>
        <w:t>Administrative boundaries</w:t>
      </w:r>
    </w:p>
    <w:p w:rsidR="00425124" w:rsidRDefault="00425124" w:rsidP="00425124">
      <w:pPr>
        <w:pStyle w:val="ListParagraph"/>
        <w:numPr>
          <w:ilvl w:val="0"/>
          <w:numId w:val="1"/>
        </w:numPr>
      </w:pPr>
      <w:r>
        <w:t>Road network</w:t>
      </w:r>
    </w:p>
    <w:p w:rsidR="00425124" w:rsidRDefault="00425124" w:rsidP="00425124">
      <w:pPr>
        <w:pStyle w:val="ListParagraph"/>
        <w:numPr>
          <w:ilvl w:val="0"/>
          <w:numId w:val="1"/>
        </w:numPr>
      </w:pPr>
      <w:r>
        <w:t>Population data</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Part 4: Where the Data Comes From</w:t>
      </w:r>
    </w:p>
    <w:p w:rsidR="00C72C39" w:rsidRPr="00C72C39" w:rsidRDefault="00425124" w:rsidP="00C72C39">
      <w:pPr>
        <w:rPr>
          <w:rFonts w:ascii="Arial" w:eastAsia="Times New Roman" w:hAnsi="Arial" w:cs="Arial"/>
          <w:color w:val="1A0DAB"/>
          <w:sz w:val="24"/>
          <w:szCs w:val="24"/>
          <w:shd w:val="clear" w:color="auto" w:fill="FFFFFF"/>
        </w:rPr>
      </w:pPr>
      <w:r>
        <w:rPr>
          <w:rFonts w:ascii="Arial" w:eastAsia="Times New Roman" w:hAnsi="Arial" w:cs="Arial"/>
          <w:color w:val="222222"/>
          <w:sz w:val="24"/>
          <w:szCs w:val="24"/>
        </w:rPr>
        <w:t>GRID 3</w:t>
      </w:r>
      <w:r w:rsidR="00C72C39">
        <w:rPr>
          <w:rFonts w:ascii="Arial" w:eastAsia="Times New Roman" w:hAnsi="Arial" w:cs="Arial"/>
          <w:color w:val="222222"/>
          <w:sz w:val="24"/>
          <w:szCs w:val="24"/>
        </w:rPr>
        <w:t xml:space="preserve"> </w:t>
      </w:r>
      <w:r w:rsidR="00C72C39" w:rsidRPr="00C72C39">
        <w:rPr>
          <w:rFonts w:ascii="Times New Roman" w:eastAsia="Times New Roman" w:hAnsi="Times New Roman" w:cs="Times New Roman"/>
          <w:sz w:val="24"/>
          <w:szCs w:val="24"/>
        </w:rPr>
        <w:fldChar w:fldCharType="begin"/>
      </w:r>
      <w:r w:rsidR="00C72C39" w:rsidRPr="00C72C39">
        <w:rPr>
          <w:rFonts w:ascii="Times New Roman" w:eastAsia="Times New Roman" w:hAnsi="Times New Roman" w:cs="Times New Roman"/>
          <w:sz w:val="24"/>
          <w:szCs w:val="24"/>
        </w:rPr>
        <w:instrText xml:space="preserve"> HYPERLINK "https://grid3.org/" </w:instrText>
      </w:r>
      <w:r w:rsidR="00C72C39" w:rsidRPr="00C72C39">
        <w:rPr>
          <w:rFonts w:ascii="Times New Roman" w:eastAsia="Times New Roman" w:hAnsi="Times New Roman" w:cs="Times New Roman"/>
          <w:sz w:val="24"/>
          <w:szCs w:val="24"/>
        </w:rPr>
        <w:fldChar w:fldCharType="separate"/>
      </w:r>
    </w:p>
    <w:p w:rsidR="00C72C39" w:rsidRPr="00C72C39" w:rsidRDefault="00C72C39" w:rsidP="00C72C39">
      <w:pPr>
        <w:pStyle w:val="ListParagraph"/>
        <w:numPr>
          <w:ilvl w:val="0"/>
          <w:numId w:val="2"/>
        </w:numPr>
        <w:rPr>
          <w:rFonts w:ascii="Times New Roman" w:eastAsia="Times New Roman" w:hAnsi="Times New Roman" w:cs="Times New Roman"/>
          <w:sz w:val="24"/>
          <w:szCs w:val="24"/>
        </w:rPr>
      </w:pPr>
      <w:r w:rsidRPr="00C72C39">
        <w:rPr>
          <w:rFonts w:ascii="Times New Roman" w:eastAsia="Times New Roman" w:hAnsi="Times New Roman" w:cs="Times New Roman"/>
          <w:sz w:val="24"/>
          <w:szCs w:val="24"/>
        </w:rPr>
        <w:fldChar w:fldCharType="end"/>
      </w:r>
      <w:r w:rsidRPr="00C72C39">
        <w:t xml:space="preserve"> </w:t>
      </w:r>
      <w:r w:rsidRPr="00C72C39">
        <w:rPr>
          <w:rFonts w:ascii="Times New Roman" w:eastAsia="Times New Roman" w:hAnsi="Times New Roman" w:cs="Times New Roman"/>
          <w:sz w:val="24"/>
          <w:szCs w:val="24"/>
        </w:rPr>
        <w:t>GRID3</w:t>
      </w:r>
      <w:r>
        <w:rPr>
          <w:rFonts w:ascii="Times New Roman" w:eastAsia="Times New Roman" w:hAnsi="Times New Roman" w:cs="Times New Roman"/>
          <w:sz w:val="24"/>
          <w:szCs w:val="24"/>
        </w:rPr>
        <w:t xml:space="preserve">  </w:t>
      </w:r>
    </w:p>
    <w:p w:rsidR="00425124" w:rsidRPr="00425124" w:rsidRDefault="00425124" w:rsidP="00425124">
      <w:pPr>
        <w:pStyle w:val="ListParagraph"/>
        <w:numPr>
          <w:ilvl w:val="0"/>
          <w:numId w:val="2"/>
        </w:numPr>
        <w:shd w:val="clear" w:color="auto" w:fill="FFFFFF"/>
        <w:spacing w:after="0" w:line="240" w:lineRule="auto"/>
        <w:rPr>
          <w:rFonts w:ascii="Arial" w:eastAsia="Times New Roman" w:hAnsi="Arial" w:cs="Arial"/>
          <w:color w:val="222222"/>
          <w:sz w:val="24"/>
          <w:szCs w:val="24"/>
        </w:rPr>
      </w:pPr>
      <w:proofErr w:type="spellStart"/>
      <w:r w:rsidRPr="00425124">
        <w:rPr>
          <w:rFonts w:ascii="Arial" w:eastAsia="Times New Roman" w:hAnsi="Arial" w:cs="Arial"/>
          <w:color w:val="222222"/>
          <w:sz w:val="24"/>
          <w:szCs w:val="24"/>
        </w:rPr>
        <w:t>OpenStreetMap</w:t>
      </w:r>
      <w:proofErr w:type="spellEnd"/>
      <w:r w:rsidRPr="00425124">
        <w:rPr>
          <w:rFonts w:ascii="Arial" w:eastAsia="Times New Roman" w:hAnsi="Arial" w:cs="Arial"/>
          <w:color w:val="222222"/>
          <w:sz w:val="24"/>
          <w:szCs w:val="24"/>
        </w:rPr>
        <w:t>.</w:t>
      </w:r>
    </w:p>
    <w:p w:rsidR="00425124" w:rsidRPr="00425124" w:rsidRDefault="00882514" w:rsidP="00425124">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Worldpop.org</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C72C39" w:rsidRPr="00C72C39" w:rsidRDefault="00C72C39" w:rsidP="00C72C39">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Pr="00C72C39">
        <w:rPr>
          <w:rFonts w:ascii="Arial" w:eastAsia="Times New Roman" w:hAnsi="Arial" w:cs="Arial"/>
          <w:color w:val="222222"/>
          <w:sz w:val="24"/>
          <w:szCs w:val="24"/>
        </w:rPr>
        <w:t>https://grid3.org</w:t>
      </w:r>
    </w:p>
    <w:p w:rsidR="00586816" w:rsidRPr="00586816" w:rsidRDefault="00586816" w:rsidP="00586816">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Pr="00586816">
        <w:rPr>
          <w:rFonts w:ascii="Arial" w:eastAsia="Times New Roman" w:hAnsi="Arial" w:cs="Arial"/>
          <w:color w:val="222222"/>
          <w:sz w:val="24"/>
          <w:szCs w:val="24"/>
        </w:rPr>
        <w:t>https://openstreetmap.org</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p w:rsidR="00587279" w:rsidRPr="00587279" w:rsidRDefault="00083832" w:rsidP="0058727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00586816" w:rsidRPr="00586816">
        <w:rPr>
          <w:rFonts w:ascii="Arial" w:eastAsia="Times New Roman" w:hAnsi="Arial" w:cs="Arial"/>
          <w:color w:val="222222"/>
          <w:sz w:val="24"/>
          <w:szCs w:val="24"/>
        </w:rPr>
        <w:t>https://populationmatters.org/</w:t>
      </w:r>
    </w:p>
    <w:p w:rsidR="00083832" w:rsidRDefault="00083832" w:rsidP="00587279">
      <w:pPr>
        <w:shd w:val="clear" w:color="auto" w:fill="FFFFFF"/>
        <w:spacing w:after="0" w:line="240" w:lineRule="auto"/>
        <w:rPr>
          <w:rFonts w:ascii="Arial" w:eastAsia="Times New Roman" w:hAnsi="Arial" w:cs="Arial"/>
          <w:color w:val="222222"/>
          <w:sz w:val="24"/>
          <w:szCs w:val="24"/>
        </w:rPr>
      </w:pP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bookmarkStart w:id="0" w:name="_GoBack"/>
      <w:bookmarkEnd w:id="0"/>
      <w:r w:rsidRPr="00587279">
        <w:rPr>
          <w:rFonts w:ascii="Arial" w:eastAsia="Times New Roman" w:hAnsi="Arial" w:cs="Arial"/>
          <w:color w:val="222222"/>
          <w:sz w:val="24"/>
          <w:szCs w:val="24"/>
        </w:rPr>
        <w:t>Part 5: What You Would Build</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r w:rsidRPr="00587279">
        <w:rPr>
          <w:rFonts w:ascii="Arial" w:eastAsia="Times New Roman" w:hAnsi="Arial" w:cs="Arial"/>
          <w:color w:val="222222"/>
          <w:sz w:val="24"/>
          <w:szCs w:val="24"/>
        </w:rPr>
        <w:t xml:space="preserve">I would build a GIS map showing the locations and distribution of secondary schools in </w:t>
      </w:r>
      <w:proofErr w:type="spellStart"/>
      <w:r w:rsidRPr="00587279">
        <w:rPr>
          <w:rFonts w:ascii="Arial" w:eastAsia="Times New Roman" w:hAnsi="Arial" w:cs="Arial"/>
          <w:color w:val="222222"/>
          <w:sz w:val="24"/>
          <w:szCs w:val="24"/>
        </w:rPr>
        <w:t>Chikun</w:t>
      </w:r>
      <w:proofErr w:type="spellEnd"/>
      <w:r w:rsidRPr="00587279">
        <w:rPr>
          <w:rFonts w:ascii="Arial" w:eastAsia="Times New Roman" w:hAnsi="Arial" w:cs="Arial"/>
          <w:color w:val="222222"/>
          <w:sz w:val="24"/>
          <w:szCs w:val="24"/>
        </w:rPr>
        <w:t xml:space="preserve"> LGA. The map would help users easily see areas with many schools and areas with fewer schools.</w:t>
      </w:r>
    </w:p>
    <w:p w:rsidR="00587279" w:rsidRPr="00587279" w:rsidRDefault="00587279" w:rsidP="00587279">
      <w:pPr>
        <w:shd w:val="clear" w:color="auto" w:fill="FFFFFF"/>
        <w:spacing w:after="0" w:line="240" w:lineRule="auto"/>
        <w:rPr>
          <w:rFonts w:ascii="Arial" w:eastAsia="Times New Roman" w:hAnsi="Arial" w:cs="Arial"/>
          <w:color w:val="222222"/>
          <w:sz w:val="24"/>
          <w:szCs w:val="24"/>
        </w:rPr>
      </w:pPr>
    </w:p>
    <w:sectPr w:rsidR="00587279" w:rsidRPr="005872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133B1D"/>
    <w:multiLevelType w:val="hybridMultilevel"/>
    <w:tmpl w:val="0678742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D30E65"/>
    <w:multiLevelType w:val="hybridMultilevel"/>
    <w:tmpl w:val="DEAC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279"/>
    <w:rsid w:val="00083832"/>
    <w:rsid w:val="001B7212"/>
    <w:rsid w:val="00425124"/>
    <w:rsid w:val="00462F8A"/>
    <w:rsid w:val="00586816"/>
    <w:rsid w:val="00587279"/>
    <w:rsid w:val="00882514"/>
    <w:rsid w:val="00945775"/>
    <w:rsid w:val="00C7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AC703-FA13-461F-BD97-CDAD7A18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124"/>
    <w:pPr>
      <w:ind w:left="720"/>
      <w:contextualSpacing/>
    </w:pPr>
  </w:style>
  <w:style w:type="character" w:styleId="Hyperlink">
    <w:name w:val="Hyperlink"/>
    <w:basedOn w:val="DefaultParagraphFont"/>
    <w:uiPriority w:val="99"/>
    <w:semiHidden/>
    <w:unhideWhenUsed/>
    <w:rsid w:val="00C72C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635824">
      <w:bodyDiv w:val="1"/>
      <w:marLeft w:val="0"/>
      <w:marRight w:val="0"/>
      <w:marTop w:val="0"/>
      <w:marBottom w:val="0"/>
      <w:divBdr>
        <w:top w:val="none" w:sz="0" w:space="0" w:color="auto"/>
        <w:left w:val="none" w:sz="0" w:space="0" w:color="auto"/>
        <w:bottom w:val="none" w:sz="0" w:space="0" w:color="auto"/>
        <w:right w:val="none" w:sz="0" w:space="0" w:color="auto"/>
      </w:divBdr>
      <w:divsChild>
        <w:div w:id="813370743">
          <w:marLeft w:val="0"/>
          <w:marRight w:val="0"/>
          <w:marTop w:val="0"/>
          <w:marBottom w:val="0"/>
          <w:divBdr>
            <w:top w:val="none" w:sz="0" w:space="0" w:color="auto"/>
            <w:left w:val="none" w:sz="0" w:space="0" w:color="auto"/>
            <w:bottom w:val="none" w:sz="0" w:space="0" w:color="auto"/>
            <w:right w:val="none" w:sz="0" w:space="0" w:color="auto"/>
          </w:divBdr>
          <w:divsChild>
            <w:div w:id="1412893564">
              <w:marLeft w:val="0"/>
              <w:marRight w:val="0"/>
              <w:marTop w:val="0"/>
              <w:marBottom w:val="0"/>
              <w:divBdr>
                <w:top w:val="none" w:sz="0" w:space="0" w:color="auto"/>
                <w:left w:val="none" w:sz="0" w:space="0" w:color="auto"/>
                <w:bottom w:val="none" w:sz="0" w:space="0" w:color="auto"/>
                <w:right w:val="none" w:sz="0" w:space="0" w:color="auto"/>
              </w:divBdr>
              <w:divsChild>
                <w:div w:id="1791363457">
                  <w:marLeft w:val="0"/>
                  <w:marRight w:val="0"/>
                  <w:marTop w:val="0"/>
                  <w:marBottom w:val="0"/>
                  <w:divBdr>
                    <w:top w:val="none" w:sz="0" w:space="0" w:color="auto"/>
                    <w:left w:val="none" w:sz="0" w:space="0" w:color="auto"/>
                    <w:bottom w:val="none" w:sz="0" w:space="0" w:color="auto"/>
                    <w:right w:val="none" w:sz="0" w:space="0" w:color="auto"/>
                  </w:divBdr>
                </w:div>
                <w:div w:id="1646471970">
                  <w:marLeft w:val="0"/>
                  <w:marRight w:val="0"/>
                  <w:marTop w:val="0"/>
                  <w:marBottom w:val="0"/>
                  <w:divBdr>
                    <w:top w:val="none" w:sz="0" w:space="0" w:color="auto"/>
                    <w:left w:val="none" w:sz="0" w:space="0" w:color="auto"/>
                    <w:bottom w:val="none" w:sz="0" w:space="0" w:color="auto"/>
                    <w:right w:val="none" w:sz="0" w:space="0" w:color="auto"/>
                  </w:divBdr>
                  <w:divsChild>
                    <w:div w:id="94328912">
                      <w:marLeft w:val="0"/>
                      <w:marRight w:val="0"/>
                      <w:marTop w:val="0"/>
                      <w:marBottom w:val="0"/>
                      <w:divBdr>
                        <w:top w:val="none" w:sz="0" w:space="0" w:color="auto"/>
                        <w:left w:val="none" w:sz="0" w:space="0" w:color="auto"/>
                        <w:bottom w:val="none" w:sz="0" w:space="0" w:color="auto"/>
                        <w:right w:val="none" w:sz="0" w:space="0" w:color="auto"/>
                      </w:divBdr>
                    </w:div>
                    <w:div w:id="155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55846">
      <w:bodyDiv w:val="1"/>
      <w:marLeft w:val="0"/>
      <w:marRight w:val="0"/>
      <w:marTop w:val="0"/>
      <w:marBottom w:val="0"/>
      <w:divBdr>
        <w:top w:val="none" w:sz="0" w:space="0" w:color="auto"/>
        <w:left w:val="none" w:sz="0" w:space="0" w:color="auto"/>
        <w:bottom w:val="none" w:sz="0" w:space="0" w:color="auto"/>
        <w:right w:val="none" w:sz="0" w:space="0" w:color="auto"/>
      </w:divBdr>
      <w:divsChild>
        <w:div w:id="314797542">
          <w:marLeft w:val="0"/>
          <w:marRight w:val="0"/>
          <w:marTop w:val="0"/>
          <w:marBottom w:val="0"/>
          <w:divBdr>
            <w:top w:val="none" w:sz="0" w:space="0" w:color="auto"/>
            <w:left w:val="none" w:sz="0" w:space="0" w:color="auto"/>
            <w:bottom w:val="none" w:sz="0" w:space="0" w:color="auto"/>
            <w:right w:val="none" w:sz="0" w:space="0" w:color="auto"/>
          </w:divBdr>
          <w:divsChild>
            <w:div w:id="122236832">
              <w:marLeft w:val="0"/>
              <w:marRight w:val="0"/>
              <w:marTop w:val="0"/>
              <w:marBottom w:val="0"/>
              <w:divBdr>
                <w:top w:val="none" w:sz="0" w:space="0" w:color="auto"/>
                <w:left w:val="none" w:sz="0" w:space="0" w:color="auto"/>
                <w:bottom w:val="none" w:sz="0" w:space="0" w:color="auto"/>
                <w:right w:val="none" w:sz="0" w:space="0" w:color="auto"/>
              </w:divBdr>
              <w:divsChild>
                <w:div w:id="101849684">
                  <w:marLeft w:val="0"/>
                  <w:marRight w:val="0"/>
                  <w:marTop w:val="120"/>
                  <w:marBottom w:val="0"/>
                  <w:divBdr>
                    <w:top w:val="none" w:sz="0" w:space="0" w:color="auto"/>
                    <w:left w:val="none" w:sz="0" w:space="0" w:color="auto"/>
                    <w:bottom w:val="none" w:sz="0" w:space="0" w:color="auto"/>
                    <w:right w:val="none" w:sz="0" w:space="0" w:color="auto"/>
                  </w:divBdr>
                  <w:divsChild>
                    <w:div w:id="1858814087">
                      <w:marLeft w:val="0"/>
                      <w:marRight w:val="0"/>
                      <w:marTop w:val="0"/>
                      <w:marBottom w:val="0"/>
                      <w:divBdr>
                        <w:top w:val="none" w:sz="0" w:space="0" w:color="auto"/>
                        <w:left w:val="none" w:sz="0" w:space="0" w:color="auto"/>
                        <w:bottom w:val="none" w:sz="0" w:space="0" w:color="auto"/>
                        <w:right w:val="none" w:sz="0" w:space="0" w:color="auto"/>
                      </w:divBdr>
                      <w:divsChild>
                        <w:div w:id="1516454389">
                          <w:marLeft w:val="0"/>
                          <w:marRight w:val="0"/>
                          <w:marTop w:val="0"/>
                          <w:marBottom w:val="0"/>
                          <w:divBdr>
                            <w:top w:val="none" w:sz="0" w:space="0" w:color="auto"/>
                            <w:left w:val="none" w:sz="0" w:space="0" w:color="auto"/>
                            <w:bottom w:val="none" w:sz="0" w:space="0" w:color="auto"/>
                            <w:right w:val="none" w:sz="0" w:space="0" w:color="auto"/>
                          </w:divBdr>
                          <w:divsChild>
                            <w:div w:id="738019319">
                              <w:marLeft w:val="0"/>
                              <w:marRight w:val="0"/>
                              <w:marTop w:val="0"/>
                              <w:marBottom w:val="0"/>
                              <w:divBdr>
                                <w:top w:val="none" w:sz="0" w:space="0" w:color="auto"/>
                                <w:left w:val="none" w:sz="0" w:space="0" w:color="auto"/>
                                <w:bottom w:val="none" w:sz="0" w:space="0" w:color="auto"/>
                                <w:right w:val="none" w:sz="0" w:space="0" w:color="auto"/>
                              </w:divBdr>
                              <w:divsChild>
                                <w:div w:id="1557862329">
                                  <w:marLeft w:val="0"/>
                                  <w:marRight w:val="0"/>
                                  <w:marTop w:val="0"/>
                                  <w:marBottom w:val="0"/>
                                  <w:divBdr>
                                    <w:top w:val="none" w:sz="0" w:space="0" w:color="auto"/>
                                    <w:left w:val="none" w:sz="0" w:space="0" w:color="auto"/>
                                    <w:bottom w:val="none" w:sz="0" w:space="0" w:color="auto"/>
                                    <w:right w:val="none" w:sz="0" w:space="0" w:color="auto"/>
                                  </w:divBdr>
                                </w:div>
                                <w:div w:id="286400163">
                                  <w:marLeft w:val="0"/>
                                  <w:marRight w:val="0"/>
                                  <w:marTop w:val="0"/>
                                  <w:marBottom w:val="0"/>
                                  <w:divBdr>
                                    <w:top w:val="none" w:sz="0" w:space="0" w:color="auto"/>
                                    <w:left w:val="none" w:sz="0" w:space="0" w:color="auto"/>
                                    <w:bottom w:val="none" w:sz="0" w:space="0" w:color="auto"/>
                                    <w:right w:val="none" w:sz="0" w:space="0" w:color="auto"/>
                                  </w:divBdr>
                                </w:div>
                                <w:div w:id="1517117894">
                                  <w:marLeft w:val="0"/>
                                  <w:marRight w:val="0"/>
                                  <w:marTop w:val="0"/>
                                  <w:marBottom w:val="0"/>
                                  <w:divBdr>
                                    <w:top w:val="none" w:sz="0" w:space="0" w:color="auto"/>
                                    <w:left w:val="none" w:sz="0" w:space="0" w:color="auto"/>
                                    <w:bottom w:val="none" w:sz="0" w:space="0" w:color="auto"/>
                                    <w:right w:val="none" w:sz="0" w:space="0" w:color="auto"/>
                                  </w:divBdr>
                                </w:div>
                                <w:div w:id="2119636749">
                                  <w:marLeft w:val="0"/>
                                  <w:marRight w:val="0"/>
                                  <w:marTop w:val="0"/>
                                  <w:marBottom w:val="0"/>
                                  <w:divBdr>
                                    <w:top w:val="none" w:sz="0" w:space="0" w:color="auto"/>
                                    <w:left w:val="none" w:sz="0" w:space="0" w:color="auto"/>
                                    <w:bottom w:val="none" w:sz="0" w:space="0" w:color="auto"/>
                                    <w:right w:val="none" w:sz="0" w:space="0" w:color="auto"/>
                                  </w:divBdr>
                                </w:div>
                                <w:div w:id="1405638484">
                                  <w:marLeft w:val="0"/>
                                  <w:marRight w:val="0"/>
                                  <w:marTop w:val="0"/>
                                  <w:marBottom w:val="0"/>
                                  <w:divBdr>
                                    <w:top w:val="none" w:sz="0" w:space="0" w:color="auto"/>
                                    <w:left w:val="none" w:sz="0" w:space="0" w:color="auto"/>
                                    <w:bottom w:val="none" w:sz="0" w:space="0" w:color="auto"/>
                                    <w:right w:val="none" w:sz="0" w:space="0" w:color="auto"/>
                                  </w:divBdr>
                                </w:div>
                                <w:div w:id="1171260582">
                                  <w:marLeft w:val="0"/>
                                  <w:marRight w:val="0"/>
                                  <w:marTop w:val="0"/>
                                  <w:marBottom w:val="0"/>
                                  <w:divBdr>
                                    <w:top w:val="none" w:sz="0" w:space="0" w:color="auto"/>
                                    <w:left w:val="none" w:sz="0" w:space="0" w:color="auto"/>
                                    <w:bottom w:val="none" w:sz="0" w:space="0" w:color="auto"/>
                                    <w:right w:val="none" w:sz="0" w:space="0" w:color="auto"/>
                                  </w:divBdr>
                                </w:div>
                                <w:div w:id="1599564079">
                                  <w:marLeft w:val="0"/>
                                  <w:marRight w:val="0"/>
                                  <w:marTop w:val="0"/>
                                  <w:marBottom w:val="0"/>
                                  <w:divBdr>
                                    <w:top w:val="none" w:sz="0" w:space="0" w:color="auto"/>
                                    <w:left w:val="none" w:sz="0" w:space="0" w:color="auto"/>
                                    <w:bottom w:val="none" w:sz="0" w:space="0" w:color="auto"/>
                                    <w:right w:val="none" w:sz="0" w:space="0" w:color="auto"/>
                                  </w:divBdr>
                                </w:div>
                                <w:div w:id="1740126886">
                                  <w:marLeft w:val="0"/>
                                  <w:marRight w:val="0"/>
                                  <w:marTop w:val="0"/>
                                  <w:marBottom w:val="0"/>
                                  <w:divBdr>
                                    <w:top w:val="none" w:sz="0" w:space="0" w:color="auto"/>
                                    <w:left w:val="none" w:sz="0" w:space="0" w:color="auto"/>
                                    <w:bottom w:val="none" w:sz="0" w:space="0" w:color="auto"/>
                                    <w:right w:val="none" w:sz="0" w:space="0" w:color="auto"/>
                                  </w:divBdr>
                                </w:div>
                                <w:div w:id="261694553">
                                  <w:marLeft w:val="0"/>
                                  <w:marRight w:val="0"/>
                                  <w:marTop w:val="0"/>
                                  <w:marBottom w:val="0"/>
                                  <w:divBdr>
                                    <w:top w:val="none" w:sz="0" w:space="0" w:color="auto"/>
                                    <w:left w:val="none" w:sz="0" w:space="0" w:color="auto"/>
                                    <w:bottom w:val="none" w:sz="0" w:space="0" w:color="auto"/>
                                    <w:right w:val="none" w:sz="0" w:space="0" w:color="auto"/>
                                  </w:divBdr>
                                </w:div>
                                <w:div w:id="128783918">
                                  <w:marLeft w:val="0"/>
                                  <w:marRight w:val="0"/>
                                  <w:marTop w:val="0"/>
                                  <w:marBottom w:val="0"/>
                                  <w:divBdr>
                                    <w:top w:val="none" w:sz="0" w:space="0" w:color="auto"/>
                                    <w:left w:val="none" w:sz="0" w:space="0" w:color="auto"/>
                                    <w:bottom w:val="none" w:sz="0" w:space="0" w:color="auto"/>
                                    <w:right w:val="none" w:sz="0" w:space="0" w:color="auto"/>
                                  </w:divBdr>
                                </w:div>
                                <w:div w:id="2145921744">
                                  <w:marLeft w:val="0"/>
                                  <w:marRight w:val="0"/>
                                  <w:marTop w:val="0"/>
                                  <w:marBottom w:val="0"/>
                                  <w:divBdr>
                                    <w:top w:val="none" w:sz="0" w:space="0" w:color="auto"/>
                                    <w:left w:val="none" w:sz="0" w:space="0" w:color="auto"/>
                                    <w:bottom w:val="none" w:sz="0" w:space="0" w:color="auto"/>
                                    <w:right w:val="none" w:sz="0" w:space="0" w:color="auto"/>
                                  </w:divBdr>
                                </w:div>
                                <w:div w:id="2111854557">
                                  <w:marLeft w:val="0"/>
                                  <w:marRight w:val="0"/>
                                  <w:marTop w:val="0"/>
                                  <w:marBottom w:val="0"/>
                                  <w:divBdr>
                                    <w:top w:val="none" w:sz="0" w:space="0" w:color="auto"/>
                                    <w:left w:val="none" w:sz="0" w:space="0" w:color="auto"/>
                                    <w:bottom w:val="none" w:sz="0" w:space="0" w:color="auto"/>
                                    <w:right w:val="none" w:sz="0" w:space="0" w:color="auto"/>
                                  </w:divBdr>
                                </w:div>
                                <w:div w:id="1662611861">
                                  <w:marLeft w:val="0"/>
                                  <w:marRight w:val="0"/>
                                  <w:marTop w:val="0"/>
                                  <w:marBottom w:val="0"/>
                                  <w:divBdr>
                                    <w:top w:val="none" w:sz="0" w:space="0" w:color="auto"/>
                                    <w:left w:val="none" w:sz="0" w:space="0" w:color="auto"/>
                                    <w:bottom w:val="none" w:sz="0" w:space="0" w:color="auto"/>
                                    <w:right w:val="none" w:sz="0" w:space="0" w:color="auto"/>
                                  </w:divBdr>
                                </w:div>
                                <w:div w:id="10959954">
                                  <w:marLeft w:val="0"/>
                                  <w:marRight w:val="0"/>
                                  <w:marTop w:val="0"/>
                                  <w:marBottom w:val="0"/>
                                  <w:divBdr>
                                    <w:top w:val="none" w:sz="0" w:space="0" w:color="auto"/>
                                    <w:left w:val="none" w:sz="0" w:space="0" w:color="auto"/>
                                    <w:bottom w:val="none" w:sz="0" w:space="0" w:color="auto"/>
                                    <w:right w:val="none" w:sz="0" w:space="0" w:color="auto"/>
                                  </w:divBdr>
                                </w:div>
                                <w:div w:id="1077896332">
                                  <w:marLeft w:val="0"/>
                                  <w:marRight w:val="0"/>
                                  <w:marTop w:val="0"/>
                                  <w:marBottom w:val="0"/>
                                  <w:divBdr>
                                    <w:top w:val="none" w:sz="0" w:space="0" w:color="auto"/>
                                    <w:left w:val="none" w:sz="0" w:space="0" w:color="auto"/>
                                    <w:bottom w:val="none" w:sz="0" w:space="0" w:color="auto"/>
                                    <w:right w:val="none" w:sz="0" w:space="0" w:color="auto"/>
                                  </w:divBdr>
                                </w:div>
                                <w:div w:id="15499204">
                                  <w:marLeft w:val="0"/>
                                  <w:marRight w:val="0"/>
                                  <w:marTop w:val="0"/>
                                  <w:marBottom w:val="0"/>
                                  <w:divBdr>
                                    <w:top w:val="none" w:sz="0" w:space="0" w:color="auto"/>
                                    <w:left w:val="none" w:sz="0" w:space="0" w:color="auto"/>
                                    <w:bottom w:val="none" w:sz="0" w:space="0" w:color="auto"/>
                                    <w:right w:val="none" w:sz="0" w:space="0" w:color="auto"/>
                                  </w:divBdr>
                                </w:div>
                                <w:div w:id="1108812619">
                                  <w:marLeft w:val="0"/>
                                  <w:marRight w:val="0"/>
                                  <w:marTop w:val="0"/>
                                  <w:marBottom w:val="0"/>
                                  <w:divBdr>
                                    <w:top w:val="none" w:sz="0" w:space="0" w:color="auto"/>
                                    <w:left w:val="none" w:sz="0" w:space="0" w:color="auto"/>
                                    <w:bottom w:val="none" w:sz="0" w:space="0" w:color="auto"/>
                                    <w:right w:val="none" w:sz="0" w:space="0" w:color="auto"/>
                                  </w:divBdr>
                                </w:div>
                                <w:div w:id="2093769215">
                                  <w:marLeft w:val="0"/>
                                  <w:marRight w:val="0"/>
                                  <w:marTop w:val="0"/>
                                  <w:marBottom w:val="0"/>
                                  <w:divBdr>
                                    <w:top w:val="none" w:sz="0" w:space="0" w:color="auto"/>
                                    <w:left w:val="none" w:sz="0" w:space="0" w:color="auto"/>
                                    <w:bottom w:val="none" w:sz="0" w:space="0" w:color="auto"/>
                                    <w:right w:val="none" w:sz="0" w:space="0" w:color="auto"/>
                                  </w:divBdr>
                                </w:div>
                                <w:div w:id="384378799">
                                  <w:marLeft w:val="0"/>
                                  <w:marRight w:val="0"/>
                                  <w:marTop w:val="0"/>
                                  <w:marBottom w:val="0"/>
                                  <w:divBdr>
                                    <w:top w:val="none" w:sz="0" w:space="0" w:color="auto"/>
                                    <w:left w:val="none" w:sz="0" w:space="0" w:color="auto"/>
                                    <w:bottom w:val="none" w:sz="0" w:space="0" w:color="auto"/>
                                    <w:right w:val="none" w:sz="0" w:space="0" w:color="auto"/>
                                  </w:divBdr>
                                </w:div>
                                <w:div w:id="1834563840">
                                  <w:marLeft w:val="0"/>
                                  <w:marRight w:val="0"/>
                                  <w:marTop w:val="0"/>
                                  <w:marBottom w:val="0"/>
                                  <w:divBdr>
                                    <w:top w:val="none" w:sz="0" w:space="0" w:color="auto"/>
                                    <w:left w:val="none" w:sz="0" w:space="0" w:color="auto"/>
                                    <w:bottom w:val="none" w:sz="0" w:space="0" w:color="auto"/>
                                    <w:right w:val="none" w:sz="0" w:space="0" w:color="auto"/>
                                  </w:divBdr>
                                </w:div>
                                <w:div w:id="1309282151">
                                  <w:marLeft w:val="0"/>
                                  <w:marRight w:val="0"/>
                                  <w:marTop w:val="0"/>
                                  <w:marBottom w:val="0"/>
                                  <w:divBdr>
                                    <w:top w:val="none" w:sz="0" w:space="0" w:color="auto"/>
                                    <w:left w:val="none" w:sz="0" w:space="0" w:color="auto"/>
                                    <w:bottom w:val="none" w:sz="0" w:space="0" w:color="auto"/>
                                    <w:right w:val="none" w:sz="0" w:space="0" w:color="auto"/>
                                  </w:divBdr>
                                </w:div>
                                <w:div w:id="33702070">
                                  <w:marLeft w:val="0"/>
                                  <w:marRight w:val="0"/>
                                  <w:marTop w:val="0"/>
                                  <w:marBottom w:val="0"/>
                                  <w:divBdr>
                                    <w:top w:val="none" w:sz="0" w:space="0" w:color="auto"/>
                                    <w:left w:val="none" w:sz="0" w:space="0" w:color="auto"/>
                                    <w:bottom w:val="none" w:sz="0" w:space="0" w:color="auto"/>
                                    <w:right w:val="none" w:sz="0" w:space="0" w:color="auto"/>
                                  </w:divBdr>
                                </w:div>
                                <w:div w:id="791023094">
                                  <w:marLeft w:val="0"/>
                                  <w:marRight w:val="0"/>
                                  <w:marTop w:val="0"/>
                                  <w:marBottom w:val="0"/>
                                  <w:divBdr>
                                    <w:top w:val="none" w:sz="0" w:space="0" w:color="auto"/>
                                    <w:left w:val="none" w:sz="0" w:space="0" w:color="auto"/>
                                    <w:bottom w:val="none" w:sz="0" w:space="0" w:color="auto"/>
                                    <w:right w:val="none" w:sz="0" w:space="0" w:color="auto"/>
                                  </w:divBdr>
                                </w:div>
                                <w:div w:id="694695051">
                                  <w:marLeft w:val="0"/>
                                  <w:marRight w:val="0"/>
                                  <w:marTop w:val="0"/>
                                  <w:marBottom w:val="0"/>
                                  <w:divBdr>
                                    <w:top w:val="none" w:sz="0" w:space="0" w:color="auto"/>
                                    <w:left w:val="none" w:sz="0" w:space="0" w:color="auto"/>
                                    <w:bottom w:val="none" w:sz="0" w:space="0" w:color="auto"/>
                                    <w:right w:val="none" w:sz="0" w:space="0" w:color="auto"/>
                                  </w:divBdr>
                                </w:div>
                                <w:div w:id="1158766123">
                                  <w:marLeft w:val="0"/>
                                  <w:marRight w:val="0"/>
                                  <w:marTop w:val="0"/>
                                  <w:marBottom w:val="0"/>
                                  <w:divBdr>
                                    <w:top w:val="none" w:sz="0" w:space="0" w:color="auto"/>
                                    <w:left w:val="none" w:sz="0" w:space="0" w:color="auto"/>
                                    <w:bottom w:val="none" w:sz="0" w:space="0" w:color="auto"/>
                                    <w:right w:val="none" w:sz="0" w:space="0" w:color="auto"/>
                                  </w:divBdr>
                                </w:div>
                                <w:div w:id="1040278678">
                                  <w:marLeft w:val="0"/>
                                  <w:marRight w:val="0"/>
                                  <w:marTop w:val="0"/>
                                  <w:marBottom w:val="0"/>
                                  <w:divBdr>
                                    <w:top w:val="none" w:sz="0" w:space="0" w:color="auto"/>
                                    <w:left w:val="none" w:sz="0" w:space="0" w:color="auto"/>
                                    <w:bottom w:val="none" w:sz="0" w:space="0" w:color="auto"/>
                                    <w:right w:val="none" w:sz="0" w:space="0" w:color="auto"/>
                                  </w:divBdr>
                                </w:div>
                                <w:div w:id="1811173027">
                                  <w:marLeft w:val="0"/>
                                  <w:marRight w:val="0"/>
                                  <w:marTop w:val="0"/>
                                  <w:marBottom w:val="0"/>
                                  <w:divBdr>
                                    <w:top w:val="none" w:sz="0" w:space="0" w:color="auto"/>
                                    <w:left w:val="none" w:sz="0" w:space="0" w:color="auto"/>
                                    <w:bottom w:val="none" w:sz="0" w:space="0" w:color="auto"/>
                                    <w:right w:val="none" w:sz="0" w:space="0" w:color="auto"/>
                                  </w:divBdr>
                                </w:div>
                                <w:div w:id="1737120231">
                                  <w:marLeft w:val="0"/>
                                  <w:marRight w:val="0"/>
                                  <w:marTop w:val="0"/>
                                  <w:marBottom w:val="0"/>
                                  <w:divBdr>
                                    <w:top w:val="none" w:sz="0" w:space="0" w:color="auto"/>
                                    <w:left w:val="none" w:sz="0" w:space="0" w:color="auto"/>
                                    <w:bottom w:val="none" w:sz="0" w:space="0" w:color="auto"/>
                                    <w:right w:val="none" w:sz="0" w:space="0" w:color="auto"/>
                                  </w:divBdr>
                                </w:div>
                                <w:div w:id="654533956">
                                  <w:marLeft w:val="0"/>
                                  <w:marRight w:val="0"/>
                                  <w:marTop w:val="0"/>
                                  <w:marBottom w:val="0"/>
                                  <w:divBdr>
                                    <w:top w:val="none" w:sz="0" w:space="0" w:color="auto"/>
                                    <w:left w:val="none" w:sz="0" w:space="0" w:color="auto"/>
                                    <w:bottom w:val="none" w:sz="0" w:space="0" w:color="auto"/>
                                    <w:right w:val="none" w:sz="0" w:space="0" w:color="auto"/>
                                  </w:divBdr>
                                </w:div>
                                <w:div w:id="120349070">
                                  <w:marLeft w:val="0"/>
                                  <w:marRight w:val="0"/>
                                  <w:marTop w:val="0"/>
                                  <w:marBottom w:val="0"/>
                                  <w:divBdr>
                                    <w:top w:val="none" w:sz="0" w:space="0" w:color="auto"/>
                                    <w:left w:val="none" w:sz="0" w:space="0" w:color="auto"/>
                                    <w:bottom w:val="none" w:sz="0" w:space="0" w:color="auto"/>
                                    <w:right w:val="none" w:sz="0" w:space="0" w:color="auto"/>
                                  </w:divBdr>
                                </w:div>
                                <w:div w:id="875235138">
                                  <w:marLeft w:val="0"/>
                                  <w:marRight w:val="0"/>
                                  <w:marTop w:val="0"/>
                                  <w:marBottom w:val="0"/>
                                  <w:divBdr>
                                    <w:top w:val="none" w:sz="0" w:space="0" w:color="auto"/>
                                    <w:left w:val="none" w:sz="0" w:space="0" w:color="auto"/>
                                    <w:bottom w:val="none" w:sz="0" w:space="0" w:color="auto"/>
                                    <w:right w:val="none" w:sz="0" w:space="0" w:color="auto"/>
                                  </w:divBdr>
                                </w:div>
                                <w:div w:id="1842889836">
                                  <w:marLeft w:val="0"/>
                                  <w:marRight w:val="0"/>
                                  <w:marTop w:val="0"/>
                                  <w:marBottom w:val="0"/>
                                  <w:divBdr>
                                    <w:top w:val="none" w:sz="0" w:space="0" w:color="auto"/>
                                    <w:left w:val="none" w:sz="0" w:space="0" w:color="auto"/>
                                    <w:bottom w:val="none" w:sz="0" w:space="0" w:color="auto"/>
                                    <w:right w:val="none" w:sz="0" w:space="0" w:color="auto"/>
                                  </w:divBdr>
                                </w:div>
                                <w:div w:id="1908804610">
                                  <w:marLeft w:val="0"/>
                                  <w:marRight w:val="0"/>
                                  <w:marTop w:val="0"/>
                                  <w:marBottom w:val="0"/>
                                  <w:divBdr>
                                    <w:top w:val="none" w:sz="0" w:space="0" w:color="auto"/>
                                    <w:left w:val="none" w:sz="0" w:space="0" w:color="auto"/>
                                    <w:bottom w:val="none" w:sz="0" w:space="0" w:color="auto"/>
                                    <w:right w:val="none" w:sz="0" w:space="0" w:color="auto"/>
                                  </w:divBdr>
                                </w:div>
                                <w:div w:id="786436488">
                                  <w:marLeft w:val="0"/>
                                  <w:marRight w:val="0"/>
                                  <w:marTop w:val="0"/>
                                  <w:marBottom w:val="0"/>
                                  <w:divBdr>
                                    <w:top w:val="none" w:sz="0" w:space="0" w:color="auto"/>
                                    <w:left w:val="none" w:sz="0" w:space="0" w:color="auto"/>
                                    <w:bottom w:val="none" w:sz="0" w:space="0" w:color="auto"/>
                                    <w:right w:val="none" w:sz="0" w:space="0" w:color="auto"/>
                                  </w:divBdr>
                                </w:div>
                                <w:div w:id="563293066">
                                  <w:marLeft w:val="0"/>
                                  <w:marRight w:val="0"/>
                                  <w:marTop w:val="0"/>
                                  <w:marBottom w:val="0"/>
                                  <w:divBdr>
                                    <w:top w:val="none" w:sz="0" w:space="0" w:color="auto"/>
                                    <w:left w:val="none" w:sz="0" w:space="0" w:color="auto"/>
                                    <w:bottom w:val="none" w:sz="0" w:space="0" w:color="auto"/>
                                    <w:right w:val="none" w:sz="0" w:space="0" w:color="auto"/>
                                  </w:divBdr>
                                </w:div>
                                <w:div w:id="1347368157">
                                  <w:marLeft w:val="0"/>
                                  <w:marRight w:val="0"/>
                                  <w:marTop w:val="0"/>
                                  <w:marBottom w:val="0"/>
                                  <w:divBdr>
                                    <w:top w:val="none" w:sz="0" w:space="0" w:color="auto"/>
                                    <w:left w:val="none" w:sz="0" w:space="0" w:color="auto"/>
                                    <w:bottom w:val="none" w:sz="0" w:space="0" w:color="auto"/>
                                    <w:right w:val="none" w:sz="0" w:space="0" w:color="auto"/>
                                  </w:divBdr>
                                </w:div>
                                <w:div w:id="232619335">
                                  <w:marLeft w:val="0"/>
                                  <w:marRight w:val="0"/>
                                  <w:marTop w:val="0"/>
                                  <w:marBottom w:val="0"/>
                                  <w:divBdr>
                                    <w:top w:val="none" w:sz="0" w:space="0" w:color="auto"/>
                                    <w:left w:val="none" w:sz="0" w:space="0" w:color="auto"/>
                                    <w:bottom w:val="none" w:sz="0" w:space="0" w:color="auto"/>
                                    <w:right w:val="none" w:sz="0" w:space="0" w:color="auto"/>
                                  </w:divBdr>
                                </w:div>
                                <w:div w:id="1014721202">
                                  <w:marLeft w:val="0"/>
                                  <w:marRight w:val="0"/>
                                  <w:marTop w:val="0"/>
                                  <w:marBottom w:val="0"/>
                                  <w:divBdr>
                                    <w:top w:val="none" w:sz="0" w:space="0" w:color="auto"/>
                                    <w:left w:val="none" w:sz="0" w:space="0" w:color="auto"/>
                                    <w:bottom w:val="none" w:sz="0" w:space="0" w:color="auto"/>
                                    <w:right w:val="none" w:sz="0" w:space="0" w:color="auto"/>
                                  </w:divBdr>
                                </w:div>
                                <w:div w:id="1710840786">
                                  <w:marLeft w:val="0"/>
                                  <w:marRight w:val="0"/>
                                  <w:marTop w:val="0"/>
                                  <w:marBottom w:val="0"/>
                                  <w:divBdr>
                                    <w:top w:val="none" w:sz="0" w:space="0" w:color="auto"/>
                                    <w:left w:val="none" w:sz="0" w:space="0" w:color="auto"/>
                                    <w:bottom w:val="none" w:sz="0" w:space="0" w:color="auto"/>
                                    <w:right w:val="none" w:sz="0" w:space="0" w:color="auto"/>
                                  </w:divBdr>
                                </w:div>
                                <w:div w:id="923144043">
                                  <w:marLeft w:val="0"/>
                                  <w:marRight w:val="0"/>
                                  <w:marTop w:val="0"/>
                                  <w:marBottom w:val="0"/>
                                  <w:divBdr>
                                    <w:top w:val="none" w:sz="0" w:space="0" w:color="auto"/>
                                    <w:left w:val="none" w:sz="0" w:space="0" w:color="auto"/>
                                    <w:bottom w:val="none" w:sz="0" w:space="0" w:color="auto"/>
                                    <w:right w:val="none" w:sz="0" w:space="0" w:color="auto"/>
                                  </w:divBdr>
                                </w:div>
                                <w:div w:id="371274670">
                                  <w:marLeft w:val="0"/>
                                  <w:marRight w:val="0"/>
                                  <w:marTop w:val="0"/>
                                  <w:marBottom w:val="0"/>
                                  <w:divBdr>
                                    <w:top w:val="none" w:sz="0" w:space="0" w:color="auto"/>
                                    <w:left w:val="none" w:sz="0" w:space="0" w:color="auto"/>
                                    <w:bottom w:val="none" w:sz="0" w:space="0" w:color="auto"/>
                                    <w:right w:val="none" w:sz="0" w:space="0" w:color="auto"/>
                                  </w:divBdr>
                                </w:div>
                                <w:div w:id="1077900965">
                                  <w:marLeft w:val="0"/>
                                  <w:marRight w:val="0"/>
                                  <w:marTop w:val="0"/>
                                  <w:marBottom w:val="0"/>
                                  <w:divBdr>
                                    <w:top w:val="none" w:sz="0" w:space="0" w:color="auto"/>
                                    <w:left w:val="none" w:sz="0" w:space="0" w:color="auto"/>
                                    <w:bottom w:val="none" w:sz="0" w:space="0" w:color="auto"/>
                                    <w:right w:val="none" w:sz="0" w:space="0" w:color="auto"/>
                                  </w:divBdr>
                                </w:div>
                                <w:div w:id="898981327">
                                  <w:marLeft w:val="0"/>
                                  <w:marRight w:val="0"/>
                                  <w:marTop w:val="0"/>
                                  <w:marBottom w:val="0"/>
                                  <w:divBdr>
                                    <w:top w:val="none" w:sz="0" w:space="0" w:color="auto"/>
                                    <w:left w:val="none" w:sz="0" w:space="0" w:color="auto"/>
                                    <w:bottom w:val="none" w:sz="0" w:space="0" w:color="auto"/>
                                    <w:right w:val="none" w:sz="0" w:space="0" w:color="auto"/>
                                  </w:divBdr>
                                </w:div>
                                <w:div w:id="1669670776">
                                  <w:marLeft w:val="0"/>
                                  <w:marRight w:val="0"/>
                                  <w:marTop w:val="0"/>
                                  <w:marBottom w:val="0"/>
                                  <w:divBdr>
                                    <w:top w:val="none" w:sz="0" w:space="0" w:color="auto"/>
                                    <w:left w:val="none" w:sz="0" w:space="0" w:color="auto"/>
                                    <w:bottom w:val="none" w:sz="0" w:space="0" w:color="auto"/>
                                    <w:right w:val="none" w:sz="0" w:space="0" w:color="auto"/>
                                  </w:divBdr>
                                </w:div>
                                <w:div w:id="1110197516">
                                  <w:marLeft w:val="0"/>
                                  <w:marRight w:val="0"/>
                                  <w:marTop w:val="0"/>
                                  <w:marBottom w:val="0"/>
                                  <w:divBdr>
                                    <w:top w:val="none" w:sz="0" w:space="0" w:color="auto"/>
                                    <w:left w:val="none" w:sz="0" w:space="0" w:color="auto"/>
                                    <w:bottom w:val="none" w:sz="0" w:space="0" w:color="auto"/>
                                    <w:right w:val="none" w:sz="0" w:space="0" w:color="auto"/>
                                  </w:divBdr>
                                </w:div>
                                <w:div w:id="128936075">
                                  <w:marLeft w:val="0"/>
                                  <w:marRight w:val="0"/>
                                  <w:marTop w:val="0"/>
                                  <w:marBottom w:val="0"/>
                                  <w:divBdr>
                                    <w:top w:val="none" w:sz="0" w:space="0" w:color="auto"/>
                                    <w:left w:val="none" w:sz="0" w:space="0" w:color="auto"/>
                                    <w:bottom w:val="none" w:sz="0" w:space="0" w:color="auto"/>
                                    <w:right w:val="none" w:sz="0" w:space="0" w:color="auto"/>
                                  </w:divBdr>
                                </w:div>
                                <w:div w:id="1057389170">
                                  <w:marLeft w:val="0"/>
                                  <w:marRight w:val="0"/>
                                  <w:marTop w:val="0"/>
                                  <w:marBottom w:val="0"/>
                                  <w:divBdr>
                                    <w:top w:val="none" w:sz="0" w:space="0" w:color="auto"/>
                                    <w:left w:val="none" w:sz="0" w:space="0" w:color="auto"/>
                                    <w:bottom w:val="none" w:sz="0" w:space="0" w:color="auto"/>
                                    <w:right w:val="none" w:sz="0" w:space="0" w:color="auto"/>
                                  </w:divBdr>
                                </w:div>
                                <w:div w:id="320235058">
                                  <w:marLeft w:val="0"/>
                                  <w:marRight w:val="0"/>
                                  <w:marTop w:val="0"/>
                                  <w:marBottom w:val="0"/>
                                  <w:divBdr>
                                    <w:top w:val="none" w:sz="0" w:space="0" w:color="auto"/>
                                    <w:left w:val="none" w:sz="0" w:space="0" w:color="auto"/>
                                    <w:bottom w:val="none" w:sz="0" w:space="0" w:color="auto"/>
                                    <w:right w:val="none" w:sz="0" w:space="0" w:color="auto"/>
                                  </w:divBdr>
                                </w:div>
                                <w:div w:id="1006516964">
                                  <w:marLeft w:val="0"/>
                                  <w:marRight w:val="0"/>
                                  <w:marTop w:val="0"/>
                                  <w:marBottom w:val="0"/>
                                  <w:divBdr>
                                    <w:top w:val="none" w:sz="0" w:space="0" w:color="auto"/>
                                    <w:left w:val="none" w:sz="0" w:space="0" w:color="auto"/>
                                    <w:bottom w:val="none" w:sz="0" w:space="0" w:color="auto"/>
                                    <w:right w:val="none" w:sz="0" w:space="0" w:color="auto"/>
                                  </w:divBdr>
                                </w:div>
                                <w:div w:id="1605307621">
                                  <w:marLeft w:val="0"/>
                                  <w:marRight w:val="0"/>
                                  <w:marTop w:val="0"/>
                                  <w:marBottom w:val="0"/>
                                  <w:divBdr>
                                    <w:top w:val="none" w:sz="0" w:space="0" w:color="auto"/>
                                    <w:left w:val="none" w:sz="0" w:space="0" w:color="auto"/>
                                    <w:bottom w:val="none" w:sz="0" w:space="0" w:color="auto"/>
                                    <w:right w:val="none" w:sz="0" w:space="0" w:color="auto"/>
                                  </w:divBdr>
                                </w:div>
                                <w:div w:id="1245870327">
                                  <w:marLeft w:val="0"/>
                                  <w:marRight w:val="0"/>
                                  <w:marTop w:val="0"/>
                                  <w:marBottom w:val="0"/>
                                  <w:divBdr>
                                    <w:top w:val="none" w:sz="0" w:space="0" w:color="auto"/>
                                    <w:left w:val="none" w:sz="0" w:space="0" w:color="auto"/>
                                    <w:bottom w:val="none" w:sz="0" w:space="0" w:color="auto"/>
                                    <w:right w:val="none" w:sz="0" w:space="0" w:color="auto"/>
                                  </w:divBdr>
                                </w:div>
                                <w:div w:id="949509146">
                                  <w:marLeft w:val="0"/>
                                  <w:marRight w:val="0"/>
                                  <w:marTop w:val="0"/>
                                  <w:marBottom w:val="0"/>
                                  <w:divBdr>
                                    <w:top w:val="none" w:sz="0" w:space="0" w:color="auto"/>
                                    <w:left w:val="none" w:sz="0" w:space="0" w:color="auto"/>
                                    <w:bottom w:val="none" w:sz="0" w:space="0" w:color="auto"/>
                                    <w:right w:val="none" w:sz="0" w:space="0" w:color="auto"/>
                                  </w:divBdr>
                                </w:div>
                                <w:div w:id="1887064140">
                                  <w:marLeft w:val="0"/>
                                  <w:marRight w:val="0"/>
                                  <w:marTop w:val="0"/>
                                  <w:marBottom w:val="0"/>
                                  <w:divBdr>
                                    <w:top w:val="none" w:sz="0" w:space="0" w:color="auto"/>
                                    <w:left w:val="none" w:sz="0" w:space="0" w:color="auto"/>
                                    <w:bottom w:val="none" w:sz="0" w:space="0" w:color="auto"/>
                                    <w:right w:val="none" w:sz="0" w:space="0" w:color="auto"/>
                                  </w:divBdr>
                                </w:div>
                                <w:div w:id="57750786">
                                  <w:marLeft w:val="0"/>
                                  <w:marRight w:val="0"/>
                                  <w:marTop w:val="0"/>
                                  <w:marBottom w:val="0"/>
                                  <w:divBdr>
                                    <w:top w:val="none" w:sz="0" w:space="0" w:color="auto"/>
                                    <w:left w:val="none" w:sz="0" w:space="0" w:color="auto"/>
                                    <w:bottom w:val="none" w:sz="0" w:space="0" w:color="auto"/>
                                    <w:right w:val="none" w:sz="0" w:space="0" w:color="auto"/>
                                  </w:divBdr>
                                </w:div>
                                <w:div w:id="700742870">
                                  <w:marLeft w:val="0"/>
                                  <w:marRight w:val="0"/>
                                  <w:marTop w:val="0"/>
                                  <w:marBottom w:val="0"/>
                                  <w:divBdr>
                                    <w:top w:val="none" w:sz="0" w:space="0" w:color="auto"/>
                                    <w:left w:val="none" w:sz="0" w:space="0" w:color="auto"/>
                                    <w:bottom w:val="none" w:sz="0" w:space="0" w:color="auto"/>
                                    <w:right w:val="none" w:sz="0" w:space="0" w:color="auto"/>
                                  </w:divBdr>
                                </w:div>
                                <w:div w:id="1342200391">
                                  <w:marLeft w:val="0"/>
                                  <w:marRight w:val="0"/>
                                  <w:marTop w:val="0"/>
                                  <w:marBottom w:val="0"/>
                                  <w:divBdr>
                                    <w:top w:val="none" w:sz="0" w:space="0" w:color="auto"/>
                                    <w:left w:val="none" w:sz="0" w:space="0" w:color="auto"/>
                                    <w:bottom w:val="none" w:sz="0" w:space="0" w:color="auto"/>
                                    <w:right w:val="none" w:sz="0" w:space="0" w:color="auto"/>
                                  </w:divBdr>
                                </w:div>
                                <w:div w:id="1957637782">
                                  <w:marLeft w:val="0"/>
                                  <w:marRight w:val="0"/>
                                  <w:marTop w:val="0"/>
                                  <w:marBottom w:val="0"/>
                                  <w:divBdr>
                                    <w:top w:val="none" w:sz="0" w:space="0" w:color="auto"/>
                                    <w:left w:val="none" w:sz="0" w:space="0" w:color="auto"/>
                                    <w:bottom w:val="none" w:sz="0" w:space="0" w:color="auto"/>
                                    <w:right w:val="none" w:sz="0" w:space="0" w:color="auto"/>
                                  </w:divBdr>
                                </w:div>
                                <w:div w:id="885602911">
                                  <w:marLeft w:val="0"/>
                                  <w:marRight w:val="0"/>
                                  <w:marTop w:val="0"/>
                                  <w:marBottom w:val="0"/>
                                  <w:divBdr>
                                    <w:top w:val="none" w:sz="0" w:space="0" w:color="auto"/>
                                    <w:left w:val="none" w:sz="0" w:space="0" w:color="auto"/>
                                    <w:bottom w:val="none" w:sz="0" w:space="0" w:color="auto"/>
                                    <w:right w:val="none" w:sz="0" w:space="0" w:color="auto"/>
                                  </w:divBdr>
                                </w:div>
                                <w:div w:id="1441753851">
                                  <w:marLeft w:val="0"/>
                                  <w:marRight w:val="0"/>
                                  <w:marTop w:val="0"/>
                                  <w:marBottom w:val="0"/>
                                  <w:divBdr>
                                    <w:top w:val="none" w:sz="0" w:space="0" w:color="auto"/>
                                    <w:left w:val="none" w:sz="0" w:space="0" w:color="auto"/>
                                    <w:bottom w:val="none" w:sz="0" w:space="0" w:color="auto"/>
                                    <w:right w:val="none" w:sz="0" w:space="0" w:color="auto"/>
                                  </w:divBdr>
                                </w:div>
                                <w:div w:id="1385522472">
                                  <w:marLeft w:val="0"/>
                                  <w:marRight w:val="0"/>
                                  <w:marTop w:val="0"/>
                                  <w:marBottom w:val="0"/>
                                  <w:divBdr>
                                    <w:top w:val="none" w:sz="0" w:space="0" w:color="auto"/>
                                    <w:left w:val="none" w:sz="0" w:space="0" w:color="auto"/>
                                    <w:bottom w:val="none" w:sz="0" w:space="0" w:color="auto"/>
                                    <w:right w:val="none" w:sz="0" w:space="0" w:color="auto"/>
                                  </w:divBdr>
                                </w:div>
                                <w:div w:id="1576740611">
                                  <w:marLeft w:val="0"/>
                                  <w:marRight w:val="0"/>
                                  <w:marTop w:val="0"/>
                                  <w:marBottom w:val="0"/>
                                  <w:divBdr>
                                    <w:top w:val="none" w:sz="0" w:space="0" w:color="auto"/>
                                    <w:left w:val="none" w:sz="0" w:space="0" w:color="auto"/>
                                    <w:bottom w:val="none" w:sz="0" w:space="0" w:color="auto"/>
                                    <w:right w:val="none" w:sz="0" w:space="0" w:color="auto"/>
                                  </w:divBdr>
                                </w:div>
                                <w:div w:id="794836739">
                                  <w:marLeft w:val="0"/>
                                  <w:marRight w:val="0"/>
                                  <w:marTop w:val="0"/>
                                  <w:marBottom w:val="0"/>
                                  <w:divBdr>
                                    <w:top w:val="none" w:sz="0" w:space="0" w:color="auto"/>
                                    <w:left w:val="none" w:sz="0" w:space="0" w:color="auto"/>
                                    <w:bottom w:val="none" w:sz="0" w:space="0" w:color="auto"/>
                                    <w:right w:val="none" w:sz="0" w:space="0" w:color="auto"/>
                                  </w:divBdr>
                                </w:div>
                                <w:div w:id="9842055">
                                  <w:marLeft w:val="0"/>
                                  <w:marRight w:val="0"/>
                                  <w:marTop w:val="0"/>
                                  <w:marBottom w:val="0"/>
                                  <w:divBdr>
                                    <w:top w:val="none" w:sz="0" w:space="0" w:color="auto"/>
                                    <w:left w:val="none" w:sz="0" w:space="0" w:color="auto"/>
                                    <w:bottom w:val="none" w:sz="0" w:space="0" w:color="auto"/>
                                    <w:right w:val="none" w:sz="0" w:space="0" w:color="auto"/>
                                  </w:divBdr>
                                </w:div>
                                <w:div w:id="515535703">
                                  <w:marLeft w:val="0"/>
                                  <w:marRight w:val="0"/>
                                  <w:marTop w:val="0"/>
                                  <w:marBottom w:val="0"/>
                                  <w:divBdr>
                                    <w:top w:val="none" w:sz="0" w:space="0" w:color="auto"/>
                                    <w:left w:val="none" w:sz="0" w:space="0" w:color="auto"/>
                                    <w:bottom w:val="none" w:sz="0" w:space="0" w:color="auto"/>
                                    <w:right w:val="none" w:sz="0" w:space="0" w:color="auto"/>
                                  </w:divBdr>
                                </w:div>
                                <w:div w:id="1877543218">
                                  <w:marLeft w:val="0"/>
                                  <w:marRight w:val="0"/>
                                  <w:marTop w:val="0"/>
                                  <w:marBottom w:val="0"/>
                                  <w:divBdr>
                                    <w:top w:val="none" w:sz="0" w:space="0" w:color="auto"/>
                                    <w:left w:val="none" w:sz="0" w:space="0" w:color="auto"/>
                                    <w:bottom w:val="none" w:sz="0" w:space="0" w:color="auto"/>
                                    <w:right w:val="none" w:sz="0" w:space="0" w:color="auto"/>
                                  </w:divBdr>
                                </w:div>
                                <w:div w:id="1586764417">
                                  <w:marLeft w:val="0"/>
                                  <w:marRight w:val="0"/>
                                  <w:marTop w:val="0"/>
                                  <w:marBottom w:val="0"/>
                                  <w:divBdr>
                                    <w:top w:val="none" w:sz="0" w:space="0" w:color="auto"/>
                                    <w:left w:val="none" w:sz="0" w:space="0" w:color="auto"/>
                                    <w:bottom w:val="none" w:sz="0" w:space="0" w:color="auto"/>
                                    <w:right w:val="none" w:sz="0" w:space="0" w:color="auto"/>
                                  </w:divBdr>
                                </w:div>
                                <w:div w:id="1726178913">
                                  <w:marLeft w:val="0"/>
                                  <w:marRight w:val="0"/>
                                  <w:marTop w:val="0"/>
                                  <w:marBottom w:val="0"/>
                                  <w:divBdr>
                                    <w:top w:val="none" w:sz="0" w:space="0" w:color="auto"/>
                                    <w:left w:val="none" w:sz="0" w:space="0" w:color="auto"/>
                                    <w:bottom w:val="none" w:sz="0" w:space="0" w:color="auto"/>
                                    <w:right w:val="none" w:sz="0" w:space="0" w:color="auto"/>
                                  </w:divBdr>
                                </w:div>
                                <w:div w:id="1237856353">
                                  <w:marLeft w:val="0"/>
                                  <w:marRight w:val="0"/>
                                  <w:marTop w:val="0"/>
                                  <w:marBottom w:val="0"/>
                                  <w:divBdr>
                                    <w:top w:val="none" w:sz="0" w:space="0" w:color="auto"/>
                                    <w:left w:val="none" w:sz="0" w:space="0" w:color="auto"/>
                                    <w:bottom w:val="none" w:sz="0" w:space="0" w:color="auto"/>
                                    <w:right w:val="none" w:sz="0" w:space="0" w:color="auto"/>
                                  </w:divBdr>
                                </w:div>
                                <w:div w:id="283773388">
                                  <w:marLeft w:val="0"/>
                                  <w:marRight w:val="0"/>
                                  <w:marTop w:val="0"/>
                                  <w:marBottom w:val="0"/>
                                  <w:divBdr>
                                    <w:top w:val="none" w:sz="0" w:space="0" w:color="auto"/>
                                    <w:left w:val="none" w:sz="0" w:space="0" w:color="auto"/>
                                    <w:bottom w:val="none" w:sz="0" w:space="0" w:color="auto"/>
                                    <w:right w:val="none" w:sz="0" w:space="0" w:color="auto"/>
                                  </w:divBdr>
                                </w:div>
                                <w:div w:id="1596549622">
                                  <w:marLeft w:val="0"/>
                                  <w:marRight w:val="0"/>
                                  <w:marTop w:val="0"/>
                                  <w:marBottom w:val="0"/>
                                  <w:divBdr>
                                    <w:top w:val="none" w:sz="0" w:space="0" w:color="auto"/>
                                    <w:left w:val="none" w:sz="0" w:space="0" w:color="auto"/>
                                    <w:bottom w:val="none" w:sz="0" w:space="0" w:color="auto"/>
                                    <w:right w:val="none" w:sz="0" w:space="0" w:color="auto"/>
                                  </w:divBdr>
                                </w:div>
                                <w:div w:id="557056676">
                                  <w:marLeft w:val="0"/>
                                  <w:marRight w:val="0"/>
                                  <w:marTop w:val="0"/>
                                  <w:marBottom w:val="0"/>
                                  <w:divBdr>
                                    <w:top w:val="none" w:sz="0" w:space="0" w:color="auto"/>
                                    <w:left w:val="none" w:sz="0" w:space="0" w:color="auto"/>
                                    <w:bottom w:val="none" w:sz="0" w:space="0" w:color="auto"/>
                                    <w:right w:val="none" w:sz="0" w:space="0" w:color="auto"/>
                                  </w:divBdr>
                                </w:div>
                                <w:div w:id="1399597680">
                                  <w:marLeft w:val="0"/>
                                  <w:marRight w:val="0"/>
                                  <w:marTop w:val="0"/>
                                  <w:marBottom w:val="0"/>
                                  <w:divBdr>
                                    <w:top w:val="none" w:sz="0" w:space="0" w:color="auto"/>
                                    <w:left w:val="none" w:sz="0" w:space="0" w:color="auto"/>
                                    <w:bottom w:val="none" w:sz="0" w:space="0" w:color="auto"/>
                                    <w:right w:val="none" w:sz="0" w:space="0" w:color="auto"/>
                                  </w:divBdr>
                                </w:div>
                                <w:div w:id="613904435">
                                  <w:marLeft w:val="0"/>
                                  <w:marRight w:val="0"/>
                                  <w:marTop w:val="0"/>
                                  <w:marBottom w:val="0"/>
                                  <w:divBdr>
                                    <w:top w:val="none" w:sz="0" w:space="0" w:color="auto"/>
                                    <w:left w:val="none" w:sz="0" w:space="0" w:color="auto"/>
                                    <w:bottom w:val="none" w:sz="0" w:space="0" w:color="auto"/>
                                    <w:right w:val="none" w:sz="0" w:space="0" w:color="auto"/>
                                  </w:divBdr>
                                </w:div>
                                <w:div w:id="31813387">
                                  <w:marLeft w:val="0"/>
                                  <w:marRight w:val="0"/>
                                  <w:marTop w:val="0"/>
                                  <w:marBottom w:val="0"/>
                                  <w:divBdr>
                                    <w:top w:val="none" w:sz="0" w:space="0" w:color="auto"/>
                                    <w:left w:val="none" w:sz="0" w:space="0" w:color="auto"/>
                                    <w:bottom w:val="none" w:sz="0" w:space="0" w:color="auto"/>
                                    <w:right w:val="none" w:sz="0" w:space="0" w:color="auto"/>
                                  </w:divBdr>
                                </w:div>
                                <w:div w:id="558788873">
                                  <w:marLeft w:val="0"/>
                                  <w:marRight w:val="0"/>
                                  <w:marTop w:val="0"/>
                                  <w:marBottom w:val="0"/>
                                  <w:divBdr>
                                    <w:top w:val="none" w:sz="0" w:space="0" w:color="auto"/>
                                    <w:left w:val="none" w:sz="0" w:space="0" w:color="auto"/>
                                    <w:bottom w:val="none" w:sz="0" w:space="0" w:color="auto"/>
                                    <w:right w:val="none" w:sz="0" w:space="0" w:color="auto"/>
                                  </w:divBdr>
                                </w:div>
                                <w:div w:id="3558843">
                                  <w:marLeft w:val="0"/>
                                  <w:marRight w:val="0"/>
                                  <w:marTop w:val="0"/>
                                  <w:marBottom w:val="0"/>
                                  <w:divBdr>
                                    <w:top w:val="none" w:sz="0" w:space="0" w:color="auto"/>
                                    <w:left w:val="none" w:sz="0" w:space="0" w:color="auto"/>
                                    <w:bottom w:val="none" w:sz="0" w:space="0" w:color="auto"/>
                                    <w:right w:val="none" w:sz="0" w:space="0" w:color="auto"/>
                                  </w:divBdr>
                                </w:div>
                                <w:div w:id="405687010">
                                  <w:marLeft w:val="0"/>
                                  <w:marRight w:val="0"/>
                                  <w:marTop w:val="0"/>
                                  <w:marBottom w:val="0"/>
                                  <w:divBdr>
                                    <w:top w:val="none" w:sz="0" w:space="0" w:color="auto"/>
                                    <w:left w:val="none" w:sz="0" w:space="0" w:color="auto"/>
                                    <w:bottom w:val="none" w:sz="0" w:space="0" w:color="auto"/>
                                    <w:right w:val="none" w:sz="0" w:space="0" w:color="auto"/>
                                  </w:divBdr>
                                </w:div>
                                <w:div w:id="1750348796">
                                  <w:marLeft w:val="0"/>
                                  <w:marRight w:val="0"/>
                                  <w:marTop w:val="0"/>
                                  <w:marBottom w:val="0"/>
                                  <w:divBdr>
                                    <w:top w:val="none" w:sz="0" w:space="0" w:color="auto"/>
                                    <w:left w:val="none" w:sz="0" w:space="0" w:color="auto"/>
                                    <w:bottom w:val="none" w:sz="0" w:space="0" w:color="auto"/>
                                    <w:right w:val="none" w:sz="0" w:space="0" w:color="auto"/>
                                  </w:divBdr>
                                </w:div>
                                <w:div w:id="1754277412">
                                  <w:marLeft w:val="0"/>
                                  <w:marRight w:val="0"/>
                                  <w:marTop w:val="0"/>
                                  <w:marBottom w:val="0"/>
                                  <w:divBdr>
                                    <w:top w:val="none" w:sz="0" w:space="0" w:color="auto"/>
                                    <w:left w:val="none" w:sz="0" w:space="0" w:color="auto"/>
                                    <w:bottom w:val="none" w:sz="0" w:space="0" w:color="auto"/>
                                    <w:right w:val="none" w:sz="0" w:space="0" w:color="auto"/>
                                  </w:divBdr>
                                </w:div>
                                <w:div w:id="1376931064">
                                  <w:marLeft w:val="0"/>
                                  <w:marRight w:val="0"/>
                                  <w:marTop w:val="0"/>
                                  <w:marBottom w:val="0"/>
                                  <w:divBdr>
                                    <w:top w:val="none" w:sz="0" w:space="0" w:color="auto"/>
                                    <w:left w:val="none" w:sz="0" w:space="0" w:color="auto"/>
                                    <w:bottom w:val="none" w:sz="0" w:space="0" w:color="auto"/>
                                    <w:right w:val="none" w:sz="0" w:space="0" w:color="auto"/>
                                  </w:divBdr>
                                </w:div>
                                <w:div w:id="1666472446">
                                  <w:marLeft w:val="0"/>
                                  <w:marRight w:val="0"/>
                                  <w:marTop w:val="0"/>
                                  <w:marBottom w:val="0"/>
                                  <w:divBdr>
                                    <w:top w:val="none" w:sz="0" w:space="0" w:color="auto"/>
                                    <w:left w:val="none" w:sz="0" w:space="0" w:color="auto"/>
                                    <w:bottom w:val="none" w:sz="0" w:space="0" w:color="auto"/>
                                    <w:right w:val="none" w:sz="0" w:space="0" w:color="auto"/>
                                  </w:divBdr>
                                </w:div>
                                <w:div w:id="444811311">
                                  <w:marLeft w:val="0"/>
                                  <w:marRight w:val="0"/>
                                  <w:marTop w:val="0"/>
                                  <w:marBottom w:val="0"/>
                                  <w:divBdr>
                                    <w:top w:val="none" w:sz="0" w:space="0" w:color="auto"/>
                                    <w:left w:val="none" w:sz="0" w:space="0" w:color="auto"/>
                                    <w:bottom w:val="none" w:sz="0" w:space="0" w:color="auto"/>
                                    <w:right w:val="none" w:sz="0" w:space="0" w:color="auto"/>
                                  </w:divBdr>
                                </w:div>
                                <w:div w:id="1481919220">
                                  <w:marLeft w:val="0"/>
                                  <w:marRight w:val="0"/>
                                  <w:marTop w:val="0"/>
                                  <w:marBottom w:val="0"/>
                                  <w:divBdr>
                                    <w:top w:val="none" w:sz="0" w:space="0" w:color="auto"/>
                                    <w:left w:val="none" w:sz="0" w:space="0" w:color="auto"/>
                                    <w:bottom w:val="none" w:sz="0" w:space="0" w:color="auto"/>
                                    <w:right w:val="none" w:sz="0" w:space="0" w:color="auto"/>
                                  </w:divBdr>
                                </w:div>
                                <w:div w:id="510293973">
                                  <w:marLeft w:val="0"/>
                                  <w:marRight w:val="0"/>
                                  <w:marTop w:val="0"/>
                                  <w:marBottom w:val="0"/>
                                  <w:divBdr>
                                    <w:top w:val="none" w:sz="0" w:space="0" w:color="auto"/>
                                    <w:left w:val="none" w:sz="0" w:space="0" w:color="auto"/>
                                    <w:bottom w:val="none" w:sz="0" w:space="0" w:color="auto"/>
                                    <w:right w:val="none" w:sz="0" w:space="0" w:color="auto"/>
                                  </w:divBdr>
                                </w:div>
                                <w:div w:id="1155490315">
                                  <w:marLeft w:val="0"/>
                                  <w:marRight w:val="0"/>
                                  <w:marTop w:val="0"/>
                                  <w:marBottom w:val="0"/>
                                  <w:divBdr>
                                    <w:top w:val="none" w:sz="0" w:space="0" w:color="auto"/>
                                    <w:left w:val="none" w:sz="0" w:space="0" w:color="auto"/>
                                    <w:bottom w:val="none" w:sz="0" w:space="0" w:color="auto"/>
                                    <w:right w:val="none" w:sz="0" w:space="0" w:color="auto"/>
                                  </w:divBdr>
                                </w:div>
                                <w:div w:id="1744837469">
                                  <w:marLeft w:val="0"/>
                                  <w:marRight w:val="0"/>
                                  <w:marTop w:val="0"/>
                                  <w:marBottom w:val="0"/>
                                  <w:divBdr>
                                    <w:top w:val="none" w:sz="0" w:space="0" w:color="auto"/>
                                    <w:left w:val="none" w:sz="0" w:space="0" w:color="auto"/>
                                    <w:bottom w:val="none" w:sz="0" w:space="0" w:color="auto"/>
                                    <w:right w:val="none" w:sz="0" w:space="0" w:color="auto"/>
                                  </w:divBdr>
                                </w:div>
                                <w:div w:id="1059204614">
                                  <w:marLeft w:val="0"/>
                                  <w:marRight w:val="0"/>
                                  <w:marTop w:val="0"/>
                                  <w:marBottom w:val="0"/>
                                  <w:divBdr>
                                    <w:top w:val="none" w:sz="0" w:space="0" w:color="auto"/>
                                    <w:left w:val="none" w:sz="0" w:space="0" w:color="auto"/>
                                    <w:bottom w:val="none" w:sz="0" w:space="0" w:color="auto"/>
                                    <w:right w:val="none" w:sz="0" w:space="0" w:color="auto"/>
                                  </w:divBdr>
                                </w:div>
                                <w:div w:id="816579571">
                                  <w:marLeft w:val="0"/>
                                  <w:marRight w:val="0"/>
                                  <w:marTop w:val="0"/>
                                  <w:marBottom w:val="0"/>
                                  <w:divBdr>
                                    <w:top w:val="none" w:sz="0" w:space="0" w:color="auto"/>
                                    <w:left w:val="none" w:sz="0" w:space="0" w:color="auto"/>
                                    <w:bottom w:val="none" w:sz="0" w:space="0" w:color="auto"/>
                                    <w:right w:val="none" w:sz="0" w:space="0" w:color="auto"/>
                                  </w:divBdr>
                                </w:div>
                                <w:div w:id="99373187">
                                  <w:marLeft w:val="0"/>
                                  <w:marRight w:val="0"/>
                                  <w:marTop w:val="0"/>
                                  <w:marBottom w:val="0"/>
                                  <w:divBdr>
                                    <w:top w:val="none" w:sz="0" w:space="0" w:color="auto"/>
                                    <w:left w:val="none" w:sz="0" w:space="0" w:color="auto"/>
                                    <w:bottom w:val="none" w:sz="0" w:space="0" w:color="auto"/>
                                    <w:right w:val="none" w:sz="0" w:space="0" w:color="auto"/>
                                  </w:divBdr>
                                </w:div>
                                <w:div w:id="1603881178">
                                  <w:marLeft w:val="0"/>
                                  <w:marRight w:val="0"/>
                                  <w:marTop w:val="0"/>
                                  <w:marBottom w:val="0"/>
                                  <w:divBdr>
                                    <w:top w:val="none" w:sz="0" w:space="0" w:color="auto"/>
                                    <w:left w:val="none" w:sz="0" w:space="0" w:color="auto"/>
                                    <w:bottom w:val="none" w:sz="0" w:space="0" w:color="auto"/>
                                    <w:right w:val="none" w:sz="0" w:space="0" w:color="auto"/>
                                  </w:divBdr>
                                </w:div>
                                <w:div w:id="1996489458">
                                  <w:marLeft w:val="0"/>
                                  <w:marRight w:val="0"/>
                                  <w:marTop w:val="0"/>
                                  <w:marBottom w:val="0"/>
                                  <w:divBdr>
                                    <w:top w:val="none" w:sz="0" w:space="0" w:color="auto"/>
                                    <w:left w:val="none" w:sz="0" w:space="0" w:color="auto"/>
                                    <w:bottom w:val="none" w:sz="0" w:space="0" w:color="auto"/>
                                    <w:right w:val="none" w:sz="0" w:space="0" w:color="auto"/>
                                  </w:divBdr>
                                </w:div>
                                <w:div w:id="426921520">
                                  <w:marLeft w:val="0"/>
                                  <w:marRight w:val="0"/>
                                  <w:marTop w:val="0"/>
                                  <w:marBottom w:val="0"/>
                                  <w:divBdr>
                                    <w:top w:val="none" w:sz="0" w:space="0" w:color="auto"/>
                                    <w:left w:val="none" w:sz="0" w:space="0" w:color="auto"/>
                                    <w:bottom w:val="none" w:sz="0" w:space="0" w:color="auto"/>
                                    <w:right w:val="none" w:sz="0" w:space="0" w:color="auto"/>
                                  </w:divBdr>
                                </w:div>
                                <w:div w:id="529101268">
                                  <w:marLeft w:val="0"/>
                                  <w:marRight w:val="0"/>
                                  <w:marTop w:val="0"/>
                                  <w:marBottom w:val="0"/>
                                  <w:divBdr>
                                    <w:top w:val="none" w:sz="0" w:space="0" w:color="auto"/>
                                    <w:left w:val="none" w:sz="0" w:space="0" w:color="auto"/>
                                    <w:bottom w:val="none" w:sz="0" w:space="0" w:color="auto"/>
                                    <w:right w:val="none" w:sz="0" w:space="0" w:color="auto"/>
                                  </w:divBdr>
                                </w:div>
                                <w:div w:id="2022857835">
                                  <w:marLeft w:val="0"/>
                                  <w:marRight w:val="0"/>
                                  <w:marTop w:val="0"/>
                                  <w:marBottom w:val="0"/>
                                  <w:divBdr>
                                    <w:top w:val="none" w:sz="0" w:space="0" w:color="auto"/>
                                    <w:left w:val="none" w:sz="0" w:space="0" w:color="auto"/>
                                    <w:bottom w:val="none" w:sz="0" w:space="0" w:color="auto"/>
                                    <w:right w:val="none" w:sz="0" w:space="0" w:color="auto"/>
                                  </w:divBdr>
                                </w:div>
                                <w:div w:id="542668865">
                                  <w:marLeft w:val="0"/>
                                  <w:marRight w:val="0"/>
                                  <w:marTop w:val="0"/>
                                  <w:marBottom w:val="0"/>
                                  <w:divBdr>
                                    <w:top w:val="none" w:sz="0" w:space="0" w:color="auto"/>
                                    <w:left w:val="none" w:sz="0" w:space="0" w:color="auto"/>
                                    <w:bottom w:val="none" w:sz="0" w:space="0" w:color="auto"/>
                                    <w:right w:val="none" w:sz="0" w:space="0" w:color="auto"/>
                                  </w:divBdr>
                                </w:div>
                                <w:div w:id="21440526">
                                  <w:marLeft w:val="0"/>
                                  <w:marRight w:val="0"/>
                                  <w:marTop w:val="0"/>
                                  <w:marBottom w:val="0"/>
                                  <w:divBdr>
                                    <w:top w:val="none" w:sz="0" w:space="0" w:color="auto"/>
                                    <w:left w:val="none" w:sz="0" w:space="0" w:color="auto"/>
                                    <w:bottom w:val="none" w:sz="0" w:space="0" w:color="auto"/>
                                    <w:right w:val="none" w:sz="0" w:space="0" w:color="auto"/>
                                  </w:divBdr>
                                </w:div>
                                <w:div w:id="787353223">
                                  <w:marLeft w:val="0"/>
                                  <w:marRight w:val="0"/>
                                  <w:marTop w:val="0"/>
                                  <w:marBottom w:val="0"/>
                                  <w:divBdr>
                                    <w:top w:val="none" w:sz="0" w:space="0" w:color="auto"/>
                                    <w:left w:val="none" w:sz="0" w:space="0" w:color="auto"/>
                                    <w:bottom w:val="none" w:sz="0" w:space="0" w:color="auto"/>
                                    <w:right w:val="none" w:sz="0" w:space="0" w:color="auto"/>
                                  </w:divBdr>
                                </w:div>
                                <w:div w:id="16637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218113">
      <w:bodyDiv w:val="1"/>
      <w:marLeft w:val="0"/>
      <w:marRight w:val="0"/>
      <w:marTop w:val="0"/>
      <w:marBottom w:val="0"/>
      <w:divBdr>
        <w:top w:val="none" w:sz="0" w:space="0" w:color="auto"/>
        <w:left w:val="none" w:sz="0" w:space="0" w:color="auto"/>
        <w:bottom w:val="none" w:sz="0" w:space="0" w:color="auto"/>
        <w:right w:val="none" w:sz="0" w:space="0" w:color="auto"/>
      </w:divBdr>
      <w:divsChild>
        <w:div w:id="1254893440">
          <w:marLeft w:val="0"/>
          <w:marRight w:val="0"/>
          <w:marTop w:val="0"/>
          <w:marBottom w:val="0"/>
          <w:divBdr>
            <w:top w:val="none" w:sz="0" w:space="0" w:color="auto"/>
            <w:left w:val="none" w:sz="0" w:space="0" w:color="auto"/>
            <w:bottom w:val="none" w:sz="0" w:space="0" w:color="auto"/>
            <w:right w:val="none" w:sz="0" w:space="0" w:color="auto"/>
          </w:divBdr>
          <w:divsChild>
            <w:div w:id="1824931863">
              <w:marLeft w:val="0"/>
              <w:marRight w:val="0"/>
              <w:marTop w:val="0"/>
              <w:marBottom w:val="0"/>
              <w:divBdr>
                <w:top w:val="none" w:sz="0" w:space="0" w:color="auto"/>
                <w:left w:val="none" w:sz="0" w:space="0" w:color="auto"/>
                <w:bottom w:val="none" w:sz="0" w:space="0" w:color="auto"/>
                <w:right w:val="none" w:sz="0" w:space="0" w:color="auto"/>
              </w:divBdr>
              <w:divsChild>
                <w:div w:id="1756583868">
                  <w:marLeft w:val="0"/>
                  <w:marRight w:val="0"/>
                  <w:marTop w:val="0"/>
                  <w:marBottom w:val="0"/>
                  <w:divBdr>
                    <w:top w:val="none" w:sz="0" w:space="0" w:color="auto"/>
                    <w:left w:val="none" w:sz="0" w:space="0" w:color="auto"/>
                    <w:bottom w:val="none" w:sz="0" w:space="0" w:color="auto"/>
                    <w:right w:val="none" w:sz="0" w:space="0" w:color="auto"/>
                  </w:divBdr>
                  <w:divsChild>
                    <w:div w:id="1742602464">
                      <w:marLeft w:val="0"/>
                      <w:marRight w:val="0"/>
                      <w:marTop w:val="0"/>
                      <w:marBottom w:val="0"/>
                      <w:divBdr>
                        <w:top w:val="none" w:sz="0" w:space="0" w:color="auto"/>
                        <w:left w:val="none" w:sz="0" w:space="0" w:color="auto"/>
                        <w:bottom w:val="none" w:sz="0" w:space="0" w:color="auto"/>
                        <w:right w:val="none" w:sz="0" w:space="0" w:color="auto"/>
                      </w:divBdr>
                    </w:div>
                    <w:div w:id="2972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2026-09-05T13:38:00Z</dcterms:created>
  <dcterms:modified xsi:type="dcterms:W3CDTF">2026-09-05T15:43:00Z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459548f4-48c1-4b17-bf92-9057c0e10823</vt:lpwstr>
  </property>
</Properties>
</file>