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CA4" w:rsidRPr="00C265DB" w:rsidRDefault="00C265DB" w:rsidP="00AC2FF9">
      <w:pPr>
        <w:jc w:val="center"/>
        <w:rPr>
          <w:rFonts w:ascii="Arial" w:hAnsi="Arial" w:cs="Arial"/>
          <w:b/>
          <w:sz w:val="28"/>
          <w:szCs w:val="28"/>
          <w:u w:val="single"/>
          <w:lang w:val="es-MX"/>
        </w:rPr>
      </w:pPr>
      <w:r>
        <w:rPr>
          <w:rFonts w:ascii="Arial" w:hAnsi="Arial" w:cs="Arial"/>
          <w:b/>
          <w:sz w:val="28"/>
          <w:szCs w:val="28"/>
          <w:u w:val="single"/>
          <w:lang w:val="es-MX"/>
        </w:rPr>
        <w:t>FICHA TÉCNICA</w:t>
      </w:r>
      <w:r w:rsidR="00940CA4" w:rsidRPr="00C265DB">
        <w:rPr>
          <w:rFonts w:ascii="Arial" w:hAnsi="Arial" w:cs="Arial"/>
          <w:b/>
          <w:sz w:val="28"/>
          <w:szCs w:val="28"/>
          <w:u w:val="single"/>
          <w:lang w:val="es-MX"/>
        </w:rPr>
        <w:t xml:space="preserve">  AUDITORIO LUIS ELIZONDO</w:t>
      </w:r>
    </w:p>
    <w:p w:rsidR="00940CA4" w:rsidRPr="00C265DB" w:rsidRDefault="00940CA4" w:rsidP="00940CA4">
      <w:pPr>
        <w:rPr>
          <w:rFonts w:ascii="Arial" w:hAnsi="Arial" w:cs="Arial"/>
          <w:sz w:val="28"/>
          <w:szCs w:val="28"/>
          <w:lang w:val="es-MX"/>
        </w:rPr>
      </w:pPr>
    </w:p>
    <w:p w:rsidR="00940CA4" w:rsidRPr="00C265DB" w:rsidRDefault="00940CA4" w:rsidP="00940CA4">
      <w:pPr>
        <w:rPr>
          <w:rFonts w:ascii="Arial" w:hAnsi="Arial" w:cs="Arial"/>
          <w:sz w:val="24"/>
          <w:szCs w:val="24"/>
          <w:lang w:val="es-MX"/>
        </w:rPr>
      </w:pPr>
      <w:r w:rsidRPr="00C265DB">
        <w:rPr>
          <w:rFonts w:ascii="Arial" w:hAnsi="Arial" w:cs="Arial"/>
          <w:sz w:val="32"/>
          <w:szCs w:val="32"/>
          <w:lang w:val="es-MX"/>
        </w:rPr>
        <w:t xml:space="preserve">2 </w:t>
      </w:r>
      <w:r w:rsidRPr="00C265DB">
        <w:rPr>
          <w:rFonts w:ascii="Arial" w:hAnsi="Arial" w:cs="Arial"/>
          <w:sz w:val="24"/>
          <w:szCs w:val="24"/>
          <w:lang w:val="es-MX"/>
        </w:rPr>
        <w:t>Consolas Yamaha M7CL.</w:t>
      </w:r>
      <w:r w:rsidR="00361D83">
        <w:rPr>
          <w:rFonts w:ascii="Arial" w:hAnsi="Arial" w:cs="Arial"/>
          <w:sz w:val="24"/>
          <w:szCs w:val="24"/>
          <w:lang w:val="es-MX"/>
        </w:rPr>
        <w:t xml:space="preserve"> </w:t>
      </w:r>
      <w:r w:rsidRPr="00C265DB">
        <w:rPr>
          <w:rFonts w:ascii="Arial" w:hAnsi="Arial" w:cs="Arial"/>
          <w:sz w:val="24"/>
          <w:szCs w:val="24"/>
          <w:lang w:val="es-MX"/>
        </w:rPr>
        <w:t xml:space="preserve">Ambas están en sala, conectadas entre sí por una tarjeta </w:t>
      </w:r>
      <w:r w:rsidR="00D7000C" w:rsidRPr="00C265DB">
        <w:rPr>
          <w:rFonts w:ascii="Arial" w:hAnsi="Arial" w:cs="Arial"/>
          <w:sz w:val="24"/>
          <w:szCs w:val="24"/>
          <w:lang w:val="es-MX"/>
        </w:rPr>
        <w:t xml:space="preserve">Y 16 </w:t>
      </w:r>
      <w:r w:rsidRPr="00C265DB">
        <w:rPr>
          <w:rFonts w:ascii="Arial" w:hAnsi="Arial" w:cs="Arial"/>
          <w:sz w:val="24"/>
          <w:szCs w:val="24"/>
          <w:lang w:val="es-MX"/>
        </w:rPr>
        <w:t xml:space="preserve">convirtiéndose en 96 entradas mono, 8 </w:t>
      </w:r>
      <w:proofErr w:type="spellStart"/>
      <w:r w:rsidRPr="00C265DB">
        <w:rPr>
          <w:rFonts w:ascii="Arial" w:hAnsi="Arial" w:cs="Arial"/>
          <w:sz w:val="24"/>
          <w:szCs w:val="24"/>
          <w:lang w:val="es-MX"/>
        </w:rPr>
        <w:t>stereos</w:t>
      </w:r>
      <w:proofErr w:type="spellEnd"/>
      <w:r w:rsidRPr="00C265DB">
        <w:rPr>
          <w:rFonts w:ascii="Arial" w:hAnsi="Arial" w:cs="Arial"/>
          <w:sz w:val="24"/>
          <w:szCs w:val="24"/>
          <w:lang w:val="es-MX"/>
        </w:rPr>
        <w:t xml:space="preserve"> y 16 salidas</w:t>
      </w:r>
      <w:r w:rsidR="00D7000C" w:rsidRPr="00C265DB">
        <w:rPr>
          <w:rFonts w:ascii="Arial" w:hAnsi="Arial" w:cs="Arial"/>
          <w:sz w:val="24"/>
          <w:szCs w:val="24"/>
          <w:lang w:val="es-MX"/>
        </w:rPr>
        <w:t>.</w:t>
      </w:r>
    </w:p>
    <w:p w:rsidR="00940CA4" w:rsidRPr="00C265DB" w:rsidRDefault="00940CA4" w:rsidP="00940CA4">
      <w:pPr>
        <w:rPr>
          <w:rFonts w:ascii="Arial" w:hAnsi="Arial" w:cs="Arial"/>
          <w:sz w:val="24"/>
          <w:szCs w:val="24"/>
          <w:lang w:val="es-MX"/>
        </w:rPr>
      </w:pPr>
      <w:r w:rsidRPr="00C265DB">
        <w:rPr>
          <w:rFonts w:ascii="Arial" w:hAnsi="Arial" w:cs="Arial"/>
          <w:sz w:val="24"/>
          <w:szCs w:val="24"/>
          <w:lang w:val="es-MX"/>
        </w:rPr>
        <w:t>1 Snake Proco 48 x 12.</w:t>
      </w:r>
    </w:p>
    <w:p w:rsidR="00940CA4" w:rsidRPr="00C265DB" w:rsidRDefault="00940CA4" w:rsidP="00940CA4">
      <w:pPr>
        <w:rPr>
          <w:rFonts w:ascii="Arial" w:hAnsi="Arial" w:cs="Arial"/>
          <w:sz w:val="24"/>
          <w:szCs w:val="24"/>
          <w:lang w:val="es-MX"/>
        </w:rPr>
      </w:pPr>
    </w:p>
    <w:p w:rsidR="00940CA4" w:rsidRPr="00361D83" w:rsidRDefault="00940CA4" w:rsidP="00940CA4">
      <w:pPr>
        <w:rPr>
          <w:rFonts w:ascii="Arial" w:hAnsi="Arial" w:cs="Arial"/>
          <w:b/>
          <w:sz w:val="24"/>
          <w:szCs w:val="24"/>
          <w:lang w:val="es-MX"/>
        </w:rPr>
      </w:pPr>
      <w:r w:rsidRPr="00361D83">
        <w:rPr>
          <w:rFonts w:ascii="Arial" w:hAnsi="Arial" w:cs="Arial"/>
          <w:b/>
          <w:sz w:val="24"/>
          <w:szCs w:val="24"/>
          <w:lang w:val="es-MX"/>
        </w:rPr>
        <w:t xml:space="preserve">Sistema de audio principal: </w:t>
      </w:r>
    </w:p>
    <w:p w:rsidR="00940CA4" w:rsidRPr="00C265DB" w:rsidRDefault="00940CA4" w:rsidP="00940CA4">
      <w:pPr>
        <w:rPr>
          <w:rFonts w:ascii="Arial" w:hAnsi="Arial" w:cs="Arial"/>
          <w:sz w:val="24"/>
          <w:szCs w:val="24"/>
          <w:lang w:val="es-MX"/>
        </w:rPr>
      </w:pPr>
      <w:r w:rsidRPr="00C265DB">
        <w:rPr>
          <w:rFonts w:ascii="Arial" w:hAnsi="Arial" w:cs="Arial"/>
          <w:sz w:val="24"/>
          <w:szCs w:val="24"/>
          <w:lang w:val="es-MX"/>
        </w:rPr>
        <w:t xml:space="preserve">Line </w:t>
      </w:r>
      <w:proofErr w:type="spellStart"/>
      <w:r w:rsidRPr="00C265DB">
        <w:rPr>
          <w:rFonts w:ascii="Arial" w:hAnsi="Arial" w:cs="Arial"/>
          <w:sz w:val="24"/>
          <w:szCs w:val="24"/>
          <w:lang w:val="es-MX"/>
        </w:rPr>
        <w:t>Array</w:t>
      </w:r>
      <w:proofErr w:type="spellEnd"/>
      <w:r w:rsidRPr="00C265DB">
        <w:rPr>
          <w:rFonts w:ascii="Arial" w:hAnsi="Arial" w:cs="Arial"/>
          <w:sz w:val="24"/>
          <w:szCs w:val="24"/>
          <w:lang w:val="es-MX"/>
        </w:rPr>
        <w:t xml:space="preserve"> DAS: 16 gabinetes, CA28A.  (8 por lado)   </w:t>
      </w:r>
    </w:p>
    <w:p w:rsidR="00940CA4" w:rsidRPr="00C265DB" w:rsidRDefault="00940CA4" w:rsidP="00940CA4">
      <w:pPr>
        <w:rPr>
          <w:rFonts w:ascii="Arial" w:hAnsi="Arial" w:cs="Arial"/>
          <w:sz w:val="24"/>
          <w:szCs w:val="24"/>
          <w:lang w:val="es-MX"/>
        </w:rPr>
      </w:pPr>
      <w:r w:rsidRPr="00C265DB">
        <w:rPr>
          <w:rFonts w:ascii="Arial" w:hAnsi="Arial" w:cs="Arial"/>
          <w:sz w:val="24"/>
          <w:szCs w:val="24"/>
          <w:lang w:val="es-MX"/>
        </w:rPr>
        <w:t xml:space="preserve">      </w:t>
      </w:r>
      <w:r w:rsidR="00C265DB">
        <w:rPr>
          <w:rFonts w:ascii="Arial" w:hAnsi="Arial" w:cs="Arial"/>
          <w:sz w:val="24"/>
          <w:szCs w:val="24"/>
          <w:lang w:val="es-MX"/>
        </w:rPr>
        <w:t xml:space="preserve">                       </w:t>
      </w:r>
      <w:r w:rsidRPr="00C265DB">
        <w:rPr>
          <w:rFonts w:ascii="Arial" w:hAnsi="Arial" w:cs="Arial"/>
          <w:sz w:val="24"/>
          <w:szCs w:val="24"/>
          <w:lang w:val="es-MX"/>
        </w:rPr>
        <w:t xml:space="preserve">8 gabinetes, CA 215 A  (4 por lado)                        </w:t>
      </w:r>
    </w:p>
    <w:p w:rsidR="00940CA4" w:rsidRPr="00C265DB" w:rsidRDefault="00940CA4" w:rsidP="00940CA4">
      <w:pPr>
        <w:rPr>
          <w:rFonts w:ascii="Arial" w:hAnsi="Arial" w:cs="Arial"/>
          <w:sz w:val="24"/>
          <w:szCs w:val="24"/>
          <w:lang w:val="es-MX"/>
        </w:rPr>
      </w:pPr>
      <w:r w:rsidRPr="00C265DB">
        <w:rPr>
          <w:rFonts w:ascii="Arial" w:hAnsi="Arial" w:cs="Arial"/>
          <w:sz w:val="24"/>
          <w:szCs w:val="24"/>
          <w:lang w:val="es-MX"/>
        </w:rPr>
        <w:t xml:space="preserve">  </w:t>
      </w:r>
      <w:r w:rsidR="00C265DB">
        <w:rPr>
          <w:rFonts w:ascii="Arial" w:hAnsi="Arial" w:cs="Arial"/>
          <w:sz w:val="24"/>
          <w:szCs w:val="24"/>
          <w:lang w:val="es-MX"/>
        </w:rPr>
        <w:t xml:space="preserve">                           </w:t>
      </w:r>
      <w:r w:rsidRPr="00C265DB">
        <w:rPr>
          <w:rFonts w:ascii="Arial" w:hAnsi="Arial" w:cs="Arial"/>
          <w:sz w:val="24"/>
          <w:szCs w:val="24"/>
          <w:lang w:val="es-MX"/>
        </w:rPr>
        <w:t>2 Subwoofer, Compact  218sub. (1 por lado)</w:t>
      </w:r>
    </w:p>
    <w:p w:rsidR="00940CA4" w:rsidRPr="00C265DB" w:rsidRDefault="00C265DB" w:rsidP="00940CA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Front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Fill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             </w:t>
      </w:r>
      <w:r w:rsidR="00940CA4" w:rsidRPr="00C265DB">
        <w:rPr>
          <w:rFonts w:ascii="Arial" w:hAnsi="Arial" w:cs="Arial"/>
          <w:sz w:val="24"/>
          <w:szCs w:val="24"/>
          <w:lang w:val="es-MX"/>
        </w:rPr>
        <w:t>4 gabinetes JBL, Modelo CBT50LA</w:t>
      </w:r>
      <w:r w:rsidR="00D7000C" w:rsidRPr="00C265DB">
        <w:rPr>
          <w:rFonts w:ascii="Arial" w:hAnsi="Arial" w:cs="Arial"/>
          <w:sz w:val="24"/>
          <w:szCs w:val="24"/>
          <w:lang w:val="es-MX"/>
        </w:rPr>
        <w:t>.</w:t>
      </w:r>
    </w:p>
    <w:p w:rsidR="00940CA4" w:rsidRPr="00C265DB" w:rsidRDefault="00940CA4" w:rsidP="00940CA4">
      <w:pPr>
        <w:rPr>
          <w:rFonts w:ascii="Arial" w:hAnsi="Arial" w:cs="Arial"/>
          <w:sz w:val="24"/>
          <w:szCs w:val="24"/>
          <w:lang w:val="es-MX"/>
        </w:rPr>
      </w:pPr>
      <w:r w:rsidRPr="00C265DB">
        <w:rPr>
          <w:rFonts w:ascii="Arial" w:hAnsi="Arial" w:cs="Arial"/>
          <w:sz w:val="24"/>
          <w:szCs w:val="24"/>
          <w:lang w:val="es-MX"/>
        </w:rPr>
        <w:t xml:space="preserve">2 procesadores de audio </w:t>
      </w:r>
      <w:proofErr w:type="spellStart"/>
      <w:r w:rsidRPr="00C265DB">
        <w:rPr>
          <w:rFonts w:ascii="Arial" w:hAnsi="Arial" w:cs="Arial"/>
          <w:sz w:val="24"/>
          <w:szCs w:val="24"/>
          <w:lang w:val="es-MX"/>
        </w:rPr>
        <w:t>Behringer</w:t>
      </w:r>
      <w:proofErr w:type="spellEnd"/>
      <w:r w:rsidR="00D7000C" w:rsidRPr="00C265DB">
        <w:rPr>
          <w:rFonts w:ascii="Arial" w:hAnsi="Arial" w:cs="Arial"/>
          <w:sz w:val="24"/>
          <w:szCs w:val="24"/>
          <w:lang w:val="es-MX"/>
        </w:rPr>
        <w:t xml:space="preserve">, </w:t>
      </w:r>
      <w:r w:rsidRPr="00C265DB">
        <w:rPr>
          <w:rFonts w:ascii="Arial" w:hAnsi="Arial" w:cs="Arial"/>
          <w:sz w:val="24"/>
          <w:szCs w:val="24"/>
          <w:lang w:val="es-MX"/>
        </w:rPr>
        <w:t xml:space="preserve"> Modelo </w:t>
      </w:r>
      <w:r w:rsidR="00D7000C" w:rsidRPr="00C265DB">
        <w:rPr>
          <w:rFonts w:ascii="Arial" w:hAnsi="Arial" w:cs="Arial"/>
          <w:sz w:val="24"/>
          <w:szCs w:val="24"/>
          <w:lang w:val="es-MX"/>
        </w:rPr>
        <w:t>Ultra Drive Pro DCX2496.</w:t>
      </w:r>
    </w:p>
    <w:p w:rsidR="00940CA4" w:rsidRPr="00C265DB" w:rsidRDefault="00940CA4" w:rsidP="00940CA4">
      <w:pPr>
        <w:rPr>
          <w:rFonts w:ascii="Arial" w:hAnsi="Arial" w:cs="Arial"/>
          <w:sz w:val="24"/>
          <w:szCs w:val="24"/>
          <w:lang w:val="es-MX"/>
        </w:rPr>
      </w:pPr>
    </w:p>
    <w:p w:rsidR="00940CA4" w:rsidRPr="00361D83" w:rsidRDefault="00940CA4" w:rsidP="00940CA4">
      <w:pPr>
        <w:rPr>
          <w:rFonts w:ascii="Arial" w:hAnsi="Arial" w:cs="Arial"/>
          <w:b/>
          <w:sz w:val="24"/>
          <w:szCs w:val="24"/>
          <w:lang w:val="es-MX"/>
        </w:rPr>
      </w:pPr>
      <w:r w:rsidRPr="00361D83">
        <w:rPr>
          <w:rFonts w:ascii="Arial" w:hAnsi="Arial" w:cs="Arial"/>
          <w:b/>
          <w:sz w:val="24"/>
          <w:szCs w:val="24"/>
          <w:lang w:val="es-MX"/>
        </w:rPr>
        <w:t>MONITORES</w:t>
      </w:r>
    </w:p>
    <w:p w:rsidR="00940CA4" w:rsidRPr="00C265DB" w:rsidRDefault="00940CA4" w:rsidP="00940CA4">
      <w:pPr>
        <w:rPr>
          <w:rFonts w:ascii="Arial" w:hAnsi="Arial" w:cs="Arial"/>
          <w:sz w:val="24"/>
          <w:szCs w:val="24"/>
          <w:lang w:val="es-MX"/>
        </w:rPr>
      </w:pPr>
      <w:r w:rsidRPr="00C265DB">
        <w:rPr>
          <w:rFonts w:ascii="Arial" w:hAnsi="Arial" w:cs="Arial"/>
          <w:sz w:val="24"/>
          <w:szCs w:val="24"/>
          <w:lang w:val="es-MX"/>
        </w:rPr>
        <w:t>6 Monitores DAS, Modelo SM 15A.</w:t>
      </w:r>
    </w:p>
    <w:p w:rsidR="00940CA4" w:rsidRPr="00C265DB" w:rsidRDefault="00940CA4" w:rsidP="00940CA4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C265DB">
        <w:rPr>
          <w:rFonts w:ascii="Arial" w:hAnsi="Arial" w:cs="Arial"/>
          <w:sz w:val="24"/>
          <w:szCs w:val="24"/>
          <w:lang w:val="es-MX"/>
        </w:rPr>
        <w:t>Side</w:t>
      </w:r>
      <w:proofErr w:type="spellEnd"/>
      <w:r w:rsidRPr="00C265D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C265DB">
        <w:rPr>
          <w:rFonts w:ascii="Arial" w:hAnsi="Arial" w:cs="Arial"/>
          <w:sz w:val="24"/>
          <w:szCs w:val="24"/>
          <w:lang w:val="es-MX"/>
        </w:rPr>
        <w:t>Fill</w:t>
      </w:r>
      <w:proofErr w:type="spellEnd"/>
      <w:r w:rsidRPr="00C265DB">
        <w:rPr>
          <w:rFonts w:ascii="Arial" w:hAnsi="Arial" w:cs="Arial"/>
          <w:sz w:val="24"/>
          <w:szCs w:val="24"/>
          <w:lang w:val="es-MX"/>
        </w:rPr>
        <w:t>: 2 gabinetes DAS, Modelo Compact 2.</w:t>
      </w:r>
    </w:p>
    <w:p w:rsidR="00940CA4" w:rsidRPr="00C265DB" w:rsidRDefault="00940CA4" w:rsidP="00940CA4">
      <w:pPr>
        <w:rPr>
          <w:rFonts w:ascii="Arial" w:hAnsi="Arial" w:cs="Arial"/>
          <w:sz w:val="24"/>
          <w:szCs w:val="24"/>
          <w:lang w:val="es-MX"/>
        </w:rPr>
      </w:pPr>
    </w:p>
    <w:p w:rsidR="00940CA4" w:rsidRPr="00361D83" w:rsidRDefault="00940CA4" w:rsidP="00940CA4">
      <w:pPr>
        <w:rPr>
          <w:rFonts w:ascii="Arial" w:hAnsi="Arial" w:cs="Arial"/>
          <w:b/>
          <w:sz w:val="24"/>
          <w:szCs w:val="24"/>
          <w:lang w:val="es-MX"/>
        </w:rPr>
      </w:pPr>
      <w:r w:rsidRPr="00361D83">
        <w:rPr>
          <w:rFonts w:ascii="Arial" w:hAnsi="Arial" w:cs="Arial"/>
          <w:b/>
          <w:sz w:val="24"/>
          <w:szCs w:val="24"/>
          <w:lang w:val="es-MX"/>
        </w:rPr>
        <w:t>MICROFONIA</w:t>
      </w:r>
    </w:p>
    <w:p w:rsidR="00940CA4" w:rsidRPr="00C265DB" w:rsidRDefault="00940CA4" w:rsidP="00940CA4">
      <w:pPr>
        <w:rPr>
          <w:rFonts w:ascii="Arial" w:hAnsi="Arial" w:cs="Arial"/>
          <w:sz w:val="24"/>
          <w:szCs w:val="24"/>
          <w:lang w:val="es-MX"/>
        </w:rPr>
      </w:pPr>
      <w:r w:rsidRPr="00C265DB">
        <w:rPr>
          <w:rFonts w:ascii="Arial" w:hAnsi="Arial" w:cs="Arial"/>
          <w:sz w:val="24"/>
          <w:szCs w:val="24"/>
          <w:lang w:val="es-MX"/>
        </w:rPr>
        <w:t xml:space="preserve">20 sistemas </w:t>
      </w:r>
      <w:r w:rsidR="00EF7BFB" w:rsidRPr="00C265DB">
        <w:rPr>
          <w:rFonts w:ascii="Arial" w:hAnsi="Arial" w:cs="Arial"/>
          <w:sz w:val="24"/>
          <w:szCs w:val="24"/>
          <w:lang w:val="es-MX"/>
        </w:rPr>
        <w:t xml:space="preserve">inalámbricos Marca </w:t>
      </w:r>
      <w:proofErr w:type="spellStart"/>
      <w:r w:rsidR="00EF7BFB" w:rsidRPr="00C265DB">
        <w:rPr>
          <w:rFonts w:ascii="Arial" w:hAnsi="Arial" w:cs="Arial"/>
          <w:sz w:val="24"/>
          <w:szCs w:val="24"/>
          <w:lang w:val="es-MX"/>
        </w:rPr>
        <w:t>Sennheiser</w:t>
      </w:r>
      <w:proofErr w:type="spellEnd"/>
      <w:r w:rsidR="00EF7BFB" w:rsidRPr="00C265DB">
        <w:rPr>
          <w:rFonts w:ascii="Arial" w:hAnsi="Arial" w:cs="Arial"/>
          <w:sz w:val="24"/>
          <w:szCs w:val="24"/>
          <w:lang w:val="es-MX"/>
        </w:rPr>
        <w:t>, M</w:t>
      </w:r>
      <w:r w:rsidRPr="00C265DB">
        <w:rPr>
          <w:rFonts w:ascii="Arial" w:hAnsi="Arial" w:cs="Arial"/>
          <w:sz w:val="24"/>
          <w:szCs w:val="24"/>
          <w:lang w:val="es-MX"/>
        </w:rPr>
        <w:t>odelo ew300 G3.</w:t>
      </w:r>
    </w:p>
    <w:p w:rsidR="00940CA4" w:rsidRPr="00C265DB" w:rsidRDefault="00940CA4" w:rsidP="00940CA4">
      <w:pPr>
        <w:rPr>
          <w:rFonts w:ascii="Arial" w:hAnsi="Arial" w:cs="Arial"/>
          <w:sz w:val="24"/>
          <w:szCs w:val="24"/>
          <w:lang w:val="es-MX"/>
        </w:rPr>
      </w:pPr>
      <w:r w:rsidRPr="00C265DB">
        <w:rPr>
          <w:rFonts w:ascii="Arial" w:hAnsi="Arial" w:cs="Arial"/>
          <w:sz w:val="24"/>
          <w:szCs w:val="24"/>
          <w:lang w:val="es-MX"/>
        </w:rPr>
        <w:t>20 micrófonos inalámbricos de mano</w:t>
      </w:r>
      <w:r w:rsidR="00EF7BFB" w:rsidRPr="00C265D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EF7BFB" w:rsidRPr="00C265DB">
        <w:rPr>
          <w:rFonts w:ascii="Arial" w:hAnsi="Arial" w:cs="Arial"/>
          <w:sz w:val="24"/>
          <w:szCs w:val="24"/>
          <w:lang w:val="es-MX"/>
        </w:rPr>
        <w:t>Sennheiser</w:t>
      </w:r>
      <w:proofErr w:type="spellEnd"/>
      <w:r w:rsidR="00EF7BFB" w:rsidRPr="00C265DB">
        <w:rPr>
          <w:rFonts w:ascii="Arial" w:hAnsi="Arial" w:cs="Arial"/>
          <w:sz w:val="24"/>
          <w:szCs w:val="24"/>
          <w:lang w:val="es-MX"/>
        </w:rPr>
        <w:t>, M</w:t>
      </w:r>
      <w:r w:rsidRPr="00C265DB">
        <w:rPr>
          <w:rFonts w:ascii="Arial" w:hAnsi="Arial" w:cs="Arial"/>
          <w:sz w:val="24"/>
          <w:szCs w:val="24"/>
          <w:lang w:val="es-MX"/>
        </w:rPr>
        <w:t>odelo 835 G3-A.</w:t>
      </w:r>
    </w:p>
    <w:p w:rsidR="00940CA4" w:rsidRPr="00C265DB" w:rsidRDefault="00940CA4" w:rsidP="00940CA4">
      <w:pPr>
        <w:rPr>
          <w:rFonts w:ascii="Arial" w:hAnsi="Arial" w:cs="Arial"/>
          <w:sz w:val="24"/>
          <w:szCs w:val="24"/>
          <w:lang w:val="es-MX"/>
        </w:rPr>
      </w:pPr>
      <w:r w:rsidRPr="00C265DB">
        <w:rPr>
          <w:rFonts w:ascii="Arial" w:hAnsi="Arial" w:cs="Arial"/>
          <w:sz w:val="24"/>
          <w:szCs w:val="24"/>
          <w:lang w:val="es-MX"/>
        </w:rPr>
        <w:t>16 micrófonos de conde</w:t>
      </w:r>
      <w:r w:rsidR="00EF7BFB" w:rsidRPr="00C265DB">
        <w:rPr>
          <w:rFonts w:ascii="Arial" w:hAnsi="Arial" w:cs="Arial"/>
          <w:sz w:val="24"/>
          <w:szCs w:val="24"/>
          <w:lang w:val="es-MX"/>
        </w:rPr>
        <w:t xml:space="preserve">nsador </w:t>
      </w:r>
      <w:proofErr w:type="gramStart"/>
      <w:r w:rsidR="00EF7BFB" w:rsidRPr="00C265DB">
        <w:rPr>
          <w:rFonts w:ascii="Arial" w:hAnsi="Arial" w:cs="Arial"/>
          <w:sz w:val="24"/>
          <w:szCs w:val="24"/>
          <w:lang w:val="es-MX"/>
        </w:rPr>
        <w:t>marca</w:t>
      </w:r>
      <w:proofErr w:type="gramEnd"/>
      <w:r w:rsidR="00EF7BFB" w:rsidRPr="00C265D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EF7BFB" w:rsidRPr="00C265DB">
        <w:rPr>
          <w:rFonts w:ascii="Arial" w:hAnsi="Arial" w:cs="Arial"/>
          <w:sz w:val="24"/>
          <w:szCs w:val="24"/>
          <w:lang w:val="es-MX"/>
        </w:rPr>
        <w:t>Behringer</w:t>
      </w:r>
      <w:proofErr w:type="spellEnd"/>
      <w:r w:rsidR="00EF7BFB" w:rsidRPr="00C265DB">
        <w:rPr>
          <w:rFonts w:ascii="Arial" w:hAnsi="Arial" w:cs="Arial"/>
          <w:sz w:val="24"/>
          <w:szCs w:val="24"/>
          <w:lang w:val="es-MX"/>
        </w:rPr>
        <w:t>, M</w:t>
      </w:r>
      <w:r w:rsidRPr="00C265DB">
        <w:rPr>
          <w:rFonts w:ascii="Arial" w:hAnsi="Arial" w:cs="Arial"/>
          <w:sz w:val="24"/>
          <w:szCs w:val="24"/>
          <w:lang w:val="es-MX"/>
        </w:rPr>
        <w:t>odelo C 4.</w:t>
      </w:r>
    </w:p>
    <w:p w:rsidR="00940CA4" w:rsidRPr="00C265DB" w:rsidRDefault="00EF7BFB" w:rsidP="00940CA4">
      <w:pPr>
        <w:rPr>
          <w:rFonts w:ascii="Arial" w:hAnsi="Arial" w:cs="Arial"/>
          <w:sz w:val="24"/>
          <w:szCs w:val="24"/>
          <w:lang w:val="es-MX"/>
        </w:rPr>
      </w:pPr>
      <w:r w:rsidRPr="00C265DB">
        <w:rPr>
          <w:rFonts w:ascii="Arial" w:hAnsi="Arial" w:cs="Arial"/>
          <w:sz w:val="24"/>
          <w:szCs w:val="24"/>
          <w:lang w:val="es-MX"/>
        </w:rPr>
        <w:t xml:space="preserve">10 micrófonos Marca </w:t>
      </w:r>
      <w:proofErr w:type="spellStart"/>
      <w:r w:rsidRPr="00C265DB">
        <w:rPr>
          <w:rFonts w:ascii="Arial" w:hAnsi="Arial" w:cs="Arial"/>
          <w:sz w:val="24"/>
          <w:szCs w:val="24"/>
          <w:lang w:val="es-MX"/>
        </w:rPr>
        <w:t>Shure</w:t>
      </w:r>
      <w:proofErr w:type="spellEnd"/>
      <w:r w:rsidRPr="00C265DB">
        <w:rPr>
          <w:rFonts w:ascii="Arial" w:hAnsi="Arial" w:cs="Arial"/>
          <w:sz w:val="24"/>
          <w:szCs w:val="24"/>
          <w:lang w:val="es-MX"/>
        </w:rPr>
        <w:t>, M</w:t>
      </w:r>
      <w:r w:rsidR="00940CA4" w:rsidRPr="00C265DB">
        <w:rPr>
          <w:rFonts w:ascii="Arial" w:hAnsi="Arial" w:cs="Arial"/>
          <w:sz w:val="24"/>
          <w:szCs w:val="24"/>
          <w:lang w:val="es-MX"/>
        </w:rPr>
        <w:t>odelo beta 57.</w:t>
      </w:r>
    </w:p>
    <w:p w:rsidR="00940CA4" w:rsidRPr="00C265DB" w:rsidRDefault="00EF7BFB" w:rsidP="00940CA4">
      <w:pPr>
        <w:rPr>
          <w:rFonts w:ascii="Arial" w:hAnsi="Arial" w:cs="Arial"/>
          <w:sz w:val="24"/>
          <w:szCs w:val="24"/>
          <w:lang w:val="es-MX"/>
        </w:rPr>
      </w:pPr>
      <w:r w:rsidRPr="00C265DB">
        <w:rPr>
          <w:rFonts w:ascii="Arial" w:hAnsi="Arial" w:cs="Arial"/>
          <w:sz w:val="24"/>
          <w:szCs w:val="24"/>
          <w:lang w:val="es-MX"/>
        </w:rPr>
        <w:t xml:space="preserve"> 4 micrófonos, Marca </w:t>
      </w:r>
      <w:proofErr w:type="spellStart"/>
      <w:r w:rsidRPr="00C265DB">
        <w:rPr>
          <w:rFonts w:ascii="Arial" w:hAnsi="Arial" w:cs="Arial"/>
          <w:sz w:val="24"/>
          <w:szCs w:val="24"/>
          <w:lang w:val="es-MX"/>
        </w:rPr>
        <w:t>Shure</w:t>
      </w:r>
      <w:proofErr w:type="spellEnd"/>
      <w:r w:rsidRPr="00C265DB">
        <w:rPr>
          <w:rFonts w:ascii="Arial" w:hAnsi="Arial" w:cs="Arial"/>
          <w:sz w:val="24"/>
          <w:szCs w:val="24"/>
          <w:lang w:val="es-MX"/>
        </w:rPr>
        <w:t>, M</w:t>
      </w:r>
      <w:r w:rsidR="00940CA4" w:rsidRPr="00C265DB">
        <w:rPr>
          <w:rFonts w:ascii="Arial" w:hAnsi="Arial" w:cs="Arial"/>
          <w:sz w:val="24"/>
          <w:szCs w:val="24"/>
          <w:lang w:val="es-MX"/>
        </w:rPr>
        <w:t>odelo beta 58</w:t>
      </w:r>
    </w:p>
    <w:p w:rsidR="00940CA4" w:rsidRPr="00C265DB" w:rsidRDefault="00940CA4" w:rsidP="00940CA4">
      <w:pPr>
        <w:rPr>
          <w:rFonts w:ascii="Arial" w:hAnsi="Arial" w:cs="Arial"/>
          <w:sz w:val="24"/>
          <w:szCs w:val="24"/>
          <w:lang w:val="es-MX"/>
        </w:rPr>
      </w:pPr>
      <w:r w:rsidRPr="00C265DB">
        <w:rPr>
          <w:rFonts w:ascii="Arial" w:hAnsi="Arial" w:cs="Arial"/>
          <w:sz w:val="24"/>
          <w:szCs w:val="24"/>
          <w:lang w:val="es-MX"/>
        </w:rPr>
        <w:t xml:space="preserve">1 Kit de batería Marca </w:t>
      </w:r>
      <w:proofErr w:type="spellStart"/>
      <w:r w:rsidRPr="00C265DB">
        <w:rPr>
          <w:rFonts w:ascii="Arial" w:hAnsi="Arial" w:cs="Arial"/>
          <w:sz w:val="24"/>
          <w:szCs w:val="24"/>
          <w:lang w:val="es-MX"/>
        </w:rPr>
        <w:t>Shure</w:t>
      </w:r>
      <w:proofErr w:type="spellEnd"/>
      <w:r w:rsidRPr="00C265DB">
        <w:rPr>
          <w:rFonts w:ascii="Arial" w:hAnsi="Arial" w:cs="Arial"/>
          <w:sz w:val="24"/>
          <w:szCs w:val="24"/>
          <w:lang w:val="es-MX"/>
        </w:rPr>
        <w:t>.</w:t>
      </w:r>
    </w:p>
    <w:p w:rsidR="00940CA4" w:rsidRPr="00C265DB" w:rsidRDefault="00940CA4" w:rsidP="00940CA4">
      <w:pPr>
        <w:rPr>
          <w:rFonts w:ascii="Arial" w:hAnsi="Arial" w:cs="Arial"/>
          <w:sz w:val="24"/>
          <w:szCs w:val="24"/>
          <w:lang w:val="es-MX"/>
        </w:rPr>
      </w:pPr>
      <w:r w:rsidRPr="00C265DB">
        <w:rPr>
          <w:rFonts w:ascii="Arial" w:hAnsi="Arial" w:cs="Arial"/>
          <w:sz w:val="24"/>
          <w:szCs w:val="24"/>
          <w:lang w:val="es-MX"/>
        </w:rPr>
        <w:t>1-Beta 52</w:t>
      </w:r>
    </w:p>
    <w:p w:rsidR="00940CA4" w:rsidRPr="00C265DB" w:rsidRDefault="00940CA4" w:rsidP="00940CA4">
      <w:pPr>
        <w:rPr>
          <w:rFonts w:ascii="Arial" w:hAnsi="Arial" w:cs="Arial"/>
          <w:sz w:val="24"/>
          <w:szCs w:val="24"/>
          <w:lang w:val="es-MX"/>
        </w:rPr>
      </w:pPr>
      <w:r w:rsidRPr="00C265DB">
        <w:rPr>
          <w:rFonts w:ascii="Arial" w:hAnsi="Arial" w:cs="Arial"/>
          <w:sz w:val="24"/>
          <w:szCs w:val="24"/>
          <w:lang w:val="es-MX"/>
        </w:rPr>
        <w:lastRenderedPageBreak/>
        <w:t>3- SM 81</w:t>
      </w:r>
    </w:p>
    <w:p w:rsidR="00940CA4" w:rsidRPr="00C265DB" w:rsidRDefault="00940CA4" w:rsidP="00940CA4">
      <w:pPr>
        <w:rPr>
          <w:rFonts w:ascii="Arial" w:hAnsi="Arial" w:cs="Arial"/>
          <w:sz w:val="24"/>
          <w:szCs w:val="24"/>
          <w:lang w:val="es-MX"/>
        </w:rPr>
      </w:pPr>
      <w:r w:rsidRPr="00C265DB">
        <w:rPr>
          <w:rFonts w:ascii="Arial" w:hAnsi="Arial" w:cs="Arial"/>
          <w:sz w:val="24"/>
          <w:szCs w:val="24"/>
          <w:lang w:val="es-MX"/>
        </w:rPr>
        <w:t>3- SM 98</w:t>
      </w:r>
    </w:p>
    <w:p w:rsidR="00D7000C" w:rsidRPr="00C265DB" w:rsidRDefault="00D7000C" w:rsidP="00940CA4">
      <w:pPr>
        <w:rPr>
          <w:rFonts w:ascii="Arial" w:hAnsi="Arial" w:cs="Arial"/>
          <w:sz w:val="24"/>
          <w:szCs w:val="24"/>
          <w:lang w:val="es-MX"/>
        </w:rPr>
      </w:pPr>
      <w:r w:rsidRPr="00C265DB">
        <w:rPr>
          <w:rFonts w:ascii="Arial" w:hAnsi="Arial" w:cs="Arial"/>
          <w:sz w:val="24"/>
          <w:szCs w:val="24"/>
          <w:lang w:val="es-MX"/>
        </w:rPr>
        <w:t xml:space="preserve">1 Kit de batería Marca </w:t>
      </w:r>
      <w:proofErr w:type="spellStart"/>
      <w:r w:rsidRPr="00C265DB">
        <w:rPr>
          <w:rFonts w:ascii="Arial" w:hAnsi="Arial" w:cs="Arial"/>
          <w:sz w:val="24"/>
          <w:szCs w:val="24"/>
          <w:lang w:val="es-MX"/>
        </w:rPr>
        <w:t>Beyerdynamic</w:t>
      </w:r>
      <w:proofErr w:type="spellEnd"/>
      <w:r w:rsidRPr="00C265DB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D7000C" w:rsidRPr="00C265DB" w:rsidRDefault="00D7000C" w:rsidP="00940CA4">
      <w:pPr>
        <w:rPr>
          <w:rFonts w:ascii="Arial" w:hAnsi="Arial" w:cs="Arial"/>
          <w:sz w:val="24"/>
          <w:szCs w:val="24"/>
          <w:lang w:val="es-MX"/>
        </w:rPr>
      </w:pPr>
      <w:r w:rsidRPr="00C265DB">
        <w:rPr>
          <w:rFonts w:ascii="Arial" w:hAnsi="Arial" w:cs="Arial"/>
          <w:sz w:val="24"/>
          <w:szCs w:val="24"/>
          <w:lang w:val="es-MX"/>
        </w:rPr>
        <w:t xml:space="preserve">3 </w:t>
      </w:r>
      <w:proofErr w:type="spellStart"/>
      <w:r w:rsidRPr="00C265DB">
        <w:rPr>
          <w:rFonts w:ascii="Arial" w:hAnsi="Arial" w:cs="Arial"/>
          <w:sz w:val="24"/>
          <w:szCs w:val="24"/>
          <w:lang w:val="es-MX"/>
        </w:rPr>
        <w:t>Microfonos</w:t>
      </w:r>
      <w:proofErr w:type="spellEnd"/>
      <w:r w:rsidRPr="00C265D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C265DB">
        <w:rPr>
          <w:rFonts w:ascii="Arial" w:hAnsi="Arial" w:cs="Arial"/>
          <w:sz w:val="24"/>
          <w:szCs w:val="24"/>
          <w:lang w:val="es-MX"/>
        </w:rPr>
        <w:t>Shure</w:t>
      </w:r>
      <w:proofErr w:type="spellEnd"/>
      <w:r w:rsidRPr="00C265DB">
        <w:rPr>
          <w:rFonts w:ascii="Arial" w:hAnsi="Arial" w:cs="Arial"/>
          <w:sz w:val="24"/>
          <w:szCs w:val="24"/>
          <w:lang w:val="es-MX"/>
        </w:rPr>
        <w:t xml:space="preserve"> Modelo BETA 98AMP/C.</w:t>
      </w:r>
    </w:p>
    <w:p w:rsidR="00D7000C" w:rsidRPr="00C265DB" w:rsidRDefault="00D7000C" w:rsidP="00940CA4">
      <w:pPr>
        <w:rPr>
          <w:rFonts w:ascii="Arial" w:hAnsi="Arial" w:cs="Arial"/>
          <w:sz w:val="24"/>
          <w:szCs w:val="24"/>
          <w:lang w:val="es-MX"/>
        </w:rPr>
      </w:pPr>
      <w:r w:rsidRPr="00C265DB">
        <w:rPr>
          <w:rFonts w:ascii="Arial" w:hAnsi="Arial" w:cs="Arial"/>
          <w:sz w:val="24"/>
          <w:szCs w:val="24"/>
          <w:lang w:val="es-MX"/>
        </w:rPr>
        <w:t xml:space="preserve">8 </w:t>
      </w:r>
      <w:proofErr w:type="spellStart"/>
      <w:r w:rsidRPr="00C265DB">
        <w:rPr>
          <w:rFonts w:ascii="Arial" w:hAnsi="Arial" w:cs="Arial"/>
          <w:sz w:val="24"/>
          <w:szCs w:val="24"/>
          <w:lang w:val="es-MX"/>
        </w:rPr>
        <w:t>Microfonos</w:t>
      </w:r>
      <w:proofErr w:type="spellEnd"/>
      <w:r w:rsidRPr="00C265DB">
        <w:rPr>
          <w:rFonts w:ascii="Arial" w:hAnsi="Arial" w:cs="Arial"/>
          <w:sz w:val="24"/>
          <w:szCs w:val="24"/>
          <w:lang w:val="es-MX"/>
        </w:rPr>
        <w:t xml:space="preserve"> Audio-</w:t>
      </w:r>
      <w:proofErr w:type="spellStart"/>
      <w:r w:rsidRPr="00C265DB">
        <w:rPr>
          <w:rFonts w:ascii="Arial" w:hAnsi="Arial" w:cs="Arial"/>
          <w:sz w:val="24"/>
          <w:szCs w:val="24"/>
          <w:lang w:val="es-MX"/>
        </w:rPr>
        <w:t>Technica</w:t>
      </w:r>
      <w:proofErr w:type="spellEnd"/>
      <w:r w:rsidRPr="00C265DB">
        <w:rPr>
          <w:rFonts w:ascii="Arial" w:hAnsi="Arial" w:cs="Arial"/>
          <w:sz w:val="24"/>
          <w:szCs w:val="24"/>
          <w:lang w:val="es-MX"/>
        </w:rPr>
        <w:t>, Modelo PRO45.</w:t>
      </w:r>
    </w:p>
    <w:p w:rsidR="00D7000C" w:rsidRPr="00C265DB" w:rsidRDefault="00D7000C" w:rsidP="00940CA4">
      <w:pPr>
        <w:rPr>
          <w:rFonts w:ascii="Arial" w:hAnsi="Arial" w:cs="Arial"/>
          <w:sz w:val="24"/>
          <w:szCs w:val="24"/>
          <w:lang w:val="es-MX"/>
        </w:rPr>
      </w:pPr>
      <w:r w:rsidRPr="00C265DB">
        <w:rPr>
          <w:rFonts w:ascii="Arial" w:hAnsi="Arial" w:cs="Arial"/>
          <w:sz w:val="24"/>
          <w:szCs w:val="24"/>
          <w:lang w:val="es-MX"/>
        </w:rPr>
        <w:t xml:space="preserve">3 </w:t>
      </w:r>
      <w:proofErr w:type="spellStart"/>
      <w:r w:rsidRPr="00C265DB">
        <w:rPr>
          <w:rFonts w:ascii="Arial" w:hAnsi="Arial" w:cs="Arial"/>
          <w:sz w:val="24"/>
          <w:szCs w:val="24"/>
          <w:lang w:val="es-MX"/>
        </w:rPr>
        <w:t>Microfonos</w:t>
      </w:r>
      <w:proofErr w:type="spellEnd"/>
      <w:r w:rsidRPr="00C265D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C265DB">
        <w:rPr>
          <w:rFonts w:ascii="Arial" w:hAnsi="Arial" w:cs="Arial"/>
          <w:sz w:val="24"/>
          <w:szCs w:val="24"/>
          <w:lang w:val="es-MX"/>
        </w:rPr>
        <w:t>Sennheiser</w:t>
      </w:r>
      <w:proofErr w:type="spellEnd"/>
      <w:r w:rsidRPr="00C265DB">
        <w:rPr>
          <w:rFonts w:ascii="Arial" w:hAnsi="Arial" w:cs="Arial"/>
          <w:sz w:val="24"/>
          <w:szCs w:val="24"/>
          <w:lang w:val="es-MX"/>
        </w:rPr>
        <w:t xml:space="preserve"> Modelo e604</w:t>
      </w:r>
      <w:r w:rsidR="00F4355B" w:rsidRPr="00C265DB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940CA4" w:rsidRPr="00C265DB" w:rsidRDefault="00940CA4" w:rsidP="00940CA4">
      <w:pPr>
        <w:rPr>
          <w:rFonts w:ascii="Arial" w:hAnsi="Arial" w:cs="Arial"/>
          <w:sz w:val="24"/>
          <w:szCs w:val="24"/>
          <w:lang w:val="es-MX"/>
        </w:rPr>
      </w:pPr>
      <w:r w:rsidRPr="00C265DB">
        <w:rPr>
          <w:rFonts w:ascii="Arial" w:hAnsi="Arial" w:cs="Arial"/>
          <w:sz w:val="24"/>
          <w:szCs w:val="24"/>
          <w:lang w:val="es-MX"/>
        </w:rPr>
        <w:t xml:space="preserve">6 micrófonos para metales, Marca </w:t>
      </w:r>
      <w:proofErr w:type="spellStart"/>
      <w:r w:rsidRPr="00C265DB">
        <w:rPr>
          <w:rFonts w:ascii="Arial" w:hAnsi="Arial" w:cs="Arial"/>
          <w:sz w:val="24"/>
          <w:szCs w:val="24"/>
          <w:lang w:val="es-MX"/>
        </w:rPr>
        <w:t>Sennheiser</w:t>
      </w:r>
      <w:proofErr w:type="spellEnd"/>
      <w:r w:rsidRPr="00C265DB">
        <w:rPr>
          <w:rFonts w:ascii="Arial" w:hAnsi="Arial" w:cs="Arial"/>
          <w:sz w:val="24"/>
          <w:szCs w:val="24"/>
          <w:lang w:val="es-MX"/>
        </w:rPr>
        <w:t xml:space="preserve">,  modelo ew908 T </w:t>
      </w:r>
      <w:proofErr w:type="spellStart"/>
      <w:r w:rsidRPr="00C265DB">
        <w:rPr>
          <w:rFonts w:ascii="Arial" w:hAnsi="Arial" w:cs="Arial"/>
          <w:sz w:val="24"/>
          <w:szCs w:val="24"/>
          <w:lang w:val="es-MX"/>
        </w:rPr>
        <w:t>ew</w:t>
      </w:r>
      <w:proofErr w:type="spellEnd"/>
      <w:r w:rsidRPr="00C265DB">
        <w:rPr>
          <w:rFonts w:ascii="Arial" w:hAnsi="Arial" w:cs="Arial"/>
          <w:sz w:val="24"/>
          <w:szCs w:val="24"/>
          <w:lang w:val="es-MX"/>
        </w:rPr>
        <w:t>.</w:t>
      </w:r>
    </w:p>
    <w:p w:rsidR="00940CA4" w:rsidRPr="00C265DB" w:rsidRDefault="00940CA4" w:rsidP="00940CA4">
      <w:pPr>
        <w:rPr>
          <w:rFonts w:ascii="Arial" w:hAnsi="Arial" w:cs="Arial"/>
          <w:sz w:val="24"/>
          <w:szCs w:val="24"/>
          <w:lang w:val="es-MX"/>
        </w:rPr>
      </w:pPr>
      <w:r w:rsidRPr="00C265DB">
        <w:rPr>
          <w:rFonts w:ascii="Arial" w:hAnsi="Arial" w:cs="Arial"/>
          <w:sz w:val="24"/>
          <w:szCs w:val="24"/>
          <w:lang w:val="es-MX"/>
        </w:rPr>
        <w:t xml:space="preserve">2 micrófonos para metales inalámbricos, Marca </w:t>
      </w:r>
      <w:proofErr w:type="spellStart"/>
      <w:r w:rsidRPr="00C265DB">
        <w:rPr>
          <w:rFonts w:ascii="Arial" w:hAnsi="Arial" w:cs="Arial"/>
          <w:sz w:val="24"/>
          <w:szCs w:val="24"/>
          <w:lang w:val="es-MX"/>
        </w:rPr>
        <w:t>Sennheiser</w:t>
      </w:r>
      <w:proofErr w:type="spellEnd"/>
      <w:r w:rsidRPr="00C265DB">
        <w:rPr>
          <w:rFonts w:ascii="Arial" w:hAnsi="Arial" w:cs="Arial"/>
          <w:sz w:val="24"/>
          <w:szCs w:val="24"/>
          <w:lang w:val="es-MX"/>
        </w:rPr>
        <w:t xml:space="preserve">, modelo ew908 T </w:t>
      </w:r>
      <w:proofErr w:type="spellStart"/>
      <w:r w:rsidRPr="00C265DB">
        <w:rPr>
          <w:rFonts w:ascii="Arial" w:hAnsi="Arial" w:cs="Arial"/>
          <w:sz w:val="24"/>
          <w:szCs w:val="24"/>
          <w:lang w:val="es-MX"/>
        </w:rPr>
        <w:t>ew</w:t>
      </w:r>
      <w:proofErr w:type="spellEnd"/>
      <w:r w:rsidRPr="00C265DB">
        <w:rPr>
          <w:rFonts w:ascii="Arial" w:hAnsi="Arial" w:cs="Arial"/>
          <w:sz w:val="24"/>
          <w:szCs w:val="24"/>
          <w:lang w:val="es-MX"/>
        </w:rPr>
        <w:t>.</w:t>
      </w:r>
    </w:p>
    <w:p w:rsidR="00141D4F" w:rsidRPr="00C265DB" w:rsidRDefault="00141D4F" w:rsidP="00940CA4">
      <w:pPr>
        <w:rPr>
          <w:rFonts w:ascii="Arial" w:hAnsi="Arial" w:cs="Arial"/>
          <w:sz w:val="24"/>
          <w:szCs w:val="24"/>
          <w:lang w:val="es-MX"/>
        </w:rPr>
      </w:pPr>
      <w:r w:rsidRPr="00C265DB">
        <w:rPr>
          <w:rFonts w:ascii="Arial" w:hAnsi="Arial" w:cs="Arial"/>
          <w:sz w:val="24"/>
          <w:szCs w:val="24"/>
          <w:lang w:val="es-MX"/>
        </w:rPr>
        <w:t xml:space="preserve">9 </w:t>
      </w:r>
      <w:proofErr w:type="spellStart"/>
      <w:r w:rsidRPr="00C265DB">
        <w:rPr>
          <w:rFonts w:ascii="Arial" w:hAnsi="Arial" w:cs="Arial"/>
          <w:sz w:val="24"/>
          <w:szCs w:val="24"/>
          <w:lang w:val="es-MX"/>
        </w:rPr>
        <w:t>Microfonos</w:t>
      </w:r>
      <w:proofErr w:type="spellEnd"/>
      <w:r w:rsidRPr="00C265DB">
        <w:rPr>
          <w:rFonts w:ascii="Arial" w:hAnsi="Arial" w:cs="Arial"/>
          <w:sz w:val="24"/>
          <w:szCs w:val="24"/>
          <w:lang w:val="es-MX"/>
        </w:rPr>
        <w:t xml:space="preserve"> DPA VO4099V</w:t>
      </w:r>
    </w:p>
    <w:p w:rsidR="00940CA4" w:rsidRPr="00C265DB" w:rsidRDefault="00940CA4" w:rsidP="00940CA4">
      <w:pPr>
        <w:rPr>
          <w:rFonts w:ascii="Arial" w:hAnsi="Arial" w:cs="Arial"/>
          <w:sz w:val="24"/>
          <w:szCs w:val="24"/>
          <w:lang w:val="es-MX"/>
        </w:rPr>
      </w:pPr>
      <w:r w:rsidRPr="00C265DB">
        <w:rPr>
          <w:rFonts w:ascii="Arial" w:hAnsi="Arial" w:cs="Arial"/>
          <w:sz w:val="24"/>
          <w:szCs w:val="24"/>
          <w:lang w:val="es-MX"/>
        </w:rPr>
        <w:t>10 cajas directas pasivas.</w:t>
      </w:r>
    </w:p>
    <w:p w:rsidR="000A61FA" w:rsidRPr="00C265DB" w:rsidRDefault="000A61FA" w:rsidP="00940CA4">
      <w:pPr>
        <w:rPr>
          <w:rFonts w:ascii="Arial" w:hAnsi="Arial" w:cs="Arial"/>
          <w:sz w:val="24"/>
          <w:szCs w:val="24"/>
          <w:lang w:val="es-MX"/>
        </w:rPr>
      </w:pPr>
    </w:p>
    <w:p w:rsidR="000A61FA" w:rsidRPr="00AC2FF9" w:rsidRDefault="00C265DB" w:rsidP="00940CA4">
      <w:pPr>
        <w:rPr>
          <w:rFonts w:ascii="Arial" w:hAnsi="Arial" w:cs="Arial"/>
          <w:b/>
          <w:sz w:val="24"/>
          <w:szCs w:val="24"/>
          <w:lang w:val="es-MX"/>
        </w:rPr>
      </w:pPr>
      <w:r w:rsidRPr="00AC2FF9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="000A61FA" w:rsidRPr="00AC2FF9">
        <w:rPr>
          <w:rFonts w:ascii="Arial" w:hAnsi="Arial" w:cs="Arial"/>
          <w:b/>
          <w:sz w:val="24"/>
          <w:szCs w:val="24"/>
          <w:lang w:val="es-MX"/>
        </w:rPr>
        <w:t>BACK LINE</w:t>
      </w:r>
      <w:r w:rsidR="008B01D0">
        <w:rPr>
          <w:rFonts w:ascii="Arial" w:hAnsi="Arial" w:cs="Arial"/>
          <w:b/>
          <w:sz w:val="24"/>
          <w:szCs w:val="24"/>
          <w:lang w:val="es-MX"/>
        </w:rPr>
        <w:t xml:space="preserve"> </w:t>
      </w:r>
    </w:p>
    <w:p w:rsidR="000A61FA" w:rsidRPr="00C265DB" w:rsidRDefault="000A61FA" w:rsidP="000A61FA">
      <w:pPr>
        <w:rPr>
          <w:rFonts w:ascii="Arial" w:hAnsi="Arial" w:cs="Arial"/>
          <w:sz w:val="24"/>
          <w:szCs w:val="24"/>
          <w:lang w:val="es-MX"/>
        </w:rPr>
      </w:pPr>
      <w:r w:rsidRPr="00C265DB">
        <w:rPr>
          <w:rFonts w:ascii="Arial" w:hAnsi="Arial" w:cs="Arial"/>
          <w:sz w:val="24"/>
          <w:szCs w:val="24"/>
          <w:lang w:val="es-MX"/>
        </w:rPr>
        <w:t xml:space="preserve">1 Piano Yamaha, modelo </w:t>
      </w:r>
      <w:proofErr w:type="spellStart"/>
      <w:r w:rsidRPr="00C265DB">
        <w:rPr>
          <w:rFonts w:ascii="Arial" w:hAnsi="Arial" w:cs="Arial"/>
          <w:sz w:val="24"/>
          <w:szCs w:val="24"/>
          <w:lang w:val="es-MX"/>
        </w:rPr>
        <w:t>Clavinova</w:t>
      </w:r>
      <w:proofErr w:type="spellEnd"/>
      <w:r w:rsidRPr="00C265DB">
        <w:rPr>
          <w:rFonts w:ascii="Arial" w:hAnsi="Arial" w:cs="Arial"/>
          <w:sz w:val="24"/>
          <w:szCs w:val="24"/>
          <w:lang w:val="es-MX"/>
        </w:rPr>
        <w:t>.</w:t>
      </w:r>
    </w:p>
    <w:p w:rsidR="000A61FA" w:rsidRPr="00C265DB" w:rsidRDefault="000A61FA" w:rsidP="000A61FA">
      <w:pPr>
        <w:rPr>
          <w:rFonts w:ascii="Arial" w:hAnsi="Arial" w:cs="Arial"/>
          <w:sz w:val="24"/>
          <w:szCs w:val="24"/>
          <w:lang w:val="es-MX"/>
        </w:rPr>
      </w:pPr>
      <w:r w:rsidRPr="00C265DB">
        <w:rPr>
          <w:rFonts w:ascii="Arial" w:hAnsi="Arial" w:cs="Arial"/>
          <w:sz w:val="24"/>
          <w:szCs w:val="24"/>
          <w:lang w:val="es-MX"/>
        </w:rPr>
        <w:t xml:space="preserve">1 Piano Yamaha, modelo </w:t>
      </w:r>
      <w:proofErr w:type="spellStart"/>
      <w:r w:rsidRPr="00C265DB">
        <w:rPr>
          <w:rFonts w:ascii="Arial" w:hAnsi="Arial" w:cs="Arial"/>
          <w:sz w:val="24"/>
          <w:szCs w:val="24"/>
          <w:lang w:val="es-MX"/>
        </w:rPr>
        <w:t>Motif</w:t>
      </w:r>
      <w:proofErr w:type="spellEnd"/>
      <w:r w:rsidRPr="00C265DB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0A61FA" w:rsidRPr="00C265DB" w:rsidRDefault="000A61FA" w:rsidP="000A61FA">
      <w:pPr>
        <w:rPr>
          <w:rFonts w:ascii="Arial" w:hAnsi="Arial" w:cs="Arial"/>
          <w:sz w:val="24"/>
          <w:szCs w:val="24"/>
          <w:lang w:val="es-MX"/>
        </w:rPr>
      </w:pPr>
      <w:r w:rsidRPr="00C265DB">
        <w:rPr>
          <w:rFonts w:ascii="Arial" w:hAnsi="Arial" w:cs="Arial"/>
          <w:sz w:val="24"/>
          <w:szCs w:val="24"/>
          <w:lang w:val="es-MX"/>
        </w:rPr>
        <w:t>1 Par de congas LP, modelo CP636-AWB</w:t>
      </w:r>
    </w:p>
    <w:p w:rsidR="000A61FA" w:rsidRPr="00C265DB" w:rsidRDefault="000A61FA" w:rsidP="000A61FA">
      <w:pPr>
        <w:rPr>
          <w:rFonts w:ascii="Arial" w:hAnsi="Arial" w:cs="Arial"/>
          <w:sz w:val="24"/>
          <w:szCs w:val="24"/>
          <w:lang w:val="es-MX"/>
        </w:rPr>
      </w:pPr>
      <w:r w:rsidRPr="00C265DB">
        <w:rPr>
          <w:rFonts w:ascii="Arial" w:hAnsi="Arial" w:cs="Arial"/>
          <w:sz w:val="24"/>
          <w:szCs w:val="24"/>
          <w:lang w:val="es-MX"/>
        </w:rPr>
        <w:t>1 Par de bongos LP.</w:t>
      </w:r>
    </w:p>
    <w:p w:rsidR="000A61FA" w:rsidRPr="00C265DB" w:rsidRDefault="000A61FA" w:rsidP="000A61FA">
      <w:pPr>
        <w:rPr>
          <w:rFonts w:ascii="Arial" w:hAnsi="Arial" w:cs="Arial"/>
          <w:sz w:val="24"/>
          <w:szCs w:val="24"/>
          <w:lang w:val="es-MX"/>
        </w:rPr>
      </w:pPr>
      <w:r w:rsidRPr="00C265DB">
        <w:rPr>
          <w:rFonts w:ascii="Arial" w:hAnsi="Arial" w:cs="Arial"/>
          <w:sz w:val="24"/>
          <w:szCs w:val="24"/>
          <w:lang w:val="es-MX"/>
        </w:rPr>
        <w:t>1 Par de timbales LP</w:t>
      </w:r>
    </w:p>
    <w:p w:rsidR="000A61FA" w:rsidRPr="00C265DB" w:rsidRDefault="00F4355B" w:rsidP="000A61FA">
      <w:pPr>
        <w:rPr>
          <w:rFonts w:ascii="Arial" w:hAnsi="Arial" w:cs="Arial"/>
          <w:sz w:val="24"/>
          <w:szCs w:val="24"/>
          <w:lang w:val="es-MX"/>
        </w:rPr>
      </w:pPr>
      <w:r w:rsidRPr="00C265DB">
        <w:rPr>
          <w:rFonts w:ascii="Arial" w:hAnsi="Arial" w:cs="Arial"/>
          <w:sz w:val="24"/>
          <w:szCs w:val="24"/>
          <w:lang w:val="es-MX"/>
        </w:rPr>
        <w:t xml:space="preserve">1 </w:t>
      </w:r>
      <w:proofErr w:type="spellStart"/>
      <w:r w:rsidRPr="00C265DB">
        <w:rPr>
          <w:rFonts w:ascii="Arial" w:hAnsi="Arial" w:cs="Arial"/>
          <w:sz w:val="24"/>
          <w:szCs w:val="24"/>
          <w:lang w:val="es-MX"/>
        </w:rPr>
        <w:t>Bateria</w:t>
      </w:r>
      <w:proofErr w:type="spellEnd"/>
      <w:r w:rsidRPr="00C265D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C265DB">
        <w:rPr>
          <w:rFonts w:ascii="Arial" w:hAnsi="Arial" w:cs="Arial"/>
          <w:sz w:val="24"/>
          <w:szCs w:val="24"/>
          <w:lang w:val="es-MX"/>
        </w:rPr>
        <w:t>completa</w:t>
      </w:r>
      <w:proofErr w:type="gramStart"/>
      <w:r w:rsidRPr="00C265DB">
        <w:rPr>
          <w:rFonts w:ascii="Arial" w:hAnsi="Arial" w:cs="Arial"/>
          <w:sz w:val="24"/>
          <w:szCs w:val="24"/>
          <w:lang w:val="es-MX"/>
        </w:rPr>
        <w:t>,Marca</w:t>
      </w:r>
      <w:proofErr w:type="spellEnd"/>
      <w:proofErr w:type="gramEnd"/>
      <w:r w:rsidRPr="00C265D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C265DB">
        <w:rPr>
          <w:rFonts w:ascii="Arial" w:hAnsi="Arial" w:cs="Arial"/>
          <w:sz w:val="24"/>
          <w:szCs w:val="24"/>
          <w:lang w:val="es-MX"/>
        </w:rPr>
        <w:t>Mapex</w:t>
      </w:r>
      <w:proofErr w:type="spellEnd"/>
      <w:r w:rsidRPr="00C265DB">
        <w:rPr>
          <w:rFonts w:ascii="Arial" w:hAnsi="Arial" w:cs="Arial"/>
          <w:sz w:val="24"/>
          <w:szCs w:val="24"/>
          <w:lang w:val="es-MX"/>
        </w:rPr>
        <w:t>, modelo Meridian Black.</w:t>
      </w:r>
    </w:p>
    <w:p w:rsidR="00F4355B" w:rsidRPr="00C265DB" w:rsidRDefault="00F4355B" w:rsidP="000A61FA">
      <w:pPr>
        <w:rPr>
          <w:rFonts w:ascii="Arial" w:hAnsi="Arial" w:cs="Arial"/>
          <w:sz w:val="24"/>
          <w:szCs w:val="24"/>
          <w:lang w:val="es-MX"/>
        </w:rPr>
      </w:pPr>
      <w:r w:rsidRPr="00C265DB">
        <w:rPr>
          <w:rFonts w:ascii="Arial" w:hAnsi="Arial" w:cs="Arial"/>
          <w:sz w:val="24"/>
          <w:szCs w:val="24"/>
          <w:lang w:val="es-MX"/>
        </w:rPr>
        <w:t xml:space="preserve">   </w:t>
      </w:r>
      <w:proofErr w:type="spellStart"/>
      <w:r w:rsidRPr="00C265DB">
        <w:rPr>
          <w:rFonts w:ascii="Arial" w:hAnsi="Arial" w:cs="Arial"/>
          <w:sz w:val="24"/>
          <w:szCs w:val="24"/>
          <w:lang w:val="es-MX"/>
        </w:rPr>
        <w:t>Toms</w:t>
      </w:r>
      <w:proofErr w:type="spellEnd"/>
      <w:r w:rsidRPr="00C265DB">
        <w:rPr>
          <w:rFonts w:ascii="Arial" w:hAnsi="Arial" w:cs="Arial"/>
          <w:sz w:val="24"/>
          <w:szCs w:val="24"/>
          <w:lang w:val="es-MX"/>
        </w:rPr>
        <w:t xml:space="preserve"> 10”, 12”,14”,16” </w:t>
      </w:r>
    </w:p>
    <w:p w:rsidR="00F4355B" w:rsidRPr="00C265DB" w:rsidRDefault="00F4355B" w:rsidP="000A61FA">
      <w:pPr>
        <w:rPr>
          <w:rFonts w:ascii="Arial" w:hAnsi="Arial" w:cs="Arial"/>
          <w:sz w:val="24"/>
          <w:szCs w:val="24"/>
          <w:lang w:val="es-MX"/>
        </w:rPr>
      </w:pPr>
      <w:r w:rsidRPr="00C265DB">
        <w:rPr>
          <w:rFonts w:ascii="Arial" w:hAnsi="Arial" w:cs="Arial"/>
          <w:sz w:val="24"/>
          <w:szCs w:val="24"/>
          <w:lang w:val="es-MX"/>
        </w:rPr>
        <w:t xml:space="preserve">   Bombo 22”</w:t>
      </w:r>
    </w:p>
    <w:p w:rsidR="00F4355B" w:rsidRPr="00C265DB" w:rsidRDefault="00F4355B" w:rsidP="000A61FA">
      <w:pPr>
        <w:rPr>
          <w:rFonts w:ascii="Arial" w:hAnsi="Arial" w:cs="Arial"/>
          <w:sz w:val="24"/>
          <w:szCs w:val="24"/>
          <w:lang w:val="es-MX"/>
        </w:rPr>
      </w:pPr>
      <w:r w:rsidRPr="00C265DB">
        <w:rPr>
          <w:rFonts w:ascii="Arial" w:hAnsi="Arial" w:cs="Arial"/>
          <w:sz w:val="24"/>
          <w:szCs w:val="24"/>
          <w:lang w:val="es-MX"/>
        </w:rPr>
        <w:t xml:space="preserve">   </w:t>
      </w:r>
      <w:proofErr w:type="spellStart"/>
      <w:r w:rsidRPr="00C265DB">
        <w:rPr>
          <w:rFonts w:ascii="Arial" w:hAnsi="Arial" w:cs="Arial"/>
          <w:sz w:val="24"/>
          <w:szCs w:val="24"/>
          <w:lang w:val="es-MX"/>
        </w:rPr>
        <w:t>Tarola</w:t>
      </w:r>
      <w:proofErr w:type="spellEnd"/>
      <w:r w:rsidRPr="00C265DB">
        <w:rPr>
          <w:rFonts w:ascii="Arial" w:hAnsi="Arial" w:cs="Arial"/>
          <w:sz w:val="24"/>
          <w:szCs w:val="24"/>
          <w:lang w:val="es-MX"/>
        </w:rPr>
        <w:t xml:space="preserve"> 14”</w:t>
      </w:r>
    </w:p>
    <w:p w:rsidR="00D06568" w:rsidRDefault="00D06568" w:rsidP="000A61FA">
      <w:pPr>
        <w:rPr>
          <w:rFonts w:ascii="Arial" w:hAnsi="Arial" w:cs="Arial"/>
          <w:sz w:val="24"/>
          <w:szCs w:val="24"/>
          <w:lang w:val="es-MX"/>
        </w:rPr>
      </w:pPr>
    </w:p>
    <w:p w:rsidR="00D06568" w:rsidRDefault="00D06568" w:rsidP="000A61FA">
      <w:pPr>
        <w:rPr>
          <w:rFonts w:ascii="Arial" w:hAnsi="Arial" w:cs="Arial"/>
          <w:sz w:val="24"/>
          <w:szCs w:val="24"/>
          <w:lang w:val="es-MX"/>
        </w:rPr>
      </w:pPr>
    </w:p>
    <w:p w:rsidR="00D06568" w:rsidRDefault="00D06568" w:rsidP="000A61FA">
      <w:pPr>
        <w:rPr>
          <w:rFonts w:ascii="Arial" w:hAnsi="Arial" w:cs="Arial"/>
          <w:sz w:val="24"/>
          <w:szCs w:val="24"/>
          <w:lang w:val="es-MX"/>
        </w:rPr>
      </w:pPr>
    </w:p>
    <w:p w:rsidR="000821E1" w:rsidRDefault="000821E1" w:rsidP="000A61FA">
      <w:pPr>
        <w:rPr>
          <w:rFonts w:ascii="Arial" w:hAnsi="Arial" w:cs="Arial"/>
          <w:sz w:val="24"/>
          <w:szCs w:val="24"/>
          <w:lang w:val="es-MX"/>
        </w:rPr>
      </w:pPr>
    </w:p>
    <w:p w:rsidR="00F4355B" w:rsidRPr="00AC2FF9" w:rsidRDefault="00F4355B" w:rsidP="000A61FA">
      <w:pPr>
        <w:rPr>
          <w:rFonts w:ascii="Arial" w:hAnsi="Arial" w:cs="Arial"/>
          <w:sz w:val="24"/>
          <w:szCs w:val="24"/>
          <w:lang w:val="es-MX"/>
        </w:rPr>
      </w:pPr>
      <w:r w:rsidRPr="00AC2FF9">
        <w:rPr>
          <w:rFonts w:ascii="Arial" w:hAnsi="Arial" w:cs="Arial"/>
          <w:sz w:val="24"/>
          <w:szCs w:val="24"/>
          <w:lang w:val="es-MX"/>
        </w:rPr>
        <w:lastRenderedPageBreak/>
        <w:t>Para cualquier duda o aclaración con respecto a estos aspectos técnicos contactar a:</w:t>
      </w:r>
    </w:p>
    <w:p w:rsidR="00F4355B" w:rsidRPr="00AC2FF9" w:rsidRDefault="00F4355B" w:rsidP="000A61FA">
      <w:pPr>
        <w:rPr>
          <w:rFonts w:ascii="Arial" w:hAnsi="Arial" w:cs="Arial"/>
          <w:sz w:val="24"/>
          <w:szCs w:val="24"/>
          <w:lang w:val="es-MX"/>
        </w:rPr>
      </w:pPr>
      <w:r w:rsidRPr="00AC2FF9">
        <w:rPr>
          <w:rFonts w:ascii="Arial" w:hAnsi="Arial" w:cs="Arial"/>
          <w:sz w:val="24"/>
          <w:szCs w:val="24"/>
          <w:lang w:val="es-MX"/>
        </w:rPr>
        <w:t>Ing. Enrique Rodriguez</w:t>
      </w:r>
    </w:p>
    <w:p w:rsidR="00F4355B" w:rsidRPr="00AC2FF9" w:rsidRDefault="00F4355B" w:rsidP="000A61FA">
      <w:pPr>
        <w:rPr>
          <w:rFonts w:ascii="Arial" w:hAnsi="Arial" w:cs="Arial"/>
          <w:sz w:val="24"/>
          <w:szCs w:val="24"/>
          <w:lang w:val="es-MX"/>
        </w:rPr>
      </w:pPr>
      <w:r w:rsidRPr="00AC2FF9">
        <w:rPr>
          <w:rFonts w:ascii="Arial" w:hAnsi="Arial" w:cs="Arial"/>
          <w:sz w:val="24"/>
          <w:szCs w:val="24"/>
          <w:lang w:val="es-MX"/>
        </w:rPr>
        <w:t>kikeaudio@itesm.mx</w:t>
      </w:r>
      <w:bookmarkStart w:id="0" w:name="_GoBack"/>
      <w:bookmarkEnd w:id="0"/>
    </w:p>
    <w:p w:rsidR="00F4355B" w:rsidRPr="000A61FA" w:rsidRDefault="00F4355B" w:rsidP="000A61FA">
      <w:pPr>
        <w:rPr>
          <w:rFonts w:ascii="Arial Rounded MT Bold" w:hAnsi="Arial Rounded MT Bold"/>
          <w:sz w:val="24"/>
          <w:szCs w:val="24"/>
          <w:lang w:val="es-MX"/>
        </w:rPr>
      </w:pPr>
    </w:p>
    <w:p w:rsidR="00940CA4" w:rsidRDefault="00940CA4" w:rsidP="00940CA4">
      <w:pPr>
        <w:rPr>
          <w:rFonts w:ascii="Arial Rounded MT Bold" w:hAnsi="Arial Rounded MT Bold"/>
          <w:sz w:val="32"/>
          <w:szCs w:val="32"/>
          <w:lang w:val="es-MX"/>
        </w:rPr>
      </w:pPr>
    </w:p>
    <w:p w:rsidR="00CB3E50" w:rsidRDefault="00CB3E50">
      <w:pPr>
        <w:rPr>
          <w:rFonts w:ascii="Berlin Sans FB Demi" w:hAnsi="Berlin Sans FB Demi"/>
          <w:sz w:val="28"/>
          <w:szCs w:val="28"/>
          <w:lang w:val="es-MX"/>
        </w:rPr>
      </w:pPr>
    </w:p>
    <w:p w:rsidR="00940CA4" w:rsidRDefault="00940CA4">
      <w:pPr>
        <w:rPr>
          <w:rFonts w:ascii="Berlin Sans FB Demi" w:hAnsi="Berlin Sans FB Demi"/>
          <w:sz w:val="28"/>
          <w:szCs w:val="28"/>
          <w:lang w:val="es-MX"/>
        </w:rPr>
      </w:pPr>
    </w:p>
    <w:p w:rsidR="00940CA4" w:rsidRPr="00940CA4" w:rsidRDefault="00940CA4">
      <w:pPr>
        <w:rPr>
          <w:rFonts w:ascii="Berlin Sans FB Demi" w:hAnsi="Berlin Sans FB Demi"/>
          <w:sz w:val="28"/>
          <w:szCs w:val="28"/>
          <w:lang w:val="es-MX"/>
        </w:rPr>
      </w:pPr>
    </w:p>
    <w:sectPr w:rsidR="00940CA4" w:rsidRPr="00940CA4" w:rsidSect="00E97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7343C3"/>
    <w:multiLevelType w:val="hybridMultilevel"/>
    <w:tmpl w:val="B9846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0CA4"/>
    <w:rsid w:val="000821E1"/>
    <w:rsid w:val="000A61FA"/>
    <w:rsid w:val="00141D4F"/>
    <w:rsid w:val="00273601"/>
    <w:rsid w:val="00361D83"/>
    <w:rsid w:val="008B01D0"/>
    <w:rsid w:val="00940CA4"/>
    <w:rsid w:val="00A06818"/>
    <w:rsid w:val="00A8537A"/>
    <w:rsid w:val="00AC2FF9"/>
    <w:rsid w:val="00C265DB"/>
    <w:rsid w:val="00CB3E50"/>
    <w:rsid w:val="00CD14C0"/>
    <w:rsid w:val="00D06568"/>
    <w:rsid w:val="00D7000C"/>
    <w:rsid w:val="00E97EF6"/>
    <w:rsid w:val="00EF7BFB"/>
    <w:rsid w:val="00F43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1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1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2013-09-10T14:00:00Z</dcterms:created>
  <dcterms:modified xsi:type="dcterms:W3CDTF">2014-05-13T23:48:00Z</dcterms:modified>
</cp:coreProperties>
</file>