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5A90E" w14:textId="77777777" w:rsidR="002854F3" w:rsidRPr="00C27F17" w:rsidRDefault="002854F3" w:rsidP="00C27F17">
      <w:pPr>
        <w:autoSpaceDE w:val="0"/>
        <w:autoSpaceDN w:val="0"/>
        <w:spacing w:after="150"/>
        <w:jc w:val="center"/>
        <w:rPr>
          <w:rFonts w:ascii="DFKai-SB" w:eastAsia="DFKai-SB" w:hAnsi="DFKai-SB" w:cs="Times New Roman"/>
        </w:rPr>
      </w:pPr>
      <w:r w:rsidRPr="00C27F17">
        <w:rPr>
          <w:rFonts w:ascii="DFKai-SB" w:eastAsia="DFKai-SB" w:hAnsi="DFKai-SB" w:cs="Times New Roman"/>
          <w:b/>
          <w:bCs/>
          <w:color w:val="000000"/>
        </w:rPr>
        <w:t>QALANG</w:t>
      </w:r>
      <w:r w:rsidRPr="00C27F17">
        <w:rPr>
          <w:rFonts w:ascii="DFKai-SB" w:eastAsia="DFKai-SB" w:hAnsi="DFKai-SB" w:cs="Times New Roman" w:hint="eastAsia"/>
          <w:b/>
          <w:bCs/>
          <w:color w:val="000000"/>
        </w:rPr>
        <w:t>有限公司使用條款</w:t>
      </w:r>
    </w:p>
    <w:p w14:paraId="26933F6D" w14:textId="739123D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color w:val="000000"/>
        </w:rPr>
        <w:t>本使用條款與於此引用之本公司網站</w:t>
      </w:r>
      <w:r w:rsidR="00B632A9">
        <w:rPr>
          <w:rFonts w:ascii="DFKai-SB" w:eastAsia="DFKai-SB" w:hAnsi="DFKai-SB" w:cs="Times New Roman"/>
          <w:color w:val="000000"/>
        </w:rPr>
        <w:t>&amp;#040;</w:t>
      </w:r>
      <w:r w:rsidR="00C31EC0" w:rsidRPr="00C31EC0">
        <w:t xml:space="preserve"> </w:t>
      </w:r>
      <w:r w:rsidR="00C31EC0" w:rsidRPr="00C31EC0">
        <w:rPr>
          <w:rFonts w:ascii="DFKai-SB" w:eastAsia="DFKai-SB" w:hAnsi="DFKai-SB" w:cs="Times New Roman"/>
          <w:color w:val="0000FF"/>
          <w:u w:val="single"/>
        </w:rPr>
        <w:t>&lt;a href="www.qalang.com/ZH/privacyPolicy"&gt;www.qalang.com/ZH/privacyPolicy&lt;/a&gt;</w:t>
      </w:r>
      <w:r w:rsidR="00B632A9">
        <w:rPr>
          <w:rFonts w:ascii="DFKai-SB" w:eastAsia="DFKai-SB" w:hAnsi="DFKai-SB" w:cs="Times New Roman"/>
          <w:color w:val="000000"/>
        </w:rPr>
        <w:t>041;</w:t>
      </w:r>
      <w:r w:rsidRPr="00C27F17">
        <w:rPr>
          <w:rFonts w:ascii="DFKai-SB" w:eastAsia="DFKai-SB" w:hAnsi="DFKai-SB" w:cs="Times New Roman"/>
          <w:color w:val="000000"/>
        </w:rPr>
        <w:t>所公佈之隱私權政策</w:t>
      </w:r>
      <w:r w:rsidR="00B632A9">
        <w:rPr>
          <w:rFonts w:ascii="DFKai-SB" w:eastAsia="DFKai-SB" w:hAnsi="DFKai-SB" w:cs="Times New Roman" w:hint="eastAsia"/>
          <w:color w:val="000000"/>
          <w:lang w:eastAsia="zh-TW"/>
        </w:rPr>
        <w:t>&amp;#040;</w:t>
      </w:r>
      <w:r w:rsidRPr="00C27F17">
        <w:rPr>
          <w:rFonts w:ascii="DFKai-SB" w:eastAsia="DFKai-SB" w:hAnsi="DFKai-SB" w:cs="Times New Roman"/>
          <w:color w:val="000000"/>
        </w:rPr>
        <w:t>以下統稱</w:t>
      </w:r>
      <w:r w:rsidR="002250F0">
        <w:rPr>
          <w:rFonts w:ascii="DFKai-SB" w:eastAsia="DFKai-SB" w:hAnsi="DFKai-SB" w:cs="Times New Roman"/>
          <w:color w:val="000000"/>
        </w:rPr>
        <w:t>&amp;#12300;</w:t>
      </w:r>
      <w:r w:rsidRPr="00C27F17">
        <w:rPr>
          <w:rFonts w:ascii="DFKai-SB" w:eastAsia="DFKai-SB" w:hAnsi="DFKai-SB" w:cs="Times New Roman"/>
          <w:color w:val="000000"/>
        </w:rPr>
        <w:t>使用條款</w:t>
      </w:r>
      <w:r w:rsidR="00736E87">
        <w:rPr>
          <w:rFonts w:ascii="DFKai-SB" w:eastAsia="DFKai-SB" w:hAnsi="DFKai-SB" w:cs="Times New Roman"/>
          <w:color w:val="000000"/>
        </w:rPr>
        <w:t>&amp;#12301;</w:t>
      </w:r>
      <w:r w:rsidR="00B632A9">
        <w:rPr>
          <w:rFonts w:ascii="DFKai-SB" w:eastAsia="DFKai-SB" w:hAnsi="DFKai-SB" w:cs="Times New Roman" w:hint="eastAsia"/>
          <w:color w:val="000000"/>
          <w:lang w:eastAsia="zh-TW"/>
        </w:rPr>
        <w:t>&amp;#041;</w:t>
      </w:r>
      <w:r w:rsidRPr="00C27F17">
        <w:rPr>
          <w:rFonts w:ascii="DFKai-SB" w:eastAsia="DFKai-SB" w:hAnsi="DFKai-SB" w:cs="Times New Roman"/>
          <w:color w:val="000000"/>
        </w:rPr>
        <w:t>，係規範您與美國德拉瓦州Qalang有限公司</w:t>
      </w:r>
      <w:r w:rsidR="00B632A9">
        <w:rPr>
          <w:rFonts w:ascii="DFKai-SB" w:eastAsia="DFKai-SB" w:hAnsi="DFKai-SB" w:cs="Times New Roman"/>
          <w:color w:val="000000"/>
        </w:rPr>
        <w:t>&amp;#040;</w:t>
      </w:r>
      <w:r w:rsidRPr="00C27F17">
        <w:rPr>
          <w:rFonts w:ascii="DFKai-SB" w:eastAsia="DFKai-SB" w:hAnsi="DFKai-SB" w:cs="Times New Roman"/>
          <w:color w:val="000000"/>
        </w:rPr>
        <w:t>以下統稱</w:t>
      </w:r>
      <w:r w:rsidR="002250F0">
        <w:rPr>
          <w:rFonts w:ascii="DFKai-SB" w:eastAsia="DFKai-SB" w:hAnsi="DFKai-SB" w:cs="Times New Roman"/>
          <w:color w:val="000000"/>
        </w:rPr>
        <w:t>&amp;#12300;</w:t>
      </w:r>
      <w:r w:rsidRPr="00C27F17">
        <w:rPr>
          <w:rFonts w:ascii="DFKai-SB" w:eastAsia="DFKai-SB" w:hAnsi="DFKai-SB" w:cs="Times New Roman"/>
          <w:color w:val="000000"/>
        </w:rPr>
        <w:t>Qalang</w:t>
      </w:r>
      <w:r w:rsidR="00736E87">
        <w:rPr>
          <w:rFonts w:ascii="DFKai-SB" w:eastAsia="DFKai-SB" w:hAnsi="DFKai-SB" w:cs="Times New Roman"/>
          <w:color w:val="000000"/>
        </w:rPr>
        <w:t>&amp;#12301;</w:t>
      </w:r>
      <w:r w:rsidRPr="00C27F17">
        <w:rPr>
          <w:rFonts w:ascii="DFKai-SB" w:eastAsia="DFKai-SB" w:hAnsi="DFKai-SB" w:cs="Times New Roman"/>
          <w:color w:val="000000"/>
        </w:rPr>
        <w:t>或</w:t>
      </w:r>
      <w:r w:rsidR="002250F0">
        <w:rPr>
          <w:rFonts w:ascii="DFKai-SB" w:eastAsia="DFKai-SB" w:hAnsi="DFKai-SB" w:cs="Times New Roman"/>
          <w:color w:val="000000"/>
        </w:rPr>
        <w:t>&amp;#12300;</w:t>
      </w:r>
      <w:r w:rsidRPr="00C27F17">
        <w:rPr>
          <w:rFonts w:ascii="DFKai-SB" w:eastAsia="DFKai-SB" w:hAnsi="DFKai-SB" w:cs="Times New Roman"/>
          <w:color w:val="000000"/>
        </w:rPr>
        <w:t>我們</w:t>
      </w:r>
      <w:r w:rsidR="00736E87">
        <w:rPr>
          <w:rFonts w:ascii="DFKai-SB" w:eastAsia="DFKai-SB" w:hAnsi="DFKai-SB" w:cs="Times New Roman"/>
          <w:color w:val="000000"/>
        </w:rPr>
        <w:t>&amp;#12301;</w:t>
      </w:r>
      <w:r w:rsidR="00B632A9">
        <w:rPr>
          <w:rFonts w:ascii="DFKai-SB" w:eastAsia="DFKai-SB" w:hAnsi="DFKai-SB" w:cs="Times New Roman"/>
          <w:color w:val="000000"/>
        </w:rPr>
        <w:t>&amp;#041;</w:t>
      </w:r>
      <w:r w:rsidRPr="00C27F17">
        <w:rPr>
          <w:rFonts w:ascii="DFKai-SB" w:eastAsia="DFKai-SB" w:hAnsi="DFKai-SB" w:cs="Times New Roman"/>
          <w:color w:val="000000"/>
        </w:rPr>
        <w:t>之間，您使用我們所開發的</w:t>
      </w:r>
      <w:r w:rsidR="002250F0">
        <w:rPr>
          <w:rFonts w:ascii="DFKai-SB" w:eastAsia="DFKai-SB" w:hAnsi="DFKai-SB" w:cs="Times New Roman"/>
          <w:color w:val="000000"/>
        </w:rPr>
        <w:t>&amp;#12300;</w:t>
      </w:r>
      <w:r w:rsidRPr="00C27F17">
        <w:rPr>
          <w:rFonts w:ascii="DFKai-SB" w:eastAsia="DFKai-SB" w:hAnsi="DFKai-SB" w:cs="Times New Roman"/>
          <w:color w:val="000000"/>
        </w:rPr>
        <w:t>Halus</w:t>
      </w:r>
      <w:r w:rsidR="00736E87">
        <w:rPr>
          <w:rFonts w:ascii="DFKai-SB" w:eastAsia="DFKai-SB" w:hAnsi="DFKai-SB" w:cs="Times New Roman"/>
          <w:color w:val="000000"/>
        </w:rPr>
        <w:t>&amp;#12301;</w:t>
      </w:r>
      <w:r w:rsidRPr="00C27F17">
        <w:rPr>
          <w:rFonts w:ascii="DFKai-SB" w:eastAsia="DFKai-SB" w:hAnsi="DFKai-SB" w:cs="Times New Roman"/>
          <w:color w:val="000000"/>
        </w:rPr>
        <w:t>手機遊戲</w:t>
      </w:r>
      <w:r w:rsidR="00B632A9">
        <w:rPr>
          <w:rFonts w:ascii="DFKai-SB" w:eastAsia="DFKai-SB" w:hAnsi="DFKai-SB" w:cs="Times New Roman"/>
          <w:color w:val="000000"/>
        </w:rPr>
        <w:t>&amp;#040;</w:t>
      </w:r>
      <w:r w:rsidRPr="00C27F17">
        <w:rPr>
          <w:rFonts w:ascii="DFKai-SB" w:eastAsia="DFKai-SB" w:hAnsi="DFKai-SB" w:cs="Times New Roman"/>
          <w:color w:val="000000"/>
        </w:rPr>
        <w:t>以下統稱</w:t>
      </w:r>
      <w:proofErr w:type="spellStart"/>
      <w:r w:rsidRPr="00C27F17">
        <w:rPr>
          <w:rFonts w:ascii="DFKai-SB" w:eastAsia="DFKai-SB" w:hAnsi="DFKai-SB" w:cs="Times New Roman"/>
          <w:color w:val="000000"/>
        </w:rPr>
        <w:t>Halus</w:t>
      </w:r>
      <w:proofErr w:type="spellEnd"/>
      <w:r w:rsidR="00B632A9">
        <w:rPr>
          <w:rFonts w:ascii="DFKai-SB" w:eastAsia="DFKai-SB" w:hAnsi="DFKai-SB" w:cs="Times New Roman"/>
          <w:color w:val="000000"/>
        </w:rPr>
        <w:t>&amp;#041;</w:t>
      </w:r>
      <w:r w:rsidRPr="00C27F17">
        <w:rPr>
          <w:rFonts w:ascii="DFKai-SB" w:eastAsia="DFKai-SB" w:hAnsi="DFKai-SB" w:cs="Times New Roman"/>
          <w:color w:val="000000"/>
        </w:rPr>
        <w:t>之一切相關事宜，包含其聊天與通訊功能、部落格和其他所有我們藉</w:t>
      </w:r>
      <w:proofErr w:type="spellStart"/>
      <w:r w:rsidRPr="00C27F17">
        <w:rPr>
          <w:rFonts w:ascii="DFKai-SB" w:eastAsia="DFKai-SB" w:hAnsi="DFKai-SB" w:cs="Times New Roman"/>
          <w:color w:val="000000"/>
        </w:rPr>
        <w:t>Halus</w:t>
      </w:r>
      <w:proofErr w:type="spellEnd"/>
      <w:r w:rsidRPr="00C27F17">
        <w:rPr>
          <w:rFonts w:ascii="DFKai-SB" w:eastAsia="DFKai-SB" w:hAnsi="DFKai-SB" w:cs="Times New Roman"/>
          <w:color w:val="000000"/>
        </w:rPr>
        <w:t>及Qalang網站所提供之所有內容和相關服務</w:t>
      </w:r>
      <w:r w:rsidR="00B632A9">
        <w:rPr>
          <w:rFonts w:ascii="DFKai-SB" w:eastAsia="DFKai-SB" w:hAnsi="DFKai-SB" w:cs="Times New Roman"/>
          <w:color w:val="000000"/>
        </w:rPr>
        <w:t>&amp;#040;</w:t>
      </w:r>
      <w:r w:rsidRPr="00C27F17">
        <w:rPr>
          <w:rFonts w:ascii="DFKai-SB" w:eastAsia="DFKai-SB" w:hAnsi="DFKai-SB" w:cs="Times New Roman"/>
          <w:color w:val="000000"/>
        </w:rPr>
        <w:t>包含線上服務</w:t>
      </w:r>
      <w:r w:rsidR="00B632A9">
        <w:rPr>
          <w:rFonts w:ascii="DFKai-SB" w:eastAsia="DFKai-SB" w:hAnsi="DFKai-SB" w:cs="Times New Roman"/>
          <w:color w:val="000000"/>
        </w:rPr>
        <w:t>&amp;#041;</w:t>
      </w:r>
      <w:r w:rsidRPr="00C27F17">
        <w:rPr>
          <w:rFonts w:ascii="DFKai-SB" w:eastAsia="DFKai-SB" w:hAnsi="DFKai-SB" w:cs="Times New Roman"/>
          <w:color w:val="000000"/>
        </w:rPr>
        <w:t>，包含上述網址</w:t>
      </w:r>
      <w:r w:rsidR="00B632A9">
        <w:rPr>
          <w:rFonts w:ascii="DFKai-SB" w:eastAsia="DFKai-SB" w:hAnsi="DFKai-SB" w:cs="Times New Roman"/>
          <w:color w:val="000000"/>
        </w:rPr>
        <w:t>&amp;#040;</w:t>
      </w:r>
      <w:r w:rsidR="00C31EC0" w:rsidRPr="00C31EC0">
        <w:t xml:space="preserve"> </w:t>
      </w:r>
      <w:r w:rsidR="00C31EC0" w:rsidRPr="00C31EC0">
        <w:rPr>
          <w:rFonts w:ascii="DFKai-SB" w:eastAsia="DFKai-SB" w:hAnsi="DFKai-SB" w:cs="Times New Roman"/>
          <w:color w:val="0000FF"/>
          <w:u w:val="single"/>
        </w:rPr>
        <w:t>&lt;a href="www.qalang.com/ZH/privacyPolicy"&gt;www.qalang.com/ZH/privacyPolicy&lt;/a&gt;</w:t>
      </w:r>
      <w:r w:rsidR="00B632A9">
        <w:rPr>
          <w:rFonts w:ascii="DFKai-SB" w:eastAsia="DFKai-SB" w:hAnsi="DFKai-SB" w:cs="Times New Roman"/>
          <w:color w:val="000000"/>
        </w:rPr>
        <w:t>&amp;#041;</w:t>
      </w:r>
      <w:r w:rsidRPr="00C27F17">
        <w:rPr>
          <w:rFonts w:ascii="DFKai-SB" w:eastAsia="DFKai-SB" w:hAnsi="DFKai-SB" w:cs="Times New Roman"/>
          <w:color w:val="000000"/>
        </w:rPr>
        <w:t>，但不限於該網址所提供之服務與內容，以下以</w:t>
      </w:r>
      <w:r w:rsidR="002250F0">
        <w:rPr>
          <w:rFonts w:ascii="DFKai-SB" w:eastAsia="DFKai-SB" w:hAnsi="DFKai-SB" w:cs="Times New Roman"/>
          <w:color w:val="000000"/>
        </w:rPr>
        <w:t>&amp;#12300;</w:t>
      </w:r>
      <w:r w:rsidRPr="00C27F17">
        <w:rPr>
          <w:rFonts w:ascii="DFKai-SB" w:eastAsia="DFKai-SB" w:hAnsi="DFKai-SB" w:cs="Times New Roman"/>
          <w:color w:val="000000"/>
        </w:rPr>
        <w:t>遊戲</w:t>
      </w:r>
      <w:r w:rsidR="00736E87">
        <w:rPr>
          <w:rFonts w:ascii="DFKai-SB" w:eastAsia="DFKai-SB" w:hAnsi="DFKai-SB" w:cs="Times New Roman"/>
          <w:color w:val="000000"/>
        </w:rPr>
        <w:t>&amp;#12301;</w:t>
      </w:r>
      <w:r w:rsidRPr="00C27F17">
        <w:rPr>
          <w:rFonts w:ascii="DFKai-SB" w:eastAsia="DFKai-SB" w:hAnsi="DFKai-SB" w:cs="Times New Roman"/>
          <w:color w:val="000000"/>
        </w:rPr>
        <w:t>或</w:t>
      </w:r>
      <w:r w:rsidR="002250F0">
        <w:rPr>
          <w:rFonts w:ascii="DFKai-SB" w:eastAsia="DFKai-SB" w:hAnsi="DFKai-SB" w:cs="Times New Roman"/>
          <w:color w:val="000000"/>
        </w:rPr>
        <w:t>&amp;#12300;</w:t>
      </w:r>
      <w:r w:rsidRPr="00C27F17">
        <w:rPr>
          <w:rFonts w:ascii="DFKai-SB" w:eastAsia="DFKai-SB" w:hAnsi="DFKai-SB" w:cs="Times New Roman"/>
          <w:color w:val="000000"/>
        </w:rPr>
        <w:t>服務</w:t>
      </w:r>
      <w:r w:rsidR="00736E87">
        <w:rPr>
          <w:rFonts w:ascii="DFKai-SB" w:eastAsia="DFKai-SB" w:hAnsi="DFKai-SB" w:cs="Times New Roman"/>
          <w:color w:val="000000"/>
        </w:rPr>
        <w:t>&amp;#12301;</w:t>
      </w:r>
      <w:r w:rsidRPr="00C27F17">
        <w:rPr>
          <w:rFonts w:ascii="DFKai-SB" w:eastAsia="DFKai-SB" w:hAnsi="DFKai-SB" w:cs="Times New Roman"/>
          <w:color w:val="000000"/>
        </w:rPr>
        <w:t>統稱。</w:t>
      </w:r>
    </w:p>
    <w:p w14:paraId="79F4FB0E" w14:textId="77777777" w:rsidR="002854F3" w:rsidRPr="00C27F17" w:rsidRDefault="002854F3" w:rsidP="00C27F17">
      <w:pPr>
        <w:autoSpaceDE w:val="0"/>
        <w:autoSpaceDN w:val="0"/>
        <w:spacing w:after="150"/>
        <w:rPr>
          <w:rFonts w:ascii="DFKai-SB" w:eastAsia="DFKai-SB" w:hAnsi="DFKai-SB" w:cs="Times New Roman"/>
          <w:b/>
          <w:bCs/>
          <w:color w:val="000000"/>
        </w:rPr>
      </w:pPr>
    </w:p>
    <w:p w14:paraId="46504CB5"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本使用條款第十四節所包含之確認仲裁協議和集體訴訟豁免協議，將影響您的合法權利，請務必仔細閱讀。</w:t>
      </w:r>
    </w:p>
    <w:p w14:paraId="119BA914" w14:textId="77777777" w:rsidR="002854F3" w:rsidRPr="00C27F17" w:rsidRDefault="002854F3" w:rsidP="00C27F17">
      <w:pPr>
        <w:numPr>
          <w:ilvl w:val="0"/>
          <w:numId w:val="1"/>
        </w:numPr>
        <w:autoSpaceDE w:val="0"/>
        <w:autoSpaceDN w:val="0"/>
        <w:spacing w:after="150"/>
        <w:ind w:left="284" w:hanging="284"/>
        <w:textAlignment w:val="baseline"/>
        <w:rPr>
          <w:rFonts w:ascii="DFKai-SB" w:eastAsia="DFKai-SB" w:hAnsi="DFKai-SB" w:cs="Times New Roman"/>
          <w:b/>
          <w:bCs/>
          <w:color w:val="000000"/>
        </w:rPr>
      </w:pPr>
      <w:r w:rsidRPr="00C27F17">
        <w:rPr>
          <w:rFonts w:ascii="DFKai-SB" w:eastAsia="DFKai-SB" w:hAnsi="DFKai-SB" w:cs="Times New Roman"/>
          <w:b/>
          <w:bCs/>
          <w:color w:val="000000"/>
        </w:rPr>
        <w:t>接受條款</w:t>
      </w:r>
    </w:p>
    <w:p w14:paraId="1BB21845"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本使用條款構成您和Qalang雙方的法律協議。當您使用本遊戲，即代表同意受使用條款之所有合約、條款和限制約束。因此請務必仔細閱讀。</w:t>
      </w:r>
    </w:p>
    <w:p w14:paraId="1A59C4CB"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您承認本身已免費下載Halus，並已認知此遊戲之額外內購消費係屬自願行為，並非遊戲進行或升級之必需條件。</w:t>
      </w:r>
    </w:p>
    <w:p w14:paraId="00DF5C4B" w14:textId="77777777" w:rsidR="002854F3" w:rsidRPr="00C27F17" w:rsidRDefault="002854F3" w:rsidP="00C27F17">
      <w:pPr>
        <w:autoSpaceDE w:val="0"/>
        <w:autoSpaceDN w:val="0"/>
        <w:rPr>
          <w:rFonts w:ascii="DFKai-SB" w:eastAsia="DFKai-SB" w:hAnsi="DFKai-SB" w:cs="Times New Roman"/>
          <w:lang w:eastAsia="zh-TW"/>
        </w:rPr>
      </w:pPr>
    </w:p>
    <w:p w14:paraId="13E453BC" w14:textId="2E351E0C"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2.</w:t>
      </w:r>
      <w:r w:rsidR="002854F3" w:rsidRPr="00C27F17">
        <w:rPr>
          <w:rFonts w:ascii="DFKai-SB" w:eastAsia="DFKai-SB" w:hAnsi="DFKai-SB" w:cs="Times New Roman"/>
          <w:b/>
          <w:bCs/>
          <w:color w:val="000000"/>
          <w:lang w:eastAsia="zh-TW"/>
        </w:rPr>
        <w:t>有限授權, 登入資訊、帳號和資格.</w:t>
      </w:r>
    </w:p>
    <w:p w14:paraId="396D0666"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有限授權</w:t>
      </w:r>
    </w:p>
    <w:p w14:paraId="269B57C0"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在您同意並持續遵守使用條款和Qalang公司政策的條件下，我們予您非專屬、不可轉讓且可撤銷之有限授權，並受以下限制規範您使用本遊戲，作為非商業之個人娛樂目的使用。您同意不將本遊戲用作他途。</w:t>
      </w:r>
    </w:p>
    <w:p w14:paraId="30823712" w14:textId="77777777" w:rsidR="002854F3" w:rsidRPr="00C27F17" w:rsidRDefault="002854F3" w:rsidP="00C27F17">
      <w:pPr>
        <w:autoSpaceDE w:val="0"/>
        <w:autoSpaceDN w:val="0"/>
        <w:rPr>
          <w:rFonts w:ascii="DFKai-SB" w:eastAsia="DFKai-SB" w:hAnsi="DFKai-SB" w:cs="Times New Roman"/>
          <w:lang w:eastAsia="zh-TW"/>
        </w:rPr>
      </w:pPr>
    </w:p>
    <w:p w14:paraId="0E876A9C"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登入資訊和帳號</w:t>
      </w:r>
    </w:p>
    <w:p w14:paraId="7C119791" w14:textId="66845603"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 xml:space="preserve">在本遊戲範圍內，您得以向Qalang提供帳號及/或電子郵件地址和密碼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登入資訊</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以申請帳號。我們也允許您以有效的第三方社群網站帳號</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例如Facebook</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創建遊戲帳號。</w:t>
      </w:r>
    </w:p>
    <w:p w14:paraId="49F09F05" w14:textId="77777777" w:rsidR="002854F3" w:rsidRPr="00C27F17" w:rsidRDefault="002854F3" w:rsidP="00C27F17">
      <w:pPr>
        <w:autoSpaceDE w:val="0"/>
        <w:autoSpaceDN w:val="0"/>
        <w:rPr>
          <w:rFonts w:ascii="DFKai-SB" w:eastAsia="DFKai-SB" w:hAnsi="DFKai-SB" w:cs="Times New Roman"/>
          <w:lang w:eastAsia="zh-TW"/>
        </w:rPr>
      </w:pPr>
    </w:p>
    <w:p w14:paraId="2F115AB5" w14:textId="3DF86CA2"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b/>
          <w:bCs/>
          <w:color w:val="000000"/>
          <w:lang w:eastAsia="zh-TW"/>
        </w:rPr>
        <w:t>您不得與他人分享自身帳號或其登入資訊，亦不得讓他人登入您的帳號或從事任何可能威脅您帳號安全的其他行為。</w:t>
      </w:r>
      <w:r w:rsidRPr="00C27F17">
        <w:rPr>
          <w:rFonts w:ascii="DFKai-SB" w:eastAsia="DFKai-SB" w:hAnsi="DFKai-SB" w:cs="Times New Roman"/>
          <w:color w:val="000000"/>
          <w:lang w:eastAsia="zh-TW"/>
        </w:rPr>
        <w:t>您對自身登入資訊之保密、所有使用行為</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包含任何購買、內購物品損失或其他內購、其他帳號更動及/或遊戲身分變動，無論是否為您本人授權，您本人皆應負完全責任。任何協力廠商經您同意取得您的帳號及/或登入資訊，因而衍生之帳號及/或遊戲身分相關情事，Qalang概不負責。</w:t>
      </w:r>
    </w:p>
    <w:p w14:paraId="47D1AE11"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Qalang保留隨時移除或收回帳號的權力，其理由包括該帳號侵犯協力廠商權益之申訴，惟不受此限。</w:t>
      </w:r>
    </w:p>
    <w:p w14:paraId="520F939F" w14:textId="77777777" w:rsidR="002854F3" w:rsidRPr="00C27F17" w:rsidRDefault="002854F3" w:rsidP="00C27F17">
      <w:pPr>
        <w:autoSpaceDE w:val="0"/>
        <w:autoSpaceDN w:val="0"/>
        <w:rPr>
          <w:rFonts w:ascii="DFKai-SB" w:eastAsia="DFKai-SB" w:hAnsi="DFKai-SB" w:cs="Times New Roman"/>
          <w:lang w:eastAsia="zh-TW"/>
        </w:rPr>
      </w:pPr>
    </w:p>
    <w:p w14:paraId="3A9F259C"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資格</w:t>
      </w:r>
    </w:p>
    <w:p w14:paraId="0672AC44" w14:textId="724F2444"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除非我們已先取得足堪驗證的家長同意，未滿13歲之兒童無法使用部分服務，例如讓用戶自曝身分資訊。另外，以下三種狀況下，您亦無法進行本遊戲：</w:t>
      </w:r>
      <w:r w:rsidR="00B632A9">
        <w:rPr>
          <w:rFonts w:ascii="DFKai-SB" w:eastAsia="DFKai-SB" w:hAnsi="DFKai-SB" w:cs="Times New Roman"/>
          <w:color w:val="000000"/>
          <w:lang w:eastAsia="zh-TW"/>
        </w:rPr>
        <w:t>&amp;#040;</w:t>
      </w:r>
      <w:r w:rsidR="00C27F17">
        <w:rPr>
          <w:rFonts w:ascii="DFKai-SB" w:eastAsia="DFKai-SB" w:hAnsi="DFKai-SB" w:cs="Times New Roman"/>
          <w:color w:val="000000"/>
          <w:lang w:eastAsia="zh-TW"/>
        </w:rPr>
        <w:t>1</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您與本公司無法締結確認合約，或您的法定監護人不同意代行同意使用條款。</w:t>
      </w:r>
      <w:r w:rsidR="00B632A9">
        <w:rPr>
          <w:rFonts w:ascii="DFKai-SB" w:eastAsia="DFKai-SB" w:hAnsi="DFKai-SB" w:cs="Times New Roman"/>
          <w:color w:val="000000"/>
          <w:lang w:eastAsia="zh-TW"/>
        </w:rPr>
        <w:t>&amp;#040;</w:t>
      </w:r>
      <w:r w:rsidR="00C27F17">
        <w:rPr>
          <w:rFonts w:ascii="DFKai-SB" w:eastAsia="DFKai-SB" w:hAnsi="DFKai-SB" w:cs="Times New Roman"/>
          <w:color w:val="000000"/>
          <w:lang w:eastAsia="zh-TW"/>
        </w:rPr>
        <w:t>2</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您本人為宣判確定之性罪犯。</w:t>
      </w:r>
      <w:r w:rsidR="00B632A9">
        <w:rPr>
          <w:rFonts w:ascii="DFKai-SB" w:eastAsia="DFKai-SB" w:hAnsi="DFKai-SB" w:cs="Times New Roman"/>
          <w:color w:val="000000"/>
          <w:lang w:eastAsia="zh-TW"/>
        </w:rPr>
        <w:t>&amp;#040;</w:t>
      </w:r>
      <w:r w:rsidR="00C27F17">
        <w:rPr>
          <w:rFonts w:ascii="DFKai-SB" w:eastAsia="DFKai-SB" w:hAnsi="DFKai-SB" w:cs="Times New Roman"/>
          <w:color w:val="000000"/>
          <w:lang w:eastAsia="zh-TW"/>
        </w:rPr>
        <w:t>3</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您在此之前已遭我們禁止使用本遊戲。</w:t>
      </w:r>
    </w:p>
    <w:p w14:paraId="784750F7" w14:textId="77777777" w:rsidR="002854F3" w:rsidRPr="00C27F17" w:rsidRDefault="002854F3" w:rsidP="00C27F17">
      <w:pPr>
        <w:autoSpaceDE w:val="0"/>
        <w:autoSpaceDN w:val="0"/>
        <w:rPr>
          <w:rFonts w:ascii="DFKai-SB" w:eastAsia="DFKai-SB" w:hAnsi="DFKai-SB" w:cs="Times New Roman"/>
          <w:lang w:eastAsia="zh-TW"/>
        </w:rPr>
      </w:pPr>
    </w:p>
    <w:p w14:paraId="62FA10A2"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若您本人介於13到17歲，或未達居住地之法定成年年齡，則不得使用本遊戲服務，惟家長或法定監護人已審閱並同意使用條款者例外。</w:t>
      </w:r>
    </w:p>
    <w:p w14:paraId="2E5D0F43" w14:textId="77777777" w:rsidR="002854F3" w:rsidRPr="00C27F17" w:rsidRDefault="002854F3" w:rsidP="00C27F17">
      <w:pPr>
        <w:autoSpaceDE w:val="0"/>
        <w:autoSpaceDN w:val="0"/>
        <w:rPr>
          <w:rFonts w:ascii="DFKai-SB" w:eastAsia="DFKai-SB" w:hAnsi="DFKai-SB" w:cs="Times New Roman"/>
          <w:lang w:eastAsia="zh-TW"/>
        </w:rPr>
      </w:pPr>
    </w:p>
    <w:p w14:paraId="431F5335" w14:textId="6B7F208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本遊戲於Google或蘋果</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Apple</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等行動應用程式平臺供人下載，各家業者可能要求使用者就其平臺申請帳戶後，才能下載或使用本遊戲。</w:t>
      </w:r>
    </w:p>
    <w:p w14:paraId="23C7F83D" w14:textId="77777777" w:rsidR="002854F3" w:rsidRPr="00C27F17" w:rsidRDefault="002854F3" w:rsidP="00C27F17">
      <w:pPr>
        <w:autoSpaceDE w:val="0"/>
        <w:autoSpaceDN w:val="0"/>
        <w:rPr>
          <w:rFonts w:ascii="DFKai-SB" w:eastAsia="DFKai-SB" w:hAnsi="DFKai-SB" w:cs="Times New Roman"/>
          <w:lang w:eastAsia="zh-TW"/>
        </w:rPr>
      </w:pPr>
    </w:p>
    <w:p w14:paraId="498B09C9"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3.使用條款變更</w:t>
      </w:r>
    </w:p>
    <w:p w14:paraId="760344C0" w14:textId="1CDC1BBD"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我們保留不定期修正使用條款之權利，更新內容將於遊戲、本公司官網</w:t>
      </w:r>
      <w:r w:rsidR="00B632A9">
        <w:rPr>
          <w:rFonts w:ascii="DFKai-SB" w:eastAsia="DFKai-SB" w:hAnsi="DFKai-SB" w:cs="Times New Roman"/>
          <w:color w:val="000000"/>
          <w:lang w:eastAsia="zh-TW"/>
        </w:rPr>
        <w:t>&amp;#040;</w:t>
      </w:r>
      <w:r w:rsidR="002F7F27">
        <w:rPr>
          <w:rFonts w:ascii="DFKai-SB" w:eastAsia="DFKai-SB" w:hAnsi="DFKai-SB" w:cs="Times New Roman"/>
          <w:color w:val="000000"/>
          <w:lang w:eastAsia="zh-TW"/>
        </w:rPr>
        <w:t xml:space="preserve">&lt;a </w:t>
      </w:r>
      <w:proofErr w:type="spellStart"/>
      <w:r w:rsidR="002F7F27">
        <w:rPr>
          <w:rFonts w:ascii="DFKai-SB" w:eastAsia="DFKai-SB" w:hAnsi="DFKai-SB" w:cs="Times New Roman"/>
          <w:color w:val="000000"/>
          <w:lang w:eastAsia="zh-TW"/>
        </w:rPr>
        <w:t>href</w:t>
      </w:r>
      <w:proofErr w:type="spellEnd"/>
      <w:r w:rsidR="002F7F27">
        <w:rPr>
          <w:rFonts w:ascii="DFKai-SB" w:eastAsia="DFKai-SB" w:hAnsi="DFKai-SB" w:cs="Times New Roman"/>
          <w:color w:val="000000"/>
          <w:lang w:eastAsia="zh-TW"/>
        </w:rPr>
        <w:t>=”www.qalang.com/ZH/index”&gt;</w:t>
      </w:r>
      <w:hyperlink r:id="rId7" w:history="1">
        <w:r w:rsidR="002F7F27" w:rsidRPr="000C2C89">
          <w:rPr>
            <w:rStyle w:val="Hyperlink"/>
            <w:rFonts w:ascii="DFKai-SB" w:eastAsia="DFKai-SB" w:hAnsi="DFKai-SB" w:cs="Times New Roman"/>
            <w:lang w:eastAsia="zh-TW"/>
          </w:rPr>
          <w:t>www.qalang.com/ZH/index&lt;/a&gt;&amp;#041;</w:t>
        </w:r>
      </w:hyperlink>
      <w:r w:rsidRPr="00C27F17">
        <w:rPr>
          <w:rFonts w:ascii="DFKai-SB" w:eastAsia="DFKai-SB" w:hAnsi="DFKai-SB" w:cs="Times New Roman" w:hint="eastAsia"/>
          <w:color w:val="000000"/>
          <w:lang w:eastAsia="zh-TW"/>
        </w:rPr>
        <w:t xml:space="preserve"> </w:t>
      </w:r>
      <w:r w:rsidRPr="00C27F17">
        <w:rPr>
          <w:rFonts w:ascii="DFKai-SB" w:eastAsia="DFKai-SB" w:hAnsi="DFKai-SB" w:cs="Times New Roman"/>
          <w:color w:val="000000"/>
          <w:lang w:eastAsia="zh-TW"/>
        </w:rPr>
        <w:t>或遊戲中告知。除非另有說明，更動自公告或通知當下立即生效。此後若繼續使用本遊戲，即同意更動內容與最新版使用條款。</w:t>
      </w:r>
    </w:p>
    <w:p w14:paraId="767166B1" w14:textId="77777777" w:rsidR="002854F3" w:rsidRPr="00C27F17" w:rsidRDefault="002854F3" w:rsidP="00C27F17">
      <w:pPr>
        <w:autoSpaceDE w:val="0"/>
        <w:autoSpaceDN w:val="0"/>
        <w:rPr>
          <w:rFonts w:ascii="DFKai-SB" w:eastAsia="DFKai-SB" w:hAnsi="DFKai-SB" w:cs="Times New Roman"/>
          <w:lang w:eastAsia="zh-TW"/>
        </w:rPr>
      </w:pPr>
    </w:p>
    <w:p w14:paraId="777D98B2" w14:textId="24B89AD7"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4.</w:t>
      </w:r>
      <w:r w:rsidR="002854F3" w:rsidRPr="00C27F17">
        <w:rPr>
          <w:rFonts w:ascii="DFKai-SB" w:eastAsia="DFKai-SB" w:hAnsi="DFKai-SB" w:cs="Times New Roman"/>
          <w:b/>
          <w:bCs/>
          <w:color w:val="000000"/>
          <w:lang w:eastAsia="zh-TW"/>
        </w:rPr>
        <w:t>本遊戲服務之智慧財產權</w:t>
      </w:r>
    </w:p>
    <w:p w14:paraId="2857E35F"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除於此授予之有限授權，Qalang和其授權人</w:t>
      </w:r>
      <w:r w:rsidRPr="00C27F17">
        <w:rPr>
          <w:rFonts w:ascii="DFKai-SB" w:eastAsia="DFKai-SB" w:hAnsi="DFKai-SB" w:cs="Times New Roman" w:hint="eastAsia"/>
          <w:color w:val="000000"/>
          <w:lang w:eastAsia="zh-TW"/>
        </w:rPr>
        <w:t>保有一切和本遊戲相關之權利、所有權和權益，包括所有遊戲發布的內容與其採用之技術和軟體。本遊戲受著作權、商標權和</w:t>
      </w:r>
      <w:r w:rsidRPr="00C27F17">
        <w:rPr>
          <w:rFonts w:ascii="DFKai-SB" w:eastAsia="DFKai-SB" w:hAnsi="DFKai-SB" w:cs="Times New Roman" w:hint="eastAsia"/>
          <w:color w:val="000000"/>
          <w:lang w:eastAsia="zh-TW"/>
        </w:rPr>
        <w:lastRenderedPageBreak/>
        <w:t>其他法律保障，未遵守使用條款可能構成侵犯本公司智慧財產權等違法事實。此外，您亦同意不得對此遊戲修改、創作衍生物或反譯，亦不得試圖擷取遊戲原始碼。</w:t>
      </w:r>
    </w:p>
    <w:p w14:paraId="4EBA6CFB" w14:textId="77777777" w:rsidR="002854F3" w:rsidRPr="00C27F17" w:rsidRDefault="002854F3" w:rsidP="00C27F17">
      <w:pPr>
        <w:autoSpaceDE w:val="0"/>
        <w:autoSpaceDN w:val="0"/>
        <w:rPr>
          <w:rFonts w:ascii="DFKai-SB" w:eastAsia="DFKai-SB" w:hAnsi="DFKai-SB" w:cs="Times New Roman"/>
          <w:lang w:eastAsia="zh-TW"/>
        </w:rPr>
      </w:pPr>
    </w:p>
    <w:p w14:paraId="60F3BF3C"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針對本遊戲或其他Qalang產品服務所提供的改善建議或意見，視同您已同意我們取得對其之可轉讓、可再授權、免版稅使用且不得撤銷之全球性永久授權，包含在遊戲服務中無償使用您的改善建議和意見。</w:t>
      </w:r>
    </w:p>
    <w:p w14:paraId="01FC49C7" w14:textId="77777777" w:rsidR="002854F3" w:rsidRPr="00C27F17" w:rsidRDefault="002854F3" w:rsidP="00C27F17">
      <w:pPr>
        <w:autoSpaceDE w:val="0"/>
        <w:autoSpaceDN w:val="0"/>
        <w:rPr>
          <w:rFonts w:ascii="DFKai-SB" w:eastAsia="DFKai-SB" w:hAnsi="DFKai-SB" w:cs="Times New Roman"/>
          <w:lang w:eastAsia="zh-TW"/>
        </w:rPr>
      </w:pPr>
    </w:p>
    <w:p w14:paraId="46A6F6C3" w14:textId="5A875AFB"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6.</w:t>
      </w:r>
      <w:r w:rsidR="002854F3" w:rsidRPr="00C27F17">
        <w:rPr>
          <w:rFonts w:ascii="DFKai-SB" w:eastAsia="DFKai-SB" w:hAnsi="DFKai-SB" w:cs="Times New Roman"/>
          <w:b/>
          <w:bCs/>
          <w:color w:val="000000"/>
          <w:lang w:eastAsia="zh-TW"/>
        </w:rPr>
        <w:t>行為準則</w:t>
      </w:r>
    </w:p>
    <w:p w14:paraId="0E557BC6" w14:textId="1B887D70"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 xml:space="preserve">進行本遊戲視為同意以下要求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本公司之行為準則</w:t>
      </w:r>
      <w:r w:rsidR="00B632A9">
        <w:rPr>
          <w:rFonts w:ascii="DFKai-SB" w:eastAsia="DFKai-SB" w:hAnsi="DFKai-SB" w:cs="Times New Roman"/>
          <w:color w:val="000000"/>
          <w:lang w:eastAsia="zh-TW"/>
        </w:rPr>
        <w:t>&amp;#041;</w:t>
      </w:r>
    </w:p>
    <w:p w14:paraId="007A18C0" w14:textId="7B81A3F8"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對Google或蘋果</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Apple</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等可下載本遊戲的行動平臺業者，您應遵守其所規範的義務，包括在其平臺內購消費的任何相關條款。</w:t>
      </w:r>
    </w:p>
    <w:p w14:paraId="67142B9B" w14:textId="77777777" w:rsidR="002854F3" w:rsidRPr="00C27F17" w:rsidRDefault="002854F3" w:rsidP="00C27F17">
      <w:pPr>
        <w:numPr>
          <w:ilvl w:val="0"/>
          <w:numId w:val="2"/>
        </w:numPr>
        <w:autoSpaceDE w:val="0"/>
        <w:autoSpaceDN w:val="0"/>
        <w:spacing w:after="75"/>
        <w:ind w:left="750"/>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您不得嘗試獲取他人之登入資訊或盜用他人帳號，也不得搜集或擷取其他用戶之個資。</w:t>
      </w:r>
    </w:p>
    <w:p w14:paraId="0BD9B972" w14:textId="380CA52F"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Arial" w:hint="eastAsia"/>
          <w:color w:val="000000"/>
          <w:lang w:eastAsia="zh-TW"/>
        </w:rPr>
        <w:t>若有任何遊戲錯誤、失策或程式錯誤形成意外好處或方便假冒他人，包括使用自動化收集機制，如明晰圖形交換格式</w:t>
      </w:r>
      <w:r w:rsidR="00B632A9">
        <w:rPr>
          <w:rFonts w:ascii="DFKai-SB" w:eastAsia="DFKai-SB" w:hAnsi="DFKai-SB" w:cs="Arial" w:hint="eastAsia"/>
          <w:color w:val="000000"/>
          <w:lang w:eastAsia="zh-TW"/>
        </w:rPr>
        <w:t>&amp;#040;</w:t>
      </w:r>
      <w:r w:rsidRPr="00C27F17">
        <w:rPr>
          <w:rFonts w:ascii="DFKai-SB" w:eastAsia="DFKai-SB" w:hAnsi="DFKai-SB" w:cs="Arial" w:hint="eastAsia"/>
          <w:color w:val="000000"/>
          <w:lang w:eastAsia="zh-TW"/>
        </w:rPr>
        <w:t>GIF</w:t>
      </w:r>
      <w:r w:rsidR="00B632A9">
        <w:rPr>
          <w:rFonts w:ascii="DFKai-SB" w:eastAsia="DFKai-SB" w:hAnsi="DFKai-SB" w:cs="Arial" w:hint="eastAsia"/>
          <w:color w:val="000000"/>
          <w:lang w:eastAsia="zh-TW"/>
        </w:rPr>
        <w:t>&amp;#041;</w:t>
      </w:r>
      <w:r w:rsidRPr="00C27F17">
        <w:rPr>
          <w:rFonts w:ascii="DFKai-SB" w:eastAsia="DFKai-SB" w:hAnsi="DFKai-SB" w:cs="Arial" w:hint="eastAsia"/>
          <w:color w:val="000000"/>
          <w:lang w:eastAsia="zh-TW"/>
        </w:rPr>
        <w:t>、cookie、或類似技術，您不得加以利用、散佈或公開告知其他使用者。</w:t>
      </w:r>
    </w:p>
    <w:p w14:paraId="3AAC0B14"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rPr>
      </w:pPr>
      <w:r w:rsidRPr="00C27F17">
        <w:rPr>
          <w:rFonts w:ascii="DFKai-SB" w:eastAsia="DFKai-SB" w:hAnsi="DFKai-SB" w:cs="Times New Roman"/>
          <w:color w:val="000000"/>
          <w:lang w:eastAsia="zh-TW"/>
        </w:rPr>
        <w:t>您不得騷擾、威脅或霸淩其他玩家，或是張貼/陳述任何暴力、威脅、霸淩、騷擾、猥褻、誹謗、攻擊、淫穢、非法性質，以及侵害或違犯他人權益之內容。</w:t>
      </w:r>
      <w:r w:rsidRPr="00C27F17">
        <w:rPr>
          <w:rFonts w:ascii="DFKai-SB" w:eastAsia="DFKai-SB" w:hAnsi="DFKai-SB" w:cs="Times New Roman"/>
          <w:color w:val="000000"/>
        </w:rPr>
        <w:t>同時，您也不得冒用他人身分。</w:t>
      </w:r>
    </w:p>
    <w:p w14:paraId="7531CEBC" w14:textId="5795E8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您不得使用本遊戲來達成任何未經授權的商業目的，包含但不限於廣告或促銷</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例如連鎖信、垃圾電子郵件、濫發或其他一再重覆發送的訊息</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，或是搜集/轉售遊戲內購。</w:t>
      </w:r>
    </w:p>
    <w:p w14:paraId="12D505A6"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Arial" w:hint="eastAsia"/>
          <w:color w:val="000000"/>
          <w:lang w:eastAsia="zh-TW"/>
        </w:rPr>
        <w:t>您不得使用或設計作弊、入侵、自動化程式、機器人程式、作弊和修改軟體，或是其他未經授權，意圖修改或干擾玩家遊戲體驗的軟體。</w:t>
      </w:r>
    </w:p>
    <w:p w14:paraId="114674D1"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您不得移除或遮蔽任何本遊戲之專屬聲明。</w:t>
      </w:r>
    </w:p>
    <w:p w14:paraId="56FC42A7" w14:textId="77777777" w:rsidR="002854F3" w:rsidRPr="00C27F17" w:rsidRDefault="002854F3" w:rsidP="00C27F17">
      <w:pPr>
        <w:numPr>
          <w:ilvl w:val="0"/>
          <w:numId w:val="2"/>
        </w:numPr>
        <w:autoSpaceDE w:val="0"/>
        <w:autoSpaceDN w:val="0"/>
        <w:spacing w:after="75"/>
        <w:ind w:left="750"/>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您不得打斷或試圖中斷本遊戲，亦不得干擾他人使用或享受本遊戲。</w:t>
      </w:r>
    </w:p>
    <w:p w14:paraId="2695DA82" w14:textId="0BF3A1AC"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Arial" w:hint="eastAsia"/>
          <w:color w:val="000000"/>
          <w:lang w:eastAsia="zh-TW"/>
        </w:rPr>
        <w:t>您不得以未經授權的管道進入遊戲、他人之註冊帳號、任何本公司使用及營運服務所連結之伺服器，或是本遊戲運作所需之網路，包括規避或繞過自動搜尋之標頭</w:t>
      </w:r>
      <w:r w:rsidR="00B632A9">
        <w:rPr>
          <w:rFonts w:ascii="DFKai-SB" w:eastAsia="DFKai-SB" w:hAnsi="DFKai-SB" w:cs="Arial" w:hint="eastAsia"/>
          <w:color w:val="000000"/>
          <w:lang w:eastAsia="zh-TW"/>
        </w:rPr>
        <w:t>&amp;#040;</w:t>
      </w:r>
      <w:r w:rsidRPr="00C27F17">
        <w:rPr>
          <w:rFonts w:ascii="DFKai-SB" w:eastAsia="DFKai-SB" w:hAnsi="DFKai-SB" w:cs="Arial" w:hint="eastAsia"/>
          <w:color w:val="000000"/>
          <w:lang w:eastAsia="zh-TW"/>
        </w:rPr>
        <w:t>robot exclusion headers</w:t>
      </w:r>
      <w:r w:rsidR="00B632A9">
        <w:rPr>
          <w:rFonts w:ascii="DFKai-SB" w:eastAsia="DFKai-SB" w:hAnsi="DFKai-SB" w:cs="Arial" w:hint="eastAsia"/>
          <w:color w:val="000000"/>
          <w:lang w:eastAsia="zh-TW"/>
        </w:rPr>
        <w:t>&amp;#041;</w:t>
      </w:r>
      <w:r w:rsidRPr="00C27F17">
        <w:rPr>
          <w:rFonts w:ascii="DFKai-SB" w:eastAsia="DFKai-SB" w:hAnsi="DFKai-SB" w:cs="Arial" w:hint="eastAsia"/>
          <w:color w:val="000000"/>
          <w:lang w:eastAsia="zh-TW"/>
        </w:rPr>
        <w:t>或本遊戲之安全機制。</w:t>
      </w:r>
    </w:p>
    <w:p w14:paraId="5DEC7EE6" w14:textId="0D732B1A"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您不得利用任何服務或軟體取得、攔截、探勘</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mines</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，或以及其他方式搜集本遊戲所傳輸之雙向資料。</w:t>
      </w:r>
    </w:p>
    <w:p w14:paraId="54CD16F1"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lastRenderedPageBreak/>
        <w:t>您不得利用本遊戲從事自動化服務，或是其他造成本遊戲設施異常負擔的行為。</w:t>
      </w:r>
    </w:p>
    <w:p w14:paraId="5AF61023"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除非取得本公司之特定明確的授權，您不得複製、修改或散佈本遊戲之內容。</w:t>
      </w:r>
      <w:r w:rsidRPr="00C27F17">
        <w:rPr>
          <w:rFonts w:ascii="DFKai-SB" w:eastAsia="DFKai-SB" w:hAnsi="DFKai-SB" w:cs="Times New Roman"/>
          <w:color w:val="000000"/>
          <w:u w:val="single"/>
          <w:lang w:eastAsia="zh-TW"/>
        </w:rPr>
        <w:t>Qalang所有產品服務均為本公司專有，因此未經授權之使用、複製或移轉皆可能構成著作權、商標或其他法律之侵權行為</w:t>
      </w:r>
    </w:p>
    <w:p w14:paraId="2CD600D5"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您不得使用任何軟體、技術或設備傳送本遊戲相關內容/訊息，亦不得對本遊戲抽取、使用spider程式或爬蟲軟體，擷取或操弄遊戲之數據資料。</w:t>
      </w:r>
    </w:p>
    <w:p w14:paraId="28EAB75C" w14:textId="77777777" w:rsidR="002854F3" w:rsidRPr="00C27F17" w:rsidRDefault="002854F3" w:rsidP="00C27F17">
      <w:pPr>
        <w:numPr>
          <w:ilvl w:val="0"/>
          <w:numId w:val="2"/>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Arial" w:hint="eastAsia"/>
          <w:color w:val="000000"/>
          <w:lang w:eastAsia="zh-TW"/>
        </w:rPr>
        <w:t>您不得不當使用本公司的支援服務，包括謊報。</w:t>
      </w:r>
    </w:p>
    <w:p w14:paraId="4F88FEF1" w14:textId="77777777" w:rsidR="002854F3" w:rsidRPr="00C27F17" w:rsidRDefault="002854F3" w:rsidP="00C27F17">
      <w:pPr>
        <w:autoSpaceDE w:val="0"/>
        <w:autoSpaceDN w:val="0"/>
        <w:spacing w:after="75"/>
        <w:ind w:left="720"/>
        <w:rPr>
          <w:rFonts w:ascii="DFKai-SB" w:eastAsia="DFKai-SB" w:hAnsi="DFKai-SB" w:cs="Times New Roman"/>
          <w:lang w:eastAsia="zh-TW"/>
        </w:rPr>
      </w:pPr>
      <w:r w:rsidRPr="00C27F17">
        <w:rPr>
          <w:rFonts w:ascii="DFKai-SB" w:eastAsia="DFKai-SB" w:hAnsi="DFKai-SB" w:cs="Times New Roman"/>
          <w:color w:val="000000"/>
          <w:lang w:eastAsia="zh-TW"/>
        </w:rPr>
        <w:t>除合法或相關開放原始碼許可外，您不得在本遊戲進行修改、逆向工程、反譯、拆解、解密等意圖或獲得遊戲原始碼的行為。</w:t>
      </w:r>
    </w:p>
    <w:p w14:paraId="55A93812" w14:textId="77777777" w:rsidR="002854F3" w:rsidRPr="00C27F17" w:rsidRDefault="002854F3" w:rsidP="00C27F17">
      <w:pPr>
        <w:numPr>
          <w:ilvl w:val="0"/>
          <w:numId w:val="3"/>
        </w:numPr>
        <w:autoSpaceDE w:val="0"/>
        <w:autoSpaceDN w:val="0"/>
        <w:spacing w:after="75"/>
        <w:textAlignment w:val="baseline"/>
        <w:rPr>
          <w:rFonts w:ascii="DFKai-SB" w:eastAsia="DFKai-SB" w:hAnsi="DFKai-SB" w:cs="Arial"/>
          <w:color w:val="000000"/>
          <w:sz w:val="20"/>
          <w:szCs w:val="20"/>
          <w:lang w:eastAsia="zh-TW"/>
        </w:rPr>
      </w:pPr>
      <w:r w:rsidRPr="00C27F17">
        <w:rPr>
          <w:rFonts w:ascii="DFKai-SB" w:eastAsia="DFKai-SB" w:hAnsi="DFKai-SB" w:cs="Times New Roman"/>
          <w:color w:val="000000"/>
          <w:lang w:eastAsia="zh-TW"/>
        </w:rPr>
        <w:t>您不得以提倡、宣傳、鼓勵等方式助長非法行徑，包括但不限於使用不法藥物、非法賭博或竊盜。</w:t>
      </w:r>
    </w:p>
    <w:p w14:paraId="57D8E02E"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b/>
          <w:bCs/>
          <w:color w:val="000000"/>
          <w:lang w:eastAsia="zh-TW"/>
        </w:rPr>
        <w:t>違反上述行為準則，您的帳戶及其資料可能遭封，且/或須承擔此使用條款第十節訂定之責罰。</w:t>
      </w:r>
    </w:p>
    <w:p w14:paraId="361D3627" w14:textId="77777777" w:rsidR="002854F3" w:rsidRPr="00C27F17" w:rsidRDefault="002854F3" w:rsidP="00C27F17">
      <w:pPr>
        <w:autoSpaceDE w:val="0"/>
        <w:autoSpaceDN w:val="0"/>
        <w:rPr>
          <w:rFonts w:ascii="DFKai-SB" w:eastAsia="DFKai-SB" w:hAnsi="DFKai-SB" w:cs="Times New Roman"/>
          <w:lang w:eastAsia="zh-TW"/>
        </w:rPr>
      </w:pPr>
    </w:p>
    <w:p w14:paraId="19B35029" w14:textId="4CCF49D1"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7.</w:t>
      </w:r>
      <w:r w:rsidR="002854F3" w:rsidRPr="00C27F17">
        <w:rPr>
          <w:rFonts w:ascii="DFKai-SB" w:eastAsia="DFKai-SB" w:hAnsi="DFKai-SB" w:cs="Times New Roman"/>
          <w:b/>
          <w:bCs/>
          <w:color w:val="000000"/>
          <w:lang w:eastAsia="zh-TW"/>
        </w:rPr>
        <w:t>玩家互動</w:t>
      </w:r>
    </w:p>
    <w:p w14:paraId="0F16EE25"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您與其他玩家透過本遊戲產生之所有互動，閣下須負完全責任。與本遊戲相關之任何爭議，Qalang不負任何義務，但保留任何形式之介入權。您應完全配合本公司調查任何可疑之不法、詐欺或不當活動，包括完全授權本公司檢閣下帳號相關之所有資料。</w:t>
      </w:r>
    </w:p>
    <w:p w14:paraId="7DBAAC39" w14:textId="77777777" w:rsidR="002854F3" w:rsidRPr="00C27F17" w:rsidRDefault="002854F3" w:rsidP="00C27F17">
      <w:pPr>
        <w:autoSpaceDE w:val="0"/>
        <w:autoSpaceDN w:val="0"/>
        <w:rPr>
          <w:rFonts w:ascii="DFKai-SB" w:eastAsia="DFKai-SB" w:hAnsi="DFKai-SB" w:cs="Times New Roman"/>
          <w:lang w:eastAsia="zh-TW"/>
        </w:rPr>
      </w:pPr>
    </w:p>
    <w:p w14:paraId="7D6DFC0B" w14:textId="1D582A59"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 xml:space="preserve">您若與其他玩家有所爭端，或您認為自身所涉玩家互動可能引起訴訟。於此就 Qalang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包含本公司之全部經理人、董事、法定代理人、相對人、子公司、合資企業與所有員工</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 xml:space="preserve"> 方面，您將放棄因上述爭端衍生或與之有關的所有種類、性質、未知與已知的訴訟、請求和損害賠償</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直接和間接</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權利。</w:t>
      </w:r>
    </w:p>
    <w:p w14:paraId="7F6B1D37" w14:textId="77777777" w:rsidR="002854F3" w:rsidRPr="00C27F17" w:rsidRDefault="002854F3" w:rsidP="00C27F17">
      <w:pPr>
        <w:autoSpaceDE w:val="0"/>
        <w:autoSpaceDN w:val="0"/>
        <w:rPr>
          <w:rFonts w:ascii="DFKai-SB" w:eastAsia="DFKai-SB" w:hAnsi="DFKai-SB" w:cs="Times New Roman"/>
          <w:lang w:eastAsia="zh-TW"/>
        </w:rPr>
      </w:pPr>
    </w:p>
    <w:p w14:paraId="4B4CC47C" w14:textId="68D5142D" w:rsidR="002854F3" w:rsidRPr="00C27F17" w:rsidRDefault="002854F3" w:rsidP="00C27F17">
      <w:pPr>
        <w:autoSpaceDE w:val="0"/>
        <w:autoSpaceDN w:val="0"/>
        <w:rPr>
          <w:rFonts w:ascii="DFKai-SB" w:eastAsia="DFKai-SB" w:hAnsi="DFKai-SB" w:cs="Times New Roman"/>
          <w:b/>
          <w:bCs/>
          <w:color w:val="000000"/>
          <w:lang w:eastAsia="zh-TW"/>
        </w:rPr>
      </w:pPr>
      <w:r w:rsidRPr="00C27F17">
        <w:rPr>
          <w:rFonts w:ascii="DFKai-SB" w:eastAsia="DFKai-SB" w:hAnsi="DFKai-SB" w:cs="Times New Roman"/>
          <w:b/>
          <w:bCs/>
          <w:color w:val="000000"/>
          <w:lang w:eastAsia="zh-TW"/>
        </w:rPr>
        <w:t>若您為加州居民，閣下放棄加州民法第1542 條</w:t>
      </w:r>
      <w:r w:rsidR="002250F0">
        <w:rPr>
          <w:rFonts w:ascii="DFKai-SB" w:eastAsia="DFKai-SB" w:hAnsi="DFKai-SB" w:cs="Times New Roman"/>
          <w:b/>
          <w:bCs/>
          <w:color w:val="000000"/>
          <w:lang w:eastAsia="zh-TW"/>
        </w:rPr>
        <w:t>&amp;#12300;</w:t>
      </w:r>
      <w:r w:rsidRPr="00C27F17">
        <w:rPr>
          <w:rFonts w:ascii="DFKai-SB" w:eastAsia="DFKai-SB" w:hAnsi="DFKai-SB" w:cs="Times New Roman"/>
          <w:b/>
          <w:bCs/>
          <w:color w:val="000000"/>
          <w:lang w:eastAsia="zh-TW"/>
        </w:rPr>
        <w:t>一般放棄求償，不擴及債權人在執行不求償協議時，並未知悉或懷疑可能存在、對其有利的求償，若債權人當時知悉，與債務人之間的清償必會受到重大影響的情況。</w:t>
      </w:r>
      <w:r w:rsidR="00736E87">
        <w:rPr>
          <w:rFonts w:ascii="DFKai-SB" w:eastAsia="DFKai-SB" w:hAnsi="DFKai-SB" w:cs="Times New Roman"/>
          <w:b/>
          <w:bCs/>
          <w:color w:val="000000"/>
          <w:lang w:eastAsia="zh-TW"/>
        </w:rPr>
        <w:t>&amp;#12301;</w:t>
      </w:r>
    </w:p>
    <w:p w14:paraId="5B1AAC7A" w14:textId="77777777" w:rsidR="002854F3" w:rsidRPr="00C27F17" w:rsidRDefault="002854F3" w:rsidP="00C27F17">
      <w:pPr>
        <w:autoSpaceDE w:val="0"/>
        <w:autoSpaceDN w:val="0"/>
        <w:rPr>
          <w:rFonts w:ascii="DFKai-SB" w:eastAsia="DFKai-SB" w:hAnsi="DFKai-SB" w:cs="Times New Roman"/>
          <w:lang w:eastAsia="zh-TW"/>
        </w:rPr>
      </w:pPr>
    </w:p>
    <w:p w14:paraId="29579F96"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若您並非加州居民，則您放棄其他居住地司法所賦予，與上述效力近似的法規、法律或規則。</w:t>
      </w:r>
    </w:p>
    <w:p w14:paraId="2191FA1D" w14:textId="77777777" w:rsidR="002854F3" w:rsidRPr="00C27F17" w:rsidRDefault="002854F3" w:rsidP="00C27F17">
      <w:pPr>
        <w:autoSpaceDE w:val="0"/>
        <w:autoSpaceDN w:val="0"/>
        <w:rPr>
          <w:rFonts w:ascii="DFKai-SB" w:eastAsia="DFKai-SB" w:hAnsi="DFKai-SB" w:cs="Times New Roman"/>
          <w:lang w:eastAsia="zh-TW"/>
        </w:rPr>
      </w:pPr>
    </w:p>
    <w:p w14:paraId="7834DBFC" w14:textId="186308D3" w:rsidR="002854F3" w:rsidRPr="00C27F17" w:rsidRDefault="00C27F17" w:rsidP="00C27F17">
      <w:pPr>
        <w:autoSpaceDE w:val="0"/>
        <w:autoSpaceDN w:val="0"/>
        <w:rPr>
          <w:rFonts w:ascii="DFKai-SB" w:eastAsia="DFKai-SB" w:hAnsi="DFKai-SB" w:cs="Times New Roman"/>
          <w:b/>
          <w:bCs/>
          <w:color w:val="000000"/>
          <w:lang w:eastAsia="zh-TW"/>
        </w:rPr>
      </w:pPr>
      <w:r>
        <w:rPr>
          <w:rFonts w:ascii="DFKai-SB" w:eastAsia="DFKai-SB" w:hAnsi="DFKai-SB" w:cs="Times New Roman"/>
          <w:b/>
          <w:bCs/>
          <w:color w:val="000000"/>
          <w:lang w:eastAsia="zh-TW"/>
        </w:rPr>
        <w:lastRenderedPageBreak/>
        <w:t>8.</w:t>
      </w:r>
      <w:r w:rsidR="002854F3" w:rsidRPr="00C27F17">
        <w:rPr>
          <w:rFonts w:ascii="DFKai-SB" w:eastAsia="DFKai-SB" w:hAnsi="DFKai-SB" w:cs="Times New Roman" w:hint="eastAsia"/>
          <w:b/>
          <w:bCs/>
          <w:color w:val="000000"/>
          <w:lang w:eastAsia="zh-TW"/>
        </w:rPr>
        <w:t>用戶內容</w:t>
      </w:r>
    </w:p>
    <w:p w14:paraId="1EE84E41" w14:textId="77777777" w:rsidR="002854F3" w:rsidRPr="00C27F17" w:rsidRDefault="002854F3" w:rsidP="00C27F17">
      <w:pPr>
        <w:autoSpaceDE w:val="0"/>
        <w:autoSpaceDN w:val="0"/>
        <w:rPr>
          <w:rFonts w:ascii="DFKai-SB" w:eastAsia="DFKai-SB" w:hAnsi="DFKai-SB" w:cs="Times New Roman"/>
          <w:lang w:eastAsia="zh-TW"/>
        </w:rPr>
      </w:pPr>
    </w:p>
    <w:p w14:paraId="510EE941" w14:textId="69117E39"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本遊戲包含可提交或上傳內容至遊戲平臺的功能，包含但不限於聊天、即時通訊息和自訂</w:t>
      </w:r>
      <w:r w:rsidRPr="00C27F17">
        <w:rPr>
          <w:rFonts w:ascii="DFKai-SB" w:eastAsia="DFKai-SB" w:hAnsi="DFKai-SB" w:cs="Arial"/>
          <w:color w:val="000000"/>
          <w:shd w:val="clear" w:color="auto" w:fill="FFFFFF"/>
          <w:lang w:eastAsia="zh-TW"/>
        </w:rPr>
        <w:t>辨識名稱</w:t>
      </w:r>
      <w:r w:rsidR="00B632A9">
        <w:rPr>
          <w:rFonts w:ascii="DFKai-SB" w:eastAsia="DFKai-SB" w:hAnsi="DFKai-SB" w:cs="Arial"/>
          <w:color w:val="000000"/>
          <w:shd w:val="clear" w:color="auto" w:fill="FFFFFF"/>
          <w:lang w:eastAsia="zh-TW"/>
        </w:rPr>
        <w:t>&amp;#040;</w:t>
      </w:r>
      <w:r w:rsidRPr="00C27F17">
        <w:rPr>
          <w:rFonts w:ascii="DFKai-SB" w:eastAsia="DFKai-SB" w:hAnsi="DFKai-SB" w:cs="Arial"/>
          <w:color w:val="000000"/>
          <w:shd w:val="clear" w:color="auto" w:fill="FFFFFF"/>
          <w:lang w:eastAsia="zh-TW"/>
        </w:rPr>
        <w:t>以下統稱</w:t>
      </w:r>
      <w:r w:rsidR="002250F0">
        <w:rPr>
          <w:rFonts w:ascii="DFKai-SB" w:eastAsia="DFKai-SB" w:hAnsi="DFKai-SB" w:cs="Arial"/>
          <w:color w:val="000000"/>
          <w:shd w:val="clear" w:color="auto" w:fill="FFFFFF"/>
          <w:lang w:eastAsia="zh-TW"/>
        </w:rPr>
        <w:t>&amp;#12300;</w:t>
      </w:r>
      <w:r w:rsidRPr="00C27F17">
        <w:rPr>
          <w:rFonts w:ascii="DFKai-SB" w:eastAsia="DFKai-SB" w:hAnsi="DFKai-SB" w:cs="Arial"/>
          <w:color w:val="000000"/>
          <w:shd w:val="clear" w:color="auto" w:fill="FFFFFF"/>
          <w:lang w:eastAsia="zh-TW"/>
        </w:rPr>
        <w:t>用戶內容</w:t>
      </w:r>
      <w:r w:rsidR="00736E87">
        <w:rPr>
          <w:rFonts w:ascii="DFKai-SB" w:eastAsia="DFKai-SB" w:hAnsi="DFKai-SB" w:cs="Arial"/>
          <w:color w:val="000000"/>
          <w:shd w:val="clear" w:color="auto" w:fill="FFFFFF"/>
          <w:lang w:eastAsia="zh-TW"/>
        </w:rPr>
        <w:t>&amp;#12301;</w:t>
      </w:r>
      <w:r w:rsidR="00B632A9">
        <w:rPr>
          <w:rFonts w:ascii="DFKai-SB" w:eastAsia="DFKai-SB" w:hAnsi="DFKai-SB" w:cs="Arial"/>
          <w:color w:val="000000"/>
          <w:shd w:val="clear" w:color="auto" w:fill="FFFFFF"/>
          <w:lang w:eastAsia="zh-TW"/>
        </w:rPr>
        <w:t>&amp;#041;</w:t>
      </w:r>
      <w:r w:rsidRPr="00C27F17">
        <w:rPr>
          <w:rFonts w:ascii="DFKai-SB" w:eastAsia="DFKai-SB" w:hAnsi="DFKai-SB" w:cs="Arial"/>
          <w:color w:val="000000"/>
          <w:shd w:val="clear" w:color="auto" w:fill="FFFFFF"/>
          <w:lang w:eastAsia="zh-TW"/>
        </w:rPr>
        <w:t>。閣下在此聲明您有提交用戶內容給我們的所有必要權利與許可</w:t>
      </w:r>
      <w:r w:rsidR="00B632A9">
        <w:rPr>
          <w:rFonts w:ascii="DFKai-SB" w:eastAsia="DFKai-SB" w:hAnsi="DFKai-SB" w:cs="Arial"/>
          <w:color w:val="000000"/>
          <w:shd w:val="clear" w:color="auto" w:fill="FFFFFF"/>
          <w:lang w:eastAsia="zh-TW"/>
        </w:rPr>
        <w:t>&amp;#040;</w:t>
      </w:r>
      <w:r w:rsidRPr="00C27F17">
        <w:rPr>
          <w:rFonts w:ascii="DFKai-SB" w:eastAsia="DFKai-SB" w:hAnsi="DFKai-SB" w:cs="Arial"/>
          <w:color w:val="000000"/>
          <w:shd w:val="clear" w:color="auto" w:fill="FFFFFF"/>
          <w:lang w:eastAsia="zh-TW"/>
        </w:rPr>
        <w:t>包含相關照片中可辨識身分者的書面同意</w:t>
      </w:r>
      <w:r w:rsidR="00B632A9">
        <w:rPr>
          <w:rFonts w:ascii="DFKai-SB" w:eastAsia="DFKai-SB" w:hAnsi="DFKai-SB" w:cs="Arial"/>
          <w:color w:val="000000"/>
          <w:shd w:val="clear" w:color="auto" w:fill="FFFFFF"/>
          <w:lang w:eastAsia="zh-TW"/>
        </w:rPr>
        <w:t>&amp;#041;</w:t>
      </w:r>
      <w:r w:rsidRPr="00C27F17">
        <w:rPr>
          <w:rFonts w:ascii="DFKai-SB" w:eastAsia="DFKai-SB" w:hAnsi="DFKai-SB" w:cs="Arial"/>
          <w:color w:val="000000"/>
          <w:shd w:val="clear" w:color="auto" w:fill="FFFFFF"/>
          <w:lang w:eastAsia="zh-TW"/>
        </w:rPr>
        <w:t>，所提交之用戶內容正確，不受任何保密義務規範且未違反行為準則。此外，閣下聲明保證所提交之用戶內容並未違反或侵害任何著作權、隱私權、商標、專利、商號、表演權，或是任何其他文字、戲劇、音樂、運動、私人、個別、民事契約，財產權或他人、商號、公司</w:t>
      </w:r>
      <w:r w:rsidR="00B632A9">
        <w:rPr>
          <w:rFonts w:ascii="DFKai-SB" w:eastAsia="DFKai-SB" w:hAnsi="DFKai-SB" w:cs="Arial"/>
          <w:color w:val="000000"/>
          <w:shd w:val="clear" w:color="auto" w:fill="FFFFFF"/>
          <w:lang w:eastAsia="zh-TW"/>
        </w:rPr>
        <w:t>&amp;#040;</w:t>
      </w:r>
      <w:r w:rsidRPr="00C27F17">
        <w:rPr>
          <w:rFonts w:ascii="DFKai-SB" w:eastAsia="DFKai-SB" w:hAnsi="DFKai-SB" w:cs="Arial"/>
          <w:color w:val="000000"/>
          <w:shd w:val="clear" w:color="auto" w:fill="FFFFFF"/>
          <w:lang w:eastAsia="zh-TW"/>
        </w:rPr>
        <w:t>法人</w:t>
      </w:r>
      <w:r w:rsidR="00B632A9">
        <w:rPr>
          <w:rFonts w:ascii="DFKai-SB" w:eastAsia="DFKai-SB" w:hAnsi="DFKai-SB" w:cs="Arial"/>
          <w:color w:val="000000"/>
          <w:shd w:val="clear" w:color="auto" w:fill="FFFFFF"/>
          <w:lang w:eastAsia="zh-TW"/>
        </w:rPr>
        <w:t>&amp;#041;</w:t>
      </w:r>
      <w:r w:rsidRPr="00C27F17">
        <w:rPr>
          <w:rFonts w:ascii="DFKai-SB" w:eastAsia="DFKai-SB" w:hAnsi="DFKai-SB" w:cs="Arial"/>
          <w:color w:val="000000"/>
          <w:shd w:val="clear" w:color="auto" w:fill="FFFFFF"/>
          <w:lang w:eastAsia="zh-TW"/>
        </w:rPr>
        <w:t>之或所有其他權利，並未含永久或暫時性</w:t>
      </w:r>
      <w:r w:rsidRPr="00C27F17">
        <w:rPr>
          <w:rFonts w:ascii="DFKai-SB" w:eastAsia="DFKai-SB" w:hAnsi="DFKai-SB" w:cs="Arial"/>
          <w:color w:val="000000"/>
          <w:sz w:val="23"/>
          <w:szCs w:val="23"/>
          <w:shd w:val="clear" w:color="auto" w:fill="FFFFFF"/>
          <w:lang w:eastAsia="zh-TW"/>
        </w:rPr>
        <w:t>誹謗內容。</w:t>
      </w:r>
    </w:p>
    <w:p w14:paraId="4417540E" w14:textId="77777777" w:rsidR="002854F3" w:rsidRPr="00C27F17" w:rsidRDefault="002854F3" w:rsidP="00C27F17">
      <w:pPr>
        <w:autoSpaceDE w:val="0"/>
        <w:autoSpaceDN w:val="0"/>
        <w:rPr>
          <w:rFonts w:ascii="DFKai-SB" w:eastAsia="DFKai-SB" w:hAnsi="DFKai-SB" w:cs="Times New Roman"/>
          <w:lang w:eastAsia="zh-TW"/>
        </w:rPr>
      </w:pPr>
    </w:p>
    <w:p w14:paraId="4E007713" w14:textId="00DA3AD9"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Arial"/>
          <w:color w:val="000000"/>
          <w:sz w:val="23"/>
          <w:szCs w:val="23"/>
          <w:shd w:val="clear" w:color="auto" w:fill="FFFFFF"/>
          <w:lang w:eastAsia="zh-TW"/>
        </w:rPr>
        <w:t>您保留自身用戶內容之所有權利、資格和相關權益。除非閣下授權在與本遊戲相關的條件下，本公司對其擁有非專屬、可轉讓、可再授權、免版稅使用且不得撤銷之全球性永久無償使用或修改權。在法律許可範圍內，您放棄自身用戶內容之著作人格權</w:t>
      </w:r>
      <w:r w:rsidR="00B632A9">
        <w:rPr>
          <w:rFonts w:ascii="DFKai-SB" w:eastAsia="DFKai-SB" w:hAnsi="DFKai-SB" w:cs="Arial"/>
          <w:color w:val="000000"/>
          <w:sz w:val="23"/>
          <w:szCs w:val="23"/>
          <w:shd w:val="clear" w:color="auto" w:fill="FFFFFF"/>
          <w:lang w:eastAsia="zh-TW"/>
        </w:rPr>
        <w:t>&amp;#040;</w:t>
      </w:r>
      <w:r w:rsidRPr="00C27F17">
        <w:rPr>
          <w:rFonts w:ascii="DFKai-SB" w:eastAsia="DFKai-SB" w:hAnsi="DFKai-SB" w:cs="Arial"/>
          <w:color w:val="000000"/>
          <w:sz w:val="23"/>
          <w:szCs w:val="23"/>
          <w:shd w:val="clear" w:color="auto" w:fill="FFFFFF"/>
          <w:lang w:eastAsia="zh-TW"/>
        </w:rPr>
        <w:t>例如註記閣下為作者</w:t>
      </w:r>
      <w:r w:rsidR="00B632A9">
        <w:rPr>
          <w:rFonts w:ascii="DFKai-SB" w:eastAsia="DFKai-SB" w:hAnsi="DFKai-SB" w:cs="Arial"/>
          <w:color w:val="000000"/>
          <w:sz w:val="23"/>
          <w:szCs w:val="23"/>
          <w:shd w:val="clear" w:color="auto" w:fill="FFFFFF"/>
          <w:lang w:eastAsia="zh-TW"/>
        </w:rPr>
        <w:t>&amp;#041;</w:t>
      </w:r>
      <w:r w:rsidRPr="00C27F17">
        <w:rPr>
          <w:rFonts w:ascii="DFKai-SB" w:eastAsia="DFKai-SB" w:hAnsi="DFKai-SB" w:cs="Arial"/>
          <w:color w:val="000000"/>
          <w:sz w:val="23"/>
          <w:szCs w:val="23"/>
          <w:shd w:val="clear" w:color="auto" w:fill="FFFFFF"/>
          <w:lang w:eastAsia="zh-TW"/>
        </w:rPr>
        <w:t>。</w:t>
      </w:r>
    </w:p>
    <w:p w14:paraId="02E4F384" w14:textId="77777777" w:rsidR="002854F3" w:rsidRPr="00C27F17" w:rsidRDefault="002854F3" w:rsidP="00C27F17">
      <w:pPr>
        <w:autoSpaceDE w:val="0"/>
        <w:autoSpaceDN w:val="0"/>
        <w:rPr>
          <w:rFonts w:ascii="DFKai-SB" w:eastAsia="DFKai-SB" w:hAnsi="DFKai-SB" w:cs="Times New Roman"/>
          <w:lang w:eastAsia="zh-TW"/>
        </w:rPr>
      </w:pPr>
    </w:p>
    <w:p w14:paraId="245EB9BD"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Arial"/>
          <w:color w:val="000000"/>
          <w:sz w:val="23"/>
          <w:szCs w:val="23"/>
          <w:shd w:val="clear" w:color="auto" w:fill="FFFFFF"/>
          <w:lang w:eastAsia="zh-TW"/>
        </w:rPr>
        <w:t>所有用戶對自身用戶內容須負完全責任，本公司不為其背書。我們在此明確聲明本公司對用戶內容免除擔保責任。本公司不負監管用戶內容之義務，亦不負責監管本遊戲中玩家不當或非法通訊之義務，惟保留封鎖、移除或編輯用戶內容之權利，並得於您進行本遊戲時，</w:t>
      </w:r>
      <w:r w:rsidRPr="00C27F17">
        <w:rPr>
          <w:rFonts w:ascii="DFKai-SB" w:eastAsia="DFKai-SB" w:hAnsi="DFKai-SB" w:cs="Arial"/>
          <w:color w:val="000000"/>
          <w:shd w:val="clear" w:color="auto" w:fill="FFFFFF"/>
          <w:lang w:eastAsia="zh-TW"/>
        </w:rPr>
        <w:t>自行決定是否監控或記錄您在本遊戲中的操作或與其他玩家間的互動。</w:t>
      </w:r>
    </w:p>
    <w:p w14:paraId="610856A3" w14:textId="77777777" w:rsidR="002854F3" w:rsidRPr="00C27F17" w:rsidRDefault="002854F3" w:rsidP="00C27F17">
      <w:pPr>
        <w:autoSpaceDE w:val="0"/>
        <w:autoSpaceDN w:val="0"/>
        <w:rPr>
          <w:rFonts w:ascii="DFKai-SB" w:eastAsia="DFKai-SB" w:hAnsi="DFKai-SB" w:cs="Times New Roman"/>
          <w:lang w:eastAsia="zh-TW"/>
        </w:rPr>
      </w:pPr>
    </w:p>
    <w:p w14:paraId="17F086EE" w14:textId="7120B69B" w:rsidR="002854F3" w:rsidRPr="00C27F17" w:rsidRDefault="00C27F17" w:rsidP="00C27F17">
      <w:pPr>
        <w:autoSpaceDE w:val="0"/>
        <w:autoSpaceDN w:val="0"/>
        <w:rPr>
          <w:rFonts w:ascii="DFKai-SB" w:eastAsia="DFKai-SB" w:hAnsi="DFKai-SB" w:cs="Times New Roman"/>
          <w:b/>
          <w:bCs/>
          <w:color w:val="000000"/>
          <w:lang w:eastAsia="zh-TW"/>
        </w:rPr>
      </w:pPr>
      <w:r>
        <w:rPr>
          <w:rFonts w:ascii="DFKai-SB" w:eastAsia="DFKai-SB" w:hAnsi="DFKai-SB" w:cs="Times New Roman"/>
          <w:b/>
          <w:bCs/>
          <w:color w:val="000000"/>
          <w:lang w:eastAsia="zh-TW"/>
        </w:rPr>
        <w:t>9.</w:t>
      </w:r>
      <w:r w:rsidR="002854F3" w:rsidRPr="00C27F17">
        <w:rPr>
          <w:rFonts w:ascii="DFKai-SB" w:eastAsia="DFKai-SB" w:hAnsi="DFKai-SB" w:cs="Times New Roman" w:hint="eastAsia"/>
          <w:b/>
          <w:bCs/>
          <w:color w:val="000000"/>
          <w:lang w:eastAsia="zh-TW"/>
        </w:rPr>
        <w:t>資訊搜集和使用；隱私權政策</w:t>
      </w:r>
    </w:p>
    <w:p w14:paraId="01751887" w14:textId="77777777" w:rsidR="002854F3" w:rsidRPr="00C27F17" w:rsidRDefault="002854F3" w:rsidP="00C27F17">
      <w:pPr>
        <w:autoSpaceDE w:val="0"/>
        <w:autoSpaceDN w:val="0"/>
        <w:rPr>
          <w:rFonts w:ascii="DFKai-SB" w:eastAsia="DFKai-SB" w:hAnsi="DFKai-SB" w:cs="Times New Roman"/>
          <w:lang w:eastAsia="zh-TW"/>
        </w:rPr>
      </w:pPr>
    </w:p>
    <w:p w14:paraId="043AB223" w14:textId="0BB47530" w:rsidR="002854F3" w:rsidRPr="00C27F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除用戶內容外，Qalang也會搜集</w:t>
      </w:r>
      <w:r w:rsidR="00B632A9">
        <w:rPr>
          <w:rFonts w:ascii="DFKai-SB" w:eastAsia="DFKai-SB" w:hAnsi="DFKai-SB" w:cs="Times New Roman" w:hint="eastAsia"/>
          <w:color w:val="000000"/>
          <w:lang w:eastAsia="zh-TW"/>
        </w:rPr>
        <w:t>&amp;#040;</w:t>
      </w:r>
      <w:r w:rsidR="00C27F17">
        <w:rPr>
          <w:rFonts w:ascii="DFKai-SB" w:eastAsia="DFKai-SB" w:hAnsi="DFKai-SB" w:cs="Times New Roman" w:hint="eastAsia"/>
          <w:color w:val="000000"/>
          <w:lang w:eastAsia="zh-TW"/>
        </w:rPr>
        <w:t>1</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特定資訊內容或其他素材，例如您主動提供給我們、進行本遊戲或經此遊戲所傳輸、下載、安裝及/或進行遊戲時所產生，或是您與我們聯絡時附帶者。</w:t>
      </w:r>
      <w:r w:rsidR="00B632A9">
        <w:rPr>
          <w:rFonts w:ascii="DFKai-SB" w:eastAsia="DFKai-SB" w:hAnsi="DFKai-SB" w:cs="Times New Roman" w:hint="eastAsia"/>
          <w:color w:val="000000"/>
          <w:lang w:eastAsia="zh-TW"/>
        </w:rPr>
        <w:t>&amp;#040;</w:t>
      </w:r>
      <w:r w:rsidR="00C27F17">
        <w:rPr>
          <w:rFonts w:ascii="DFKai-SB" w:eastAsia="DFKai-SB" w:hAnsi="DFKai-SB" w:cs="Times New Roman" w:hint="eastAsia"/>
          <w:color w:val="000000"/>
          <w:lang w:eastAsia="zh-TW"/>
        </w:rPr>
        <w:t>2</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您所收到或其他玩家/協力廠商傳送/告知您的資訊</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以下統稱</w:t>
      </w:r>
      <w:r w:rsidR="002250F0">
        <w:rPr>
          <w:rFonts w:ascii="DFKai-SB" w:eastAsia="DFKai-SB" w:hAnsi="DFKai-SB" w:cs="Times New Roman" w:hint="eastAsia"/>
          <w:color w:val="000000"/>
          <w:lang w:eastAsia="zh-TW"/>
        </w:rPr>
        <w:t>&amp;#12300;</w:t>
      </w:r>
      <w:r w:rsidRPr="00C27F17">
        <w:rPr>
          <w:rFonts w:ascii="DFKai-SB" w:eastAsia="DFKai-SB" w:hAnsi="DFKai-SB" w:cs="Times New Roman" w:hint="eastAsia"/>
          <w:color w:val="000000"/>
          <w:lang w:eastAsia="zh-TW"/>
        </w:rPr>
        <w:t>服務資訊</w:t>
      </w:r>
      <w:r w:rsidR="00736E87">
        <w:rPr>
          <w:rFonts w:ascii="DFKai-SB" w:eastAsia="DFKai-SB" w:hAnsi="DFKai-SB" w:cs="Times New Roman" w:hint="eastAsia"/>
          <w:color w:val="000000"/>
          <w:lang w:eastAsia="zh-TW"/>
        </w:rPr>
        <w:t>&amp;#12301;</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。我們會使用服務資訊的方式很多，包含但不限於提升遊戲服務和支援。例如，我們可利用此資訊發送和設定廣告目標，並在不提供個人身分資訊下，以元方式和分析評估廣告到達率和效果。</w:t>
      </w:r>
    </w:p>
    <w:p w14:paraId="5AD099F1" w14:textId="77777777" w:rsidR="002854F3" w:rsidRPr="00C27F17" w:rsidRDefault="002854F3" w:rsidP="00C27F17">
      <w:pPr>
        <w:autoSpaceDE w:val="0"/>
        <w:autoSpaceDN w:val="0"/>
        <w:rPr>
          <w:rFonts w:ascii="DFKai-SB" w:eastAsia="DFKai-SB" w:hAnsi="DFKai-SB" w:cs="Times New Roman"/>
          <w:lang w:eastAsia="zh-TW"/>
        </w:rPr>
      </w:pPr>
    </w:p>
    <w:p w14:paraId="0FAEA4DA"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閣下資料的搜集、使用和分享，本公司的隱私權政策訂有詳細規範。因此當您下載或進行本遊戲，代表您承認接受本隱私權政策對閣下的效力，請您務必仔細審閱。若您對此無法同意，請勿使用本遊戲。</w:t>
      </w:r>
    </w:p>
    <w:p w14:paraId="39F701CF" w14:textId="77777777" w:rsidR="002854F3" w:rsidRPr="00C27F17" w:rsidRDefault="002854F3" w:rsidP="00C27F17">
      <w:pPr>
        <w:autoSpaceDE w:val="0"/>
        <w:autoSpaceDN w:val="0"/>
        <w:rPr>
          <w:rFonts w:ascii="DFKai-SB" w:eastAsia="DFKai-SB" w:hAnsi="DFKai-SB" w:cs="Times New Roman"/>
          <w:lang w:eastAsia="zh-TW"/>
        </w:rPr>
      </w:pPr>
    </w:p>
    <w:p w14:paraId="540D2808" w14:textId="71CA25AE"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10.</w:t>
      </w:r>
      <w:r w:rsidR="002854F3" w:rsidRPr="00C27F17">
        <w:rPr>
          <w:rFonts w:ascii="DFKai-SB" w:eastAsia="DFKai-SB" w:hAnsi="DFKai-SB" w:cs="Times New Roman"/>
          <w:b/>
          <w:bCs/>
          <w:color w:val="000000"/>
          <w:lang w:eastAsia="zh-TW"/>
        </w:rPr>
        <w:t>遊戲內購、付款及所有權</w:t>
      </w:r>
    </w:p>
    <w:p w14:paraId="17C59FD6" w14:textId="4BBC8E08"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本遊戲允許玩家使用於遊戲中賺取之點數，或透過實質貨幣購買本遊戲中的特定服務或內容</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各項服務或內容於內購中分開計費</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。遊戲內購當受購買行為發生的行動平臺</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如iOS、Google的Android和亞馬遜的Fire OS</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之付款規定與平臺規範約束，Qalang不監管付款流程。於行動平臺內購前，請先審閱業者的相關條件與規定。當您以內購取得遊戲授權後，即是同意我們得立即提供您所購買的服務內容。</w:t>
      </w:r>
    </w:p>
    <w:p w14:paraId="1391A1EC" w14:textId="77777777" w:rsidR="002854F3" w:rsidRPr="00C27F17" w:rsidRDefault="002854F3" w:rsidP="00C27F17">
      <w:pPr>
        <w:autoSpaceDE w:val="0"/>
        <w:autoSpaceDN w:val="0"/>
        <w:rPr>
          <w:rFonts w:ascii="DFKai-SB" w:eastAsia="DFKai-SB" w:hAnsi="DFKai-SB" w:cs="Times New Roman"/>
          <w:lang w:eastAsia="zh-TW"/>
        </w:rPr>
      </w:pPr>
    </w:p>
    <w:p w14:paraId="54FD91A8" w14:textId="66896246"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您同意自身註冊之帳號，及與之相關的任何內購，無論是在遊戲中贏得或付款購買，閣下都不具所有權利益。而且您認可所有內購項目，包括</w:t>
      </w:r>
      <w:r w:rsidR="002250F0">
        <w:rPr>
          <w:rFonts w:ascii="DFKai-SB" w:eastAsia="DFKai-SB" w:hAnsi="DFKai-SB" w:cs="Times New Roman"/>
          <w:color w:val="000000"/>
          <w:lang w:eastAsia="zh-TW"/>
        </w:rPr>
        <w:t>&amp;#12300;</w:t>
      </w:r>
      <w:r w:rsidRPr="00C27F17">
        <w:rPr>
          <w:rFonts w:ascii="DFKai-SB" w:eastAsia="DFKai-SB" w:hAnsi="DFKai-SB" w:cs="Times New Roman"/>
          <w:color w:val="000000"/>
          <w:lang w:eastAsia="zh-TW"/>
        </w:rPr>
        <w:t>黃金</w:t>
      </w:r>
      <w:r w:rsidR="00736E87">
        <w:rPr>
          <w:rFonts w:ascii="DFKai-SB" w:eastAsia="DFKai-SB" w:hAnsi="DFKai-SB" w:cs="Times New Roman"/>
          <w:color w:val="000000"/>
          <w:lang w:eastAsia="zh-TW"/>
        </w:rPr>
        <w:t>&amp;#12301;</w:t>
      </w:r>
      <w:r w:rsidRPr="00C27F17">
        <w:rPr>
          <w:rFonts w:ascii="DFKai-SB" w:eastAsia="DFKai-SB" w:hAnsi="DFKai-SB" w:cs="Times New Roman"/>
          <w:color w:val="000000"/>
          <w:lang w:eastAsia="zh-TW"/>
        </w:rPr>
        <w:t>、</w:t>
      </w:r>
      <w:r w:rsidR="002250F0">
        <w:rPr>
          <w:rFonts w:ascii="DFKai-SB" w:eastAsia="DFKai-SB" w:hAnsi="DFKai-SB" w:cs="Times New Roman"/>
          <w:color w:val="000000"/>
          <w:lang w:eastAsia="zh-TW"/>
        </w:rPr>
        <w:t>&amp;#12300;</w:t>
      </w:r>
      <w:r w:rsidRPr="00C27F17">
        <w:rPr>
          <w:rFonts w:ascii="DFKai-SB" w:eastAsia="DFKai-SB" w:hAnsi="DFKai-SB" w:cs="Times New Roman"/>
          <w:color w:val="000000"/>
          <w:lang w:eastAsia="zh-TW"/>
        </w:rPr>
        <w:t>白銀</w:t>
      </w:r>
      <w:r w:rsidR="00736E87">
        <w:rPr>
          <w:rFonts w:ascii="DFKai-SB" w:eastAsia="DFKai-SB" w:hAnsi="DFKai-SB" w:cs="Times New Roman"/>
          <w:color w:val="000000"/>
          <w:lang w:eastAsia="zh-TW"/>
        </w:rPr>
        <w:t>&amp;#12301;</w:t>
      </w:r>
      <w:r w:rsidRPr="00C27F17">
        <w:rPr>
          <w:rFonts w:ascii="DFKai-SB" w:eastAsia="DFKai-SB" w:hAnsi="DFKai-SB" w:cs="Times New Roman"/>
          <w:color w:val="000000"/>
          <w:lang w:eastAsia="zh-TW"/>
        </w:rPr>
        <w:t>和其他本遊戲中的虛擬貨幣或商品，皆為滿足個人娛樂目的，並無獨立於本遊戲之價值，故不得兌現，並僅用來衡量您所取得之有限許可</w:t>
      </w:r>
    </w:p>
    <w:p w14:paraId="1EC9B958" w14:textId="77777777" w:rsidR="002854F3" w:rsidRPr="00C27F17" w:rsidRDefault="002854F3" w:rsidP="00C27F17">
      <w:pPr>
        <w:autoSpaceDE w:val="0"/>
        <w:autoSpaceDN w:val="0"/>
        <w:rPr>
          <w:rFonts w:ascii="DFKai-SB" w:eastAsia="DFKai-SB" w:hAnsi="DFKai-SB" w:cs="Times New Roman"/>
          <w:lang w:eastAsia="zh-TW"/>
        </w:rPr>
      </w:pPr>
    </w:p>
    <w:p w14:paraId="3BD81A3E"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b/>
          <w:bCs/>
          <w:color w:val="000000"/>
          <w:lang w:eastAsia="zh-TW"/>
        </w:rPr>
        <w:t>貨物既出，概不退換。</w:t>
      </w:r>
      <w:r w:rsidRPr="00C27F17">
        <w:rPr>
          <w:rFonts w:ascii="DFKai-SB" w:eastAsia="DFKai-SB" w:hAnsi="DFKai-SB" w:cs="Times New Roman" w:hint="eastAsia"/>
          <w:color w:val="000000"/>
          <w:lang w:eastAsia="zh-TW"/>
        </w:rPr>
        <w:t>閣下認知Qalang和任何行動平臺業者並無無條件退款的義務。無論自願或非自願性之帳號關閉，除法律另行規定者外，未使用之內購產品不會得到退款或其他形式之賠償。若於行動平臺購買後未收到內購產品，閣下有權依其退款政策要求該業者直接退款。</w:t>
      </w:r>
    </w:p>
    <w:p w14:paraId="6C739BFB" w14:textId="77777777" w:rsidR="002854F3" w:rsidRPr="00C27F17" w:rsidRDefault="002854F3" w:rsidP="00C27F17">
      <w:pPr>
        <w:autoSpaceDE w:val="0"/>
        <w:autoSpaceDN w:val="0"/>
        <w:spacing w:after="240"/>
        <w:rPr>
          <w:rFonts w:ascii="DFKai-SB" w:eastAsia="DFKai-SB" w:hAnsi="DFKai-SB" w:cs="Times New Roman"/>
          <w:lang w:eastAsia="zh-TW"/>
        </w:rPr>
      </w:pPr>
    </w:p>
    <w:p w14:paraId="2A33D5C2"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11.終止與暫停遊戲帳號</w:t>
      </w:r>
    </w:p>
    <w:p w14:paraId="219C4AC5" w14:textId="632E96C1"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您隨時有權以任何理由或毋需理由的狀況下終止帳戶。辦理方式為在遊戲內發送訊息，或寄送主旨為</w:t>
      </w:r>
      <w:r w:rsidR="002250F0">
        <w:rPr>
          <w:rFonts w:ascii="DFKai-SB" w:eastAsia="DFKai-SB" w:hAnsi="DFKai-SB" w:cs="Times New Roman"/>
          <w:color w:val="000000"/>
          <w:lang w:eastAsia="zh-TW"/>
        </w:rPr>
        <w:t>&amp;#12300;</w:t>
      </w:r>
      <w:r w:rsidRPr="00C27F17">
        <w:rPr>
          <w:rFonts w:ascii="DFKai-SB" w:eastAsia="DFKai-SB" w:hAnsi="DFKai-SB" w:cs="Times New Roman"/>
          <w:color w:val="000000"/>
          <w:lang w:eastAsia="zh-TW"/>
        </w:rPr>
        <w:t>終止帳號</w:t>
      </w:r>
      <w:r w:rsidR="00736E87">
        <w:rPr>
          <w:rFonts w:ascii="DFKai-SB" w:eastAsia="DFKai-SB" w:hAnsi="DFKai-SB" w:cs="Times New Roman"/>
          <w:color w:val="000000"/>
          <w:lang w:eastAsia="zh-TW"/>
        </w:rPr>
        <w:t>&amp;#12301;</w:t>
      </w:r>
      <w:r w:rsidRPr="00C27F17">
        <w:rPr>
          <w:rFonts w:ascii="DFKai-SB" w:eastAsia="DFKai-SB" w:hAnsi="DFKai-SB" w:cs="Times New Roman"/>
          <w:color w:val="000000"/>
          <w:lang w:eastAsia="zh-TW"/>
        </w:rPr>
        <w:t>的電子郵件</w:t>
      </w:r>
      <w:r w:rsidRPr="00C27F17">
        <w:rPr>
          <w:rFonts w:ascii="DFKai-SB" w:eastAsia="DFKai-SB" w:hAnsi="DFKai-SB" w:cs="Times New Roman" w:hint="eastAsia"/>
          <w:color w:val="000000"/>
          <w:lang w:eastAsia="zh-TW"/>
        </w:rPr>
        <w:t>至</w:t>
      </w:r>
      <w:r w:rsidR="008225E7">
        <w:rPr>
          <w:rFonts w:ascii="DFKai-SB" w:eastAsia="DFKai-SB" w:hAnsi="DFKai-SB" w:cs="Times New Roman"/>
          <w:b/>
          <w:bCs/>
          <w:color w:val="0000FF"/>
          <w:u w:val="single"/>
          <w:lang w:eastAsia="zh-TW"/>
        </w:rPr>
        <w:t xml:space="preserve">&lt;a </w:t>
      </w:r>
      <w:proofErr w:type="spellStart"/>
      <w:r w:rsidR="008225E7">
        <w:rPr>
          <w:rFonts w:ascii="DFKai-SB" w:eastAsia="DFKai-SB" w:hAnsi="DFKai-SB" w:cs="Times New Roman"/>
          <w:b/>
          <w:bCs/>
          <w:color w:val="0000FF"/>
          <w:u w:val="single"/>
          <w:lang w:eastAsia="zh-TW"/>
        </w:rPr>
        <w:t>href</w:t>
      </w:r>
      <w:proofErr w:type="spellEnd"/>
      <w:r w:rsidR="008225E7">
        <w:rPr>
          <w:rFonts w:ascii="DFKai-SB" w:eastAsia="DFKai-SB" w:hAnsi="DFKai-SB" w:cs="Times New Roman"/>
          <w:b/>
          <w:bCs/>
          <w:color w:val="0000FF"/>
          <w:u w:val="single"/>
          <w:lang w:eastAsia="zh-TW"/>
        </w:rPr>
        <w:t>="mailto:support@qalang.com"&gt;support</w:t>
      </w:r>
      <w:r w:rsidR="008225E7" w:rsidRPr="008225E7">
        <w:rPr>
          <w:rFonts w:ascii="DFKai-SB" w:eastAsia="DFKai-SB" w:hAnsi="DFKai-SB" w:cs="Times New Roman"/>
          <w:b/>
          <w:bCs/>
          <w:color w:val="0000FF"/>
          <w:u w:val="single"/>
          <w:lang w:eastAsia="zh-TW"/>
        </w:rPr>
        <w:t>@qalang.com&lt;/a&gt;</w:t>
      </w:r>
      <w:r w:rsidRPr="00C27F17">
        <w:rPr>
          <w:rFonts w:ascii="DFKai-SB" w:eastAsia="DFKai-SB" w:hAnsi="DFKai-SB" w:cs="Times New Roman"/>
          <w:color w:val="000000"/>
          <w:lang w:eastAsia="zh-TW"/>
        </w:rPr>
        <w:t>通知我們。</w:t>
      </w:r>
    </w:p>
    <w:p w14:paraId="03ED3280" w14:textId="77777777" w:rsidR="002854F3" w:rsidRPr="00C27F17" w:rsidRDefault="002854F3" w:rsidP="00C27F17">
      <w:pPr>
        <w:autoSpaceDE w:val="0"/>
        <w:autoSpaceDN w:val="0"/>
        <w:rPr>
          <w:rFonts w:ascii="DFKai-SB" w:eastAsia="DFKai-SB" w:hAnsi="DFKai-SB" w:cs="Times New Roman"/>
          <w:color w:val="000000"/>
          <w:lang w:eastAsia="zh-TW"/>
        </w:rPr>
      </w:pPr>
    </w:p>
    <w:p w14:paraId="3DB6FE30"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本公司保留得隨時暫停或中止本遊戲或其任意部分的權力，包括任何遊戲功能、要素、內購，且得以</w:t>
      </w:r>
      <w:r w:rsidRPr="00C27F17">
        <w:rPr>
          <w:rFonts w:ascii="DFKai-SB" w:eastAsia="DFKai-SB" w:hAnsi="DFKai-SB" w:cs="Times New Roman"/>
          <w:i/>
          <w:iCs/>
          <w:color w:val="000000"/>
          <w:lang w:eastAsia="zh-TW"/>
        </w:rPr>
        <w:t>撤銷任意和所有您基於本使用條款所享有的許可權。若遇此情況，針對遊戲要素中斷，以及任何此前玩家已獲得或購買的遊戲內購，Qalang不必提供退款、補貼或其他形式之補償措施，而閣下亦將無法再使用遊戲帳號或進行本遊戲。</w:t>
      </w:r>
      <w:r w:rsidRPr="00C27F17">
        <w:rPr>
          <w:rFonts w:ascii="DFKai-SB" w:eastAsia="DFKai-SB" w:hAnsi="DFKai-SB" w:cs="Times New Roman"/>
          <w:color w:val="000000"/>
          <w:lang w:eastAsia="zh-TW"/>
        </w:rPr>
        <w:t>我們有權逕行限制、暫停、終止、修改或刪除帳號、或禁止進入遊戲及相關服務/商品，並得禁止登入遊戲及其內容、服務和遊戲所提供的工具，延遲或移除用戶內容，對此衍生之可能損失或後果，本公司不負賠償責任。</w:t>
      </w:r>
    </w:p>
    <w:p w14:paraId="30425F4A" w14:textId="77777777" w:rsidR="002854F3" w:rsidRPr="00C27F17" w:rsidRDefault="002854F3" w:rsidP="00C27F17">
      <w:pPr>
        <w:autoSpaceDE w:val="0"/>
        <w:autoSpaceDN w:val="0"/>
        <w:rPr>
          <w:rFonts w:ascii="DFKai-SB" w:eastAsia="DFKai-SB" w:hAnsi="DFKai-SB" w:cs="Times New Roman"/>
          <w:lang w:eastAsia="zh-TW"/>
        </w:rPr>
      </w:pPr>
    </w:p>
    <w:p w14:paraId="7D4E6A47"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lastRenderedPageBreak/>
        <w:t>無論何種原因，一旦您的帳號終止，您即同意不再或試圖進入本遊戲。</w:t>
      </w:r>
    </w:p>
    <w:p w14:paraId="4450222D" w14:textId="77777777" w:rsidR="002854F3" w:rsidRPr="00C27F17" w:rsidRDefault="002854F3" w:rsidP="00C27F17">
      <w:pPr>
        <w:autoSpaceDE w:val="0"/>
        <w:autoSpaceDN w:val="0"/>
        <w:rPr>
          <w:rFonts w:ascii="DFKai-SB" w:eastAsia="DFKai-SB" w:hAnsi="DFKai-SB" w:cs="Times New Roman"/>
          <w:lang w:eastAsia="zh-TW"/>
        </w:rPr>
      </w:pPr>
    </w:p>
    <w:p w14:paraId="513BDFE7" w14:textId="1EA5539F" w:rsidR="002854F3" w:rsidRPr="00C27F17" w:rsidRDefault="00C27F17" w:rsidP="00C27F17">
      <w:pPr>
        <w:autoSpaceDE w:val="0"/>
        <w:autoSpaceDN w:val="0"/>
        <w:rPr>
          <w:rFonts w:ascii="DFKai-SB" w:eastAsia="DFKai-SB" w:hAnsi="DFKai-SB" w:cs="Times New Roman"/>
          <w:lang w:eastAsia="zh-TW"/>
        </w:rPr>
      </w:pPr>
      <w:r>
        <w:rPr>
          <w:rFonts w:ascii="DFKai-SB" w:eastAsia="DFKai-SB" w:hAnsi="DFKai-SB" w:cs="Times New Roman"/>
          <w:b/>
          <w:bCs/>
          <w:color w:val="000000"/>
          <w:lang w:eastAsia="zh-TW"/>
        </w:rPr>
        <w:t>12.</w:t>
      </w:r>
      <w:r w:rsidR="002854F3" w:rsidRPr="00C27F17">
        <w:rPr>
          <w:rFonts w:ascii="DFKai-SB" w:eastAsia="DFKai-SB" w:hAnsi="DFKai-SB" w:cs="Times New Roman" w:hint="eastAsia"/>
          <w:b/>
          <w:bCs/>
          <w:color w:val="000000"/>
          <w:lang w:eastAsia="zh-TW"/>
        </w:rPr>
        <w:t>免責聲明與豁免條款</w:t>
      </w:r>
    </w:p>
    <w:p w14:paraId="01098CAB" w14:textId="77777777" w:rsidR="002854F3" w:rsidRPr="00C27F17" w:rsidRDefault="002854F3" w:rsidP="00C27F17">
      <w:pPr>
        <w:autoSpaceDE w:val="0"/>
        <w:autoSpaceDN w:val="0"/>
        <w:rPr>
          <w:rFonts w:ascii="DFKai-SB" w:eastAsia="DFKai-SB" w:hAnsi="DFKai-SB" w:cs="Times New Roman"/>
          <w:color w:val="000000"/>
          <w:lang w:eastAsia="zh-TW"/>
        </w:rPr>
      </w:pPr>
    </w:p>
    <w:p w14:paraId="6666373D"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遊戲係按提供時現狀出品，在法定範圍內您需自承使用風險，對本遊戲或任何藉此提供之內容/服務，我們不作任何明示或默示之承諾、保證或條件假設。我們尤其拒絕承擔任何適銷性、特定目的契合性、非侵權、可得性的默示擔保義務。Qalang不保證閣下能在隨選的時間地點登入或進行遊戲。也無法擔保遊戲不致中斷或毫不出錯，以及遊戲缺陷勢必改正，同樣無法保證本遊戲或我們的伺服器完全沒有病毒或其他有害成分。</w:t>
      </w:r>
    </w:p>
    <w:p w14:paraId="7A620510" w14:textId="77777777" w:rsidR="002854F3" w:rsidRPr="00C27F17" w:rsidRDefault="002854F3" w:rsidP="00C27F17">
      <w:pPr>
        <w:autoSpaceDE w:val="0"/>
        <w:autoSpaceDN w:val="0"/>
        <w:rPr>
          <w:rFonts w:ascii="DFKai-SB" w:eastAsia="DFKai-SB" w:hAnsi="DFKai-SB" w:cs="Times New Roman"/>
          <w:lang w:eastAsia="zh-TW"/>
        </w:rPr>
      </w:pPr>
    </w:p>
    <w:p w14:paraId="1D691D51" w14:textId="7D7FA977" w:rsidR="002854F3" w:rsidRPr="00C27F17" w:rsidRDefault="002854F3" w:rsidP="00C27F17">
      <w:pPr>
        <w:autoSpaceDE w:val="0"/>
        <w:autoSpaceDN w:val="0"/>
        <w:rPr>
          <w:rFonts w:ascii="DFKai-SB" w:eastAsia="DFKai-SB" w:hAnsi="DFKai-SB" w:cs="Times New Roman"/>
          <w:b/>
          <w:bCs/>
          <w:color w:val="000000"/>
          <w:lang w:eastAsia="zh-TW"/>
        </w:rPr>
      </w:pPr>
      <w:r w:rsidRPr="00C27F17">
        <w:rPr>
          <w:rFonts w:ascii="DFKai-SB" w:eastAsia="DFKai-SB" w:hAnsi="DFKai-SB" w:cs="Times New Roman"/>
          <w:b/>
          <w:bCs/>
          <w:color w:val="000000"/>
          <w:lang w:eastAsia="zh-TW"/>
        </w:rPr>
        <w:t>您應體認除非蓄意或重大過失，以下情事我們不負法律責任：</w:t>
      </w:r>
      <w:r w:rsidR="00B632A9">
        <w:rPr>
          <w:rFonts w:ascii="DFKai-SB" w:eastAsia="DFKai-SB" w:hAnsi="DFKai-SB" w:cs="Times New Roman"/>
          <w:b/>
          <w:bCs/>
          <w:color w:val="000000"/>
          <w:lang w:eastAsia="zh-TW"/>
        </w:rPr>
        <w:t>&amp;#040;</w:t>
      </w:r>
      <w:r w:rsidR="00C27F17">
        <w:rPr>
          <w:rFonts w:ascii="DFKai-SB" w:eastAsia="DFKai-SB" w:hAnsi="DFKai-SB" w:cs="Times New Roman"/>
          <w:b/>
          <w:bCs/>
          <w:color w:val="000000"/>
          <w:lang w:eastAsia="zh-TW"/>
        </w:rPr>
        <w:t>1</w:t>
      </w:r>
      <w:r w:rsidR="00B632A9">
        <w:rPr>
          <w:rFonts w:ascii="DFKai-SB" w:eastAsia="DFKai-SB" w:hAnsi="DFKai-SB" w:cs="Times New Roman"/>
          <w:b/>
          <w:bCs/>
          <w:color w:val="000000"/>
          <w:lang w:eastAsia="zh-TW"/>
        </w:rPr>
        <w:t>&amp;#041;</w:t>
      </w:r>
      <w:r w:rsidRPr="00C27F17">
        <w:rPr>
          <w:rFonts w:ascii="DFKai-SB" w:eastAsia="DFKai-SB" w:hAnsi="DFKai-SB" w:cs="Times New Roman"/>
          <w:b/>
          <w:bCs/>
          <w:color w:val="000000"/>
          <w:lang w:eastAsia="zh-TW"/>
        </w:rPr>
        <w:t>任何偶發、間接、懲罰、特殊或續發性損失。不論訴因為何，且即便我們已被告知此類傷害發生的可能性。</w:t>
      </w:r>
      <w:r w:rsidR="00B632A9">
        <w:rPr>
          <w:rFonts w:ascii="DFKai-SB" w:eastAsia="DFKai-SB" w:hAnsi="DFKai-SB" w:cs="Times New Roman"/>
          <w:b/>
          <w:bCs/>
          <w:color w:val="000000"/>
          <w:lang w:eastAsia="zh-TW"/>
        </w:rPr>
        <w:t>&amp;#040;</w:t>
      </w:r>
      <w:r w:rsidR="00C27F17">
        <w:rPr>
          <w:rFonts w:ascii="DFKai-SB" w:eastAsia="DFKai-SB" w:hAnsi="DFKai-SB" w:cs="Times New Roman"/>
          <w:b/>
          <w:bCs/>
          <w:color w:val="000000"/>
          <w:lang w:eastAsia="zh-TW"/>
        </w:rPr>
        <w:t>2</w:t>
      </w:r>
      <w:r w:rsidR="00B632A9">
        <w:rPr>
          <w:rFonts w:ascii="DFKai-SB" w:eastAsia="DFKai-SB" w:hAnsi="DFKai-SB" w:cs="Times New Roman"/>
          <w:b/>
          <w:bCs/>
          <w:color w:val="000000"/>
          <w:lang w:eastAsia="zh-TW"/>
        </w:rPr>
        <w:t>&amp;#041;</w:t>
      </w:r>
      <w:r w:rsidRPr="00C27F17">
        <w:rPr>
          <w:rFonts w:ascii="DFKai-SB" w:eastAsia="DFKai-SB" w:hAnsi="DFKai-SB" w:cs="Times New Roman"/>
          <w:b/>
          <w:bCs/>
          <w:color w:val="000000"/>
          <w:lang w:eastAsia="zh-TW"/>
        </w:rPr>
        <w:t>金額超過100美元或傷害最初產生法律責任前的六個月內，您為本遊戲付給Qalang的總金額，取價高者為準。或</w:t>
      </w:r>
      <w:r w:rsidR="00B632A9">
        <w:rPr>
          <w:rFonts w:ascii="DFKai-SB" w:eastAsia="DFKai-SB" w:hAnsi="DFKai-SB" w:cs="Times New Roman"/>
          <w:color w:val="000000"/>
          <w:lang w:eastAsia="zh-TW"/>
        </w:rPr>
        <w:t>&amp;#040;</w:t>
      </w:r>
      <w:r w:rsidR="00C27F17">
        <w:rPr>
          <w:rFonts w:ascii="DFKai-SB" w:eastAsia="DFKai-SB" w:hAnsi="DFKai-SB" w:cs="Times New Roman"/>
          <w:color w:val="000000"/>
          <w:lang w:eastAsia="zh-TW"/>
        </w:rPr>
        <w:t>3</w:t>
      </w:r>
      <w:r w:rsidR="00B632A9">
        <w:rPr>
          <w:rFonts w:ascii="DFKai-SB" w:eastAsia="DFKai-SB" w:hAnsi="DFKai-SB" w:cs="Times New Roman"/>
          <w:color w:val="000000"/>
          <w:lang w:eastAsia="zh-TW"/>
        </w:rPr>
        <w:t>&amp;#041;</w:t>
      </w:r>
      <w:r w:rsidRPr="00C27F17">
        <w:rPr>
          <w:rFonts w:ascii="DFKai-SB" w:eastAsia="DFKai-SB" w:hAnsi="DFKai-SB" w:cs="Times New Roman"/>
          <w:b/>
          <w:bCs/>
          <w:color w:val="000000"/>
          <w:lang w:eastAsia="zh-TW"/>
        </w:rPr>
        <w:t>由協力廠商行為所造成，包括協力廠商網站/行動平臺或本遊戲其他玩家。</w:t>
      </w:r>
    </w:p>
    <w:p w14:paraId="6496727B" w14:textId="77777777" w:rsidR="002854F3" w:rsidRPr="00C27F17" w:rsidRDefault="002854F3" w:rsidP="00C27F17">
      <w:pPr>
        <w:autoSpaceDE w:val="0"/>
        <w:autoSpaceDN w:val="0"/>
        <w:rPr>
          <w:rFonts w:ascii="DFKai-SB" w:eastAsia="DFKai-SB" w:hAnsi="DFKai-SB" w:cs="Times New Roman"/>
          <w:lang w:eastAsia="zh-TW"/>
        </w:rPr>
      </w:pPr>
    </w:p>
    <w:p w14:paraId="7AB2D284"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部分國家或州政府法律不允許上述之責任排除或擔保免責。在此情況下，上述限制可能不適用於您，因此仍可享有額外權利。</w:t>
      </w:r>
    </w:p>
    <w:p w14:paraId="3942F921" w14:textId="77777777" w:rsidR="002854F3" w:rsidRPr="00C27F17" w:rsidRDefault="002854F3" w:rsidP="00C27F17">
      <w:pPr>
        <w:autoSpaceDE w:val="0"/>
        <w:autoSpaceDN w:val="0"/>
        <w:spacing w:after="150"/>
        <w:rPr>
          <w:rFonts w:ascii="DFKai-SB" w:eastAsia="DFKai-SB" w:hAnsi="DFKai-SB" w:cs="Times New Roman"/>
          <w:lang w:eastAsia="zh-TW"/>
        </w:rPr>
      </w:pPr>
    </w:p>
    <w:p w14:paraId="595C4579" w14:textId="1B1A04D3"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13.</w:t>
      </w:r>
      <w:r w:rsidR="002854F3" w:rsidRPr="00C27F17">
        <w:rPr>
          <w:rFonts w:ascii="DFKai-SB" w:eastAsia="DFKai-SB" w:hAnsi="DFKai-SB" w:cs="Times New Roman"/>
          <w:b/>
          <w:bCs/>
          <w:color w:val="000000"/>
          <w:lang w:eastAsia="zh-TW"/>
        </w:rPr>
        <w:t>賠償</w:t>
      </w:r>
    </w:p>
    <w:p w14:paraId="43E20EAB" w14:textId="661566EB"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若您濫用本遊戲、觸犯法律或本使用條款，因而造成Qalang的損失/損害或針對其之索賠或法律責任，您同意補償Qalang的損失並保證</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意即您同意賠償</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前述之損失/損害或針對Qalang之索賠或法律責任無虞，包含其因此衍生之法律費用。對於按本節約定，您應自行賠償我們的法律訴訟，我們有專屬答辯權，也會盡力告知您應負賠償責任的任何索賠主張。即使閣下停用本遊戲或刪除自身帳號，此節條款仍然有效。</w:t>
      </w:r>
    </w:p>
    <w:p w14:paraId="52599C8C" w14:textId="77777777" w:rsidR="002854F3" w:rsidRPr="00C27F17" w:rsidRDefault="002854F3" w:rsidP="00C27F17">
      <w:pPr>
        <w:autoSpaceDE w:val="0"/>
        <w:autoSpaceDN w:val="0"/>
        <w:rPr>
          <w:rFonts w:ascii="DFKai-SB" w:eastAsia="DFKai-SB" w:hAnsi="DFKai-SB" w:cs="Times New Roman"/>
          <w:lang w:eastAsia="zh-TW"/>
        </w:rPr>
      </w:pPr>
    </w:p>
    <w:p w14:paraId="52D78C50" w14:textId="0B043032"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14.</w:t>
      </w:r>
      <w:r w:rsidR="002854F3" w:rsidRPr="00C27F17">
        <w:rPr>
          <w:rFonts w:ascii="DFKai-SB" w:eastAsia="DFKai-SB" w:hAnsi="DFKai-SB" w:cs="Times New Roman" w:hint="eastAsia"/>
          <w:b/>
          <w:bCs/>
          <w:color w:val="000000"/>
          <w:lang w:eastAsia="zh-TW"/>
        </w:rPr>
        <w:t>仲裁協議</w:t>
      </w:r>
      <w:r w:rsidR="002854F3" w:rsidRPr="00C27F17">
        <w:rPr>
          <w:rFonts w:ascii="DFKai-SB" w:eastAsia="DFKai-SB" w:hAnsi="DFKai-SB" w:cs="Times New Roman"/>
          <w:b/>
          <w:bCs/>
          <w:color w:val="000000"/>
          <w:lang w:eastAsia="zh-TW"/>
        </w:rPr>
        <w:t>; 放棄團體訴訟權利</w:t>
      </w:r>
    </w:p>
    <w:p w14:paraId="322EB0A8"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i/>
          <w:iCs/>
          <w:color w:val="000000"/>
          <w:lang w:eastAsia="zh-TW"/>
        </w:rPr>
        <w:t>此部分內容請審慎閱讀，此節條款可能影響您的權利，包含放棄由法庭陪審團審理的權利，以及行使代位求償的能力。</w:t>
      </w:r>
    </w:p>
    <w:p w14:paraId="443BDD78"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概述</w:t>
      </w:r>
    </w:p>
    <w:p w14:paraId="47AC2686" w14:textId="570906E6" w:rsidR="002854F3" w:rsidRPr="00C27F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color w:val="000000"/>
          <w:lang w:eastAsia="zh-TW"/>
        </w:rPr>
        <w:lastRenderedPageBreak/>
        <w:t>本使用條款第十四節</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亦即仲裁協議</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 xml:space="preserve"> 於法律容許之最大範圍內適用。本使用條款雖有第十五節之條款，但若您所屬之司法轄區禁止此仲裁協議效力，則遭禁止部分的條文對您將不適用。若您為歐盟區居民，則此節</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前述之第十四節</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對您完全失效。</w:t>
      </w:r>
    </w:p>
    <w:p w14:paraId="324ECC08" w14:textId="77777777" w:rsidR="002854F3" w:rsidRPr="00C27F17" w:rsidRDefault="002854F3" w:rsidP="00C27F17">
      <w:pPr>
        <w:autoSpaceDE w:val="0"/>
        <w:autoSpaceDN w:val="0"/>
        <w:rPr>
          <w:rFonts w:ascii="DFKai-SB" w:eastAsia="DFKai-SB" w:hAnsi="DFKai-SB" w:cs="Times New Roman"/>
          <w:lang w:eastAsia="zh-TW"/>
        </w:rPr>
      </w:pPr>
    </w:p>
    <w:p w14:paraId="13F61139" w14:textId="159B2FE9"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與本使用條款有關或因此衍生之任何爭端/求償，包含與其存續性、效力、終止或違約相關問題，本使用條款當事雙方須彼此諮詢協商，體認共同利益，並盡力尋求令人滿意的解決之道。多數用戶的疑慮都可藉聯絡我們的客戶支援團隊獲得解決</w:t>
      </w:r>
      <w:r w:rsidR="00B632A9">
        <w:rPr>
          <w:rFonts w:ascii="DFKai-SB" w:eastAsia="DFKai-SB" w:hAnsi="DFKai-SB" w:cs="Times New Roman"/>
          <w:color w:val="000000"/>
          <w:lang w:eastAsia="zh-TW"/>
        </w:rPr>
        <w:t>&amp;#040;</w:t>
      </w:r>
      <w:r w:rsidR="008225E7">
        <w:rPr>
          <w:rFonts w:ascii="DFKai-SB" w:eastAsia="DFKai-SB" w:hAnsi="DFKai-SB" w:cs="Times New Roman"/>
          <w:b/>
          <w:bCs/>
          <w:color w:val="0000FF"/>
          <w:u w:val="single"/>
          <w:lang w:eastAsia="zh-TW"/>
        </w:rPr>
        <w:t xml:space="preserve"> &lt;a </w:t>
      </w:r>
      <w:proofErr w:type="spellStart"/>
      <w:r w:rsidR="008225E7">
        <w:rPr>
          <w:rFonts w:ascii="DFKai-SB" w:eastAsia="DFKai-SB" w:hAnsi="DFKai-SB" w:cs="Times New Roman"/>
          <w:b/>
          <w:bCs/>
          <w:color w:val="0000FF"/>
          <w:u w:val="single"/>
          <w:lang w:eastAsia="zh-TW"/>
        </w:rPr>
        <w:t>href</w:t>
      </w:r>
      <w:proofErr w:type="spellEnd"/>
      <w:r w:rsidR="008225E7">
        <w:rPr>
          <w:rFonts w:ascii="DFKai-SB" w:eastAsia="DFKai-SB" w:hAnsi="DFKai-SB" w:cs="Times New Roman"/>
          <w:b/>
          <w:bCs/>
          <w:color w:val="0000FF"/>
          <w:u w:val="single"/>
          <w:lang w:eastAsia="zh-TW"/>
        </w:rPr>
        <w:t>="mailto:support@qalang.com"&gt;support</w:t>
      </w:r>
      <w:r w:rsidR="008225E7" w:rsidRPr="008225E7">
        <w:rPr>
          <w:rFonts w:ascii="DFKai-SB" w:eastAsia="DFKai-SB" w:hAnsi="DFKai-SB" w:cs="Times New Roman"/>
          <w:b/>
          <w:bCs/>
          <w:color w:val="0000FF"/>
          <w:u w:val="single"/>
          <w:lang w:eastAsia="zh-TW"/>
        </w:rPr>
        <w:t>@qalang.com&lt;/a&gt;</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。至於少數無法以此解決而爭端依舊的特例，此條款將會解釋達成雙方共識的途徑，如同以下細節，</w:t>
      </w:r>
      <w:r w:rsidRPr="00C27F17">
        <w:rPr>
          <w:rFonts w:ascii="DFKai-SB" w:eastAsia="DFKai-SB" w:hAnsi="DFKai-SB" w:cs="Times New Roman"/>
          <w:b/>
          <w:bCs/>
          <w:color w:val="000000"/>
          <w:lang w:eastAsia="zh-TW"/>
        </w:rPr>
        <w:t>我們和閣下雙方皆同意，以確認仲裁協議或小額索賠法院，取代普通管轄法院來解決彼此間的爭端。</w:t>
      </w:r>
    </w:p>
    <w:p w14:paraId="61FF61AA" w14:textId="77777777" w:rsidR="002854F3" w:rsidRPr="00C27F17" w:rsidRDefault="002854F3" w:rsidP="00C27F17">
      <w:pPr>
        <w:autoSpaceDE w:val="0"/>
        <w:autoSpaceDN w:val="0"/>
        <w:spacing w:after="150"/>
        <w:rPr>
          <w:rFonts w:ascii="DFKai-SB" w:eastAsia="DFKai-SB" w:hAnsi="DFKai-SB" w:cs="Times New Roman"/>
          <w:b/>
          <w:bCs/>
          <w:color w:val="000000"/>
          <w:lang w:eastAsia="zh-TW"/>
        </w:rPr>
      </w:pPr>
    </w:p>
    <w:p w14:paraId="1D52AC2C"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仲裁協議</w:t>
      </w:r>
      <w:r w:rsidRPr="00C27F17">
        <w:rPr>
          <w:rFonts w:ascii="DFKai-SB" w:eastAsia="DFKai-SB" w:hAnsi="DFKai-SB" w:cs="Times New Roman"/>
          <w:b/>
          <w:bCs/>
          <w:color w:val="000000"/>
          <w:lang w:eastAsia="zh-TW"/>
        </w:rPr>
        <w:t>;例外</w:t>
      </w:r>
    </w:p>
    <w:p w14:paraId="07A3DFAA" w14:textId="68D39098"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若無法透過客戶支援解決彼此爭端，</w:t>
      </w:r>
      <w:r w:rsidRPr="00C27F17">
        <w:rPr>
          <w:rFonts w:ascii="DFKai-SB" w:eastAsia="DFKai-SB" w:hAnsi="DFKai-SB" w:cs="Times New Roman"/>
          <w:b/>
          <w:bCs/>
          <w:color w:val="000000"/>
          <w:lang w:eastAsia="zh-TW"/>
        </w:rPr>
        <w:t>閣下和我們同意以個別確認仲裁解決所有雙方之爭端和求償，包含雙方全部關係之主張、閣下下載本遊戲之決定、您對本遊戲之使用、任何用戶內容或閣下的帳號。</w:t>
      </w:r>
      <w:r w:rsidRPr="00C27F17">
        <w:rPr>
          <w:rFonts w:ascii="DFKai-SB" w:eastAsia="DFKai-SB" w:hAnsi="DFKai-SB" w:cs="Times New Roman"/>
          <w:color w:val="000000"/>
          <w:lang w:eastAsia="zh-TW"/>
        </w:rPr>
        <w:t>此仲裁協議採從寬認定，適用任何法理下的所有法律主張</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無論是基於合約、蓄意侵權行為、條例、欺詐、錯誤陳述或任何其他法理</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，也同樣適用任何爭端或您提出或衍生的求償，即便在您停用/刪除於本遊戲之帳號，或將本遊戲自行動裝置中移除後，其效力依舊存在。</w:t>
      </w:r>
      <w:r w:rsidRPr="00C27F17">
        <w:rPr>
          <w:rFonts w:ascii="DFKai-SB" w:eastAsia="DFKai-SB" w:hAnsi="DFKai-SB" w:cs="Times New Roman" w:hint="eastAsia"/>
          <w:color w:val="000000"/>
          <w:lang w:eastAsia="zh-TW"/>
        </w:rPr>
        <w:t>此仲裁協議同樣適用您本人不具集體成員身分，但目前已為任何已表明團體訴訟標的之求償主張。閣下與我們皆同意仲裁者應具專屬管轄權，以解決任何條款之解釋、適用性、執行力，或本契約條款之成立的相關爭端，包括閣下與我們間的爭端是否受此仲裁協議約束</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亦即仲裁者有義務判定任何爭端之仲裁容許性</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，以及此使用條款的全部或任意部分是否無效或可撤銷。</w:t>
      </w:r>
    </w:p>
    <w:p w14:paraId="34C841C5" w14:textId="77777777" w:rsidR="002854F3" w:rsidRPr="00C27F17" w:rsidRDefault="002854F3" w:rsidP="00C27F17">
      <w:pPr>
        <w:autoSpaceDE w:val="0"/>
        <w:autoSpaceDN w:val="0"/>
        <w:rPr>
          <w:rFonts w:ascii="DFKai-SB" w:eastAsia="DFKai-SB" w:hAnsi="DFKai-SB" w:cs="Times New Roman"/>
          <w:lang w:eastAsia="zh-TW"/>
        </w:rPr>
      </w:pPr>
    </w:p>
    <w:p w14:paraId="345EC790" w14:textId="77777777" w:rsidR="005C7D53"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color w:val="000000"/>
          <w:lang w:eastAsia="zh-TW"/>
        </w:rPr>
        <w:t>仲裁程式將訴諸中立仲裁者，不遞交法官或陪審團審理。仲裁不如法庭訴訟正式，所進行的事實披露較有限，遵循規則與法庭訴訟程式不同，接受的法庭審查極為有限。仲裁者會核發書面裁決書，有任一方要求時將提出理由陳述。</w:t>
      </w:r>
      <w:r w:rsidRPr="00C27F17">
        <w:rPr>
          <w:rFonts w:ascii="DFKai-SB" w:eastAsia="DFKai-SB" w:hAnsi="DFKai-SB" w:cs="Times New Roman"/>
          <w:b/>
          <w:bCs/>
          <w:color w:val="000000"/>
          <w:lang w:eastAsia="zh-TW"/>
        </w:rPr>
        <w:t>您理解本身與我們皆放棄法庭訴訟權，以及訴請法官或陪審團判決之權利</w:t>
      </w:r>
      <w:r w:rsidRPr="00C27F17">
        <w:rPr>
          <w:rFonts w:ascii="DFKai-SB" w:eastAsia="DFKai-SB" w:hAnsi="DFKai-SB" w:cs="Times New Roman"/>
          <w:color w:val="000000"/>
          <w:lang w:eastAsia="zh-TW"/>
        </w:rPr>
        <w:t>。</w:t>
      </w:r>
    </w:p>
    <w:p w14:paraId="16520752" w14:textId="77777777" w:rsidR="005C7D53" w:rsidRDefault="005C7D53" w:rsidP="00C27F17">
      <w:pPr>
        <w:autoSpaceDE w:val="0"/>
        <w:autoSpaceDN w:val="0"/>
        <w:rPr>
          <w:rFonts w:ascii="DFKai-SB" w:eastAsia="DFKai-SB" w:hAnsi="DFKai-SB" w:cs="Times New Roman"/>
          <w:color w:val="000000"/>
          <w:lang w:eastAsia="zh-TW"/>
        </w:rPr>
      </w:pPr>
    </w:p>
    <w:p w14:paraId="215DF2EC" w14:textId="29394D2A" w:rsidR="00DC38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color w:val="000000"/>
          <w:lang w:eastAsia="zh-TW"/>
        </w:rPr>
        <w:t xml:space="preserve"> </w:t>
      </w:r>
      <w:r w:rsidRPr="00C27F17">
        <w:rPr>
          <w:rFonts w:ascii="DFKai-SB" w:eastAsia="DFKai-SB" w:hAnsi="DFKai-SB" w:cs="Times New Roman" w:hint="eastAsia"/>
          <w:color w:val="000000"/>
          <w:lang w:eastAsia="zh-TW"/>
        </w:rPr>
        <w:t>然本第</w:t>
      </w:r>
      <w:r w:rsidRPr="00C27F17">
        <w:rPr>
          <w:rFonts w:ascii="DFKai-SB" w:eastAsia="DFKai-SB" w:hAnsi="DFKai-SB" w:cs="Times New Roman"/>
          <w:color w:val="000000"/>
          <w:lang w:eastAsia="zh-TW"/>
        </w:rPr>
        <w:t>十四</w:t>
      </w:r>
      <w:r w:rsidRPr="00C27F17">
        <w:rPr>
          <w:rFonts w:ascii="DFKai-SB" w:eastAsia="DFKai-SB" w:hAnsi="DFKai-SB" w:cs="Times New Roman" w:hint="eastAsia"/>
          <w:color w:val="000000"/>
          <w:lang w:eastAsia="zh-TW"/>
        </w:rPr>
        <w:t>節不適用於以下類型的求償或爭議，您與我們得依下述第</w:t>
      </w:r>
      <w:r w:rsidRPr="00C27F17">
        <w:rPr>
          <w:rFonts w:ascii="DFKai-SB" w:eastAsia="DFKai-SB" w:hAnsi="DFKai-SB" w:cs="Times New Roman"/>
          <w:color w:val="000000"/>
          <w:lang w:eastAsia="zh-TW"/>
        </w:rPr>
        <w:t xml:space="preserve">15 </w:t>
      </w:r>
      <w:r w:rsidRPr="00C27F17">
        <w:rPr>
          <w:rFonts w:ascii="DFKai-SB" w:eastAsia="DFKai-SB" w:hAnsi="DFKai-SB" w:cs="Times New Roman" w:hint="eastAsia"/>
          <w:color w:val="000000"/>
          <w:lang w:eastAsia="zh-TW"/>
        </w:rPr>
        <w:t>節訴諸法院：</w:t>
      </w:r>
    </w:p>
    <w:p w14:paraId="312E194D" w14:textId="77777777" w:rsidR="005C7D53" w:rsidRDefault="005C7D53" w:rsidP="00C27F17">
      <w:pPr>
        <w:autoSpaceDE w:val="0"/>
        <w:autoSpaceDN w:val="0"/>
        <w:rPr>
          <w:rFonts w:ascii="DFKai-SB" w:eastAsia="DFKai-SB" w:hAnsi="DFKai-SB" w:cs="Times New Roman"/>
          <w:lang w:eastAsia="zh-TW"/>
        </w:rPr>
      </w:pPr>
    </w:p>
    <w:p w14:paraId="1A0371C4" w14:textId="1CD84DD1" w:rsidR="005C7D53" w:rsidRDefault="00B632A9" w:rsidP="00C27F17">
      <w:pPr>
        <w:autoSpaceDE w:val="0"/>
        <w:autoSpaceDN w:val="0"/>
        <w:rPr>
          <w:rFonts w:ascii="DFKai-SB" w:eastAsia="DFKai-SB" w:hAnsi="DFKai-SB" w:cs="Times New Roman"/>
          <w:color w:val="000000"/>
          <w:lang w:eastAsia="zh-TW"/>
        </w:rPr>
      </w:pPr>
      <w:r>
        <w:rPr>
          <w:rFonts w:ascii="DFKai-SB" w:eastAsia="DFKai-SB" w:hAnsi="DFKai-SB" w:cs="Times New Roman" w:hint="eastAsia"/>
          <w:lang w:eastAsia="zh-TW"/>
        </w:rPr>
        <w:t>&amp;#040;</w:t>
      </w:r>
      <w:r w:rsidR="002854F3" w:rsidRPr="00C27F17">
        <w:rPr>
          <w:rFonts w:ascii="DFKai-SB" w:eastAsia="DFKai-SB" w:hAnsi="DFKai-SB" w:cs="Times New Roman" w:hint="eastAsia"/>
          <w:lang w:eastAsia="zh-TW"/>
        </w:rPr>
        <w:t>1</w:t>
      </w:r>
      <w:r>
        <w:rPr>
          <w:rFonts w:ascii="DFKai-SB" w:eastAsia="DFKai-SB" w:hAnsi="DFKai-SB" w:cs="Times New Roman" w:hint="eastAsia"/>
          <w:lang w:eastAsia="zh-TW"/>
        </w:rPr>
        <w:t>&amp;#041;</w:t>
      </w:r>
      <w:r w:rsidR="002854F3" w:rsidRPr="00C27F17">
        <w:rPr>
          <w:rFonts w:ascii="DFKai-SB" w:eastAsia="DFKai-SB" w:hAnsi="DFKai-SB" w:cs="Times New Roman"/>
          <w:color w:val="000000"/>
          <w:lang w:eastAsia="zh-TW"/>
        </w:rPr>
        <w:t>侵權或其他濫用智慧財產權的求償，包括尋求禁制令救濟之請求；以及</w:t>
      </w:r>
    </w:p>
    <w:p w14:paraId="0715BA07" w14:textId="77777777" w:rsidR="005C7D53" w:rsidRDefault="005C7D53" w:rsidP="00C27F17">
      <w:pPr>
        <w:autoSpaceDE w:val="0"/>
        <w:autoSpaceDN w:val="0"/>
        <w:rPr>
          <w:rFonts w:ascii="DFKai-SB" w:eastAsia="DFKai-SB" w:hAnsi="DFKai-SB" w:cs="Times New Roman"/>
          <w:color w:val="000000"/>
          <w:lang w:eastAsia="zh-TW"/>
        </w:rPr>
      </w:pPr>
    </w:p>
    <w:p w14:paraId="018FE136" w14:textId="396587C1" w:rsidR="002854F3" w:rsidRPr="00C27F17" w:rsidRDefault="00B632A9" w:rsidP="00C27F17">
      <w:pPr>
        <w:autoSpaceDE w:val="0"/>
        <w:autoSpaceDN w:val="0"/>
        <w:rPr>
          <w:rFonts w:ascii="DFKai-SB" w:eastAsia="DFKai-SB" w:hAnsi="DFKai-SB" w:cs="Times New Roman"/>
          <w:color w:val="000000"/>
          <w:lang w:eastAsia="zh-TW"/>
        </w:rPr>
      </w:pPr>
      <w:r>
        <w:rPr>
          <w:rFonts w:ascii="DFKai-SB" w:eastAsia="DFKai-SB" w:hAnsi="DFKai-SB" w:cs="Times New Roman" w:hint="eastAsia"/>
          <w:color w:val="000000"/>
          <w:lang w:eastAsia="zh-TW"/>
        </w:rPr>
        <w:t>&amp;#040;</w:t>
      </w:r>
      <w:r w:rsidR="002854F3" w:rsidRPr="00C27F17">
        <w:rPr>
          <w:rFonts w:ascii="DFKai-SB" w:eastAsia="DFKai-SB" w:hAnsi="DFKai-SB" w:cs="Times New Roman" w:hint="eastAsia"/>
          <w:color w:val="000000"/>
          <w:lang w:eastAsia="zh-TW"/>
        </w:rPr>
        <w:t>2</w:t>
      </w:r>
      <w:r>
        <w:rPr>
          <w:rFonts w:ascii="DFKai-SB" w:eastAsia="DFKai-SB" w:hAnsi="DFKai-SB" w:cs="Times New Roman"/>
          <w:color w:val="000000"/>
          <w:lang w:eastAsia="zh-TW"/>
        </w:rPr>
        <w:t>&amp;#041;</w:t>
      </w:r>
      <w:r w:rsidR="002854F3" w:rsidRPr="00C27F17">
        <w:rPr>
          <w:rFonts w:ascii="DFKai-SB" w:eastAsia="DFKai-SB" w:hAnsi="DFKai-SB" w:cs="Times New Roman"/>
          <w:color w:val="000000"/>
          <w:lang w:eastAsia="zh-TW"/>
        </w:rPr>
        <w:t>為違反本使用條款第四及第六節尋求預防性禁制令救濟的請求。</w:t>
      </w:r>
    </w:p>
    <w:p w14:paraId="07BF8267" w14:textId="77777777" w:rsidR="002854F3" w:rsidRPr="00C27F17" w:rsidRDefault="002854F3" w:rsidP="00C27F17">
      <w:pPr>
        <w:autoSpaceDE w:val="0"/>
        <w:autoSpaceDN w:val="0"/>
        <w:rPr>
          <w:rFonts w:ascii="DFKai-SB" w:eastAsia="DFKai-SB" w:hAnsi="DFKai-SB" w:cs="Times New Roman"/>
          <w:b/>
          <w:bCs/>
          <w:color w:val="000000"/>
          <w:lang w:eastAsia="zh-TW"/>
        </w:rPr>
      </w:pPr>
    </w:p>
    <w:p w14:paraId="0EF42DD8" w14:textId="77777777" w:rsidR="005C7D53"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若法律允許聯邦、州或地方政府機關代您向我們尋求解決，本節未禁止您將爭議訴諸聯邦、州或地方政府機關處置。此外，若求償案符合擬遞案法庭之全部要求，我等之一皆可向美國加州</w:t>
      </w:r>
      <w:r w:rsidRPr="00C27F17">
        <w:rPr>
          <w:rFonts w:ascii="DFKai-SB" w:eastAsia="DFKai-SB" w:hAnsi="DFKai-SB" w:cs="Times New Roman"/>
          <w:color w:val="000000"/>
          <w:lang w:eastAsia="zh-TW"/>
        </w:rPr>
        <w:t>Santa Clara</w:t>
      </w:r>
      <w:r w:rsidRPr="00C27F17">
        <w:rPr>
          <w:rFonts w:ascii="DFKai-SB" w:eastAsia="DFKai-SB" w:hAnsi="DFKai-SB" w:cs="Times New Roman" w:hint="eastAsia"/>
          <w:color w:val="000000"/>
          <w:lang w:eastAsia="zh-TW"/>
        </w:rPr>
        <w:t>郡或您的居住地，抑或我等雙方議定地點的小額索賠法庭遞交求償案。</w:t>
      </w:r>
    </w:p>
    <w:p w14:paraId="58FA5C38" w14:textId="5BACCAFD"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以美國聯邦仲裁法案</w:t>
      </w:r>
      <w:r w:rsidR="00B632A9">
        <w:rPr>
          <w:rFonts w:ascii="DFKai-SB" w:eastAsia="DFKai-SB" w:hAnsi="DFKai-SB" w:cs="Times New Roman" w:hint="eastAsia"/>
          <w:color w:val="000000"/>
          <w:lang w:eastAsia="zh-TW"/>
        </w:rPr>
        <w:t>&amp;#040;</w:t>
      </w:r>
      <w:r w:rsidRPr="00C27F17">
        <w:rPr>
          <w:rFonts w:ascii="DFKai-SB" w:eastAsia="DFKai-SB" w:hAnsi="DFKai-SB" w:cs="Times New Roman"/>
          <w:color w:val="000000"/>
          <w:lang w:eastAsia="zh-TW"/>
        </w:rPr>
        <w:t>The Federal Arbitration Act</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適用此使用條款第</w:t>
      </w:r>
      <w:r w:rsidRPr="00C27F17">
        <w:rPr>
          <w:rFonts w:ascii="DFKai-SB" w:eastAsia="DFKai-SB" w:hAnsi="DFKai-SB" w:cs="Times New Roman"/>
          <w:color w:val="000000"/>
          <w:lang w:eastAsia="zh-TW"/>
        </w:rPr>
        <w:t>十四</w:t>
      </w:r>
      <w:r w:rsidRPr="00C27F17">
        <w:rPr>
          <w:rFonts w:ascii="DFKai-SB" w:eastAsia="DFKai-SB" w:hAnsi="DFKai-SB" w:cs="Times New Roman" w:hint="eastAsia"/>
          <w:color w:val="000000"/>
          <w:lang w:eastAsia="zh-TW"/>
        </w:rPr>
        <w:t>節。仲裁受美國仲裁協會</w:t>
      </w:r>
      <w:r w:rsidRPr="00C27F17">
        <w:rPr>
          <w:rFonts w:ascii="DFKai-SB" w:eastAsia="DFKai-SB" w:hAnsi="DFKai-SB" w:cs="Times New Roman"/>
          <w:color w:val="000000"/>
          <w:lang w:eastAsia="zh-TW"/>
        </w:rPr>
        <w:t xml:space="preserve">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American Arbitration Association</w:t>
      </w:r>
      <w:r w:rsidRPr="00C27F17">
        <w:rPr>
          <w:rFonts w:ascii="DFKai-SB" w:eastAsia="DFKai-SB" w:hAnsi="DFKai-SB" w:cs="Times New Roman" w:hint="eastAsia"/>
          <w:color w:val="000000"/>
          <w:lang w:eastAsia="zh-TW"/>
        </w:rPr>
        <w:t>，簡稱</w:t>
      </w:r>
      <w:r w:rsidRPr="00C27F17">
        <w:rPr>
          <w:rFonts w:ascii="DFKai-SB" w:eastAsia="DFKai-SB" w:hAnsi="DFKai-SB" w:cs="Times New Roman"/>
          <w:color w:val="000000"/>
          <w:lang w:eastAsia="zh-TW"/>
        </w:rPr>
        <w:t xml:space="preserve"> </w:t>
      </w:r>
      <w:r w:rsidR="002250F0">
        <w:rPr>
          <w:rFonts w:ascii="DFKai-SB" w:eastAsia="DFKai-SB" w:hAnsi="DFKai-SB" w:cs="Times New Roman" w:hint="eastAsia"/>
          <w:color w:val="000000"/>
          <w:lang w:eastAsia="zh-TW"/>
        </w:rPr>
        <w:t>&amp;#12300;</w:t>
      </w:r>
      <w:r w:rsidRPr="00C27F17">
        <w:rPr>
          <w:rFonts w:ascii="DFKai-SB" w:eastAsia="DFKai-SB" w:hAnsi="DFKai-SB" w:cs="Times New Roman"/>
          <w:color w:val="000000"/>
          <w:lang w:eastAsia="zh-TW"/>
        </w:rPr>
        <w:t>AAA</w:t>
      </w:r>
      <w:r w:rsidR="00736E87">
        <w:rPr>
          <w:rFonts w:ascii="DFKai-SB" w:eastAsia="DFKai-SB" w:hAnsi="DFKai-SB" w:cs="Times New Roman" w:hint="eastAsia"/>
          <w:color w:val="000000"/>
          <w:lang w:eastAsia="zh-TW"/>
        </w:rPr>
        <w:t>&amp;#12301;</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之</w:t>
      </w:r>
      <w:r w:rsidR="00736E87">
        <w:rPr>
          <w:rFonts w:ascii="DFKai-SB" w:eastAsia="DFKai-SB" w:hAnsi="DFKai-SB" w:cs="Times New Roman"/>
          <w:color w:val="000000"/>
          <w:lang w:eastAsia="zh-TW"/>
        </w:rPr>
        <w:t>&amp;#12298;</w:t>
      </w:r>
      <w:r w:rsidRPr="00C27F17">
        <w:rPr>
          <w:rFonts w:ascii="DFKai-SB" w:eastAsia="DFKai-SB" w:hAnsi="DFKai-SB" w:cs="Times New Roman" w:hint="eastAsia"/>
          <w:color w:val="000000"/>
          <w:lang w:eastAsia="zh-TW"/>
        </w:rPr>
        <w:t>消費者仲裁規則</w:t>
      </w:r>
      <w:r w:rsidRPr="00C27F17">
        <w:rPr>
          <w:rFonts w:ascii="DFKai-SB" w:eastAsia="DFKai-SB" w:hAnsi="DFKai-SB" w:cs="Times New Roman"/>
          <w:color w:val="000000"/>
          <w:lang w:eastAsia="zh-TW"/>
        </w:rPr>
        <w:t xml:space="preserve">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Consumer Arbitration Rules</w:t>
      </w:r>
      <w:r w:rsidR="00B632A9">
        <w:rPr>
          <w:rFonts w:ascii="DFKai-SB" w:eastAsia="DFKai-SB" w:hAnsi="DFKai-SB" w:cs="Times New Roman"/>
          <w:color w:val="000000"/>
          <w:lang w:eastAsia="zh-TW"/>
        </w:rPr>
        <w:t>&amp;#041;</w:t>
      </w:r>
      <w:r w:rsidR="00736E87">
        <w:rPr>
          <w:rFonts w:ascii="DFKai-SB" w:eastAsia="DFKai-SB" w:hAnsi="DFKai-SB" w:cs="Times New Roman"/>
          <w:color w:val="000000"/>
          <w:lang w:eastAsia="zh-TW"/>
        </w:rPr>
        <w:t>&amp;#12299;</w:t>
      </w:r>
      <w:r w:rsidR="00B632A9">
        <w:rPr>
          <w:rFonts w:ascii="DFKai-SB" w:eastAsia="DFKai-SB" w:hAnsi="DFKai-SB" w:cs="Times New Roman"/>
          <w:color w:val="000000"/>
          <w:lang w:eastAsia="zh-TW"/>
        </w:rPr>
        <w:t>&amp;#040;</w:t>
      </w:r>
      <w:r w:rsidRPr="00C27F17">
        <w:rPr>
          <w:rFonts w:ascii="DFKai-SB" w:eastAsia="DFKai-SB" w:hAnsi="DFKai-SB" w:cs="Times New Roman" w:hint="eastAsia"/>
          <w:color w:val="000000"/>
          <w:lang w:eastAsia="zh-TW"/>
        </w:rPr>
        <w:t>下稱本</w:t>
      </w:r>
      <w:r w:rsidR="002250F0">
        <w:rPr>
          <w:rFonts w:ascii="DFKai-SB" w:eastAsia="DFKai-SB" w:hAnsi="DFKai-SB" w:cs="Times New Roman" w:hint="eastAsia"/>
          <w:color w:val="000000"/>
          <w:lang w:eastAsia="zh-TW"/>
        </w:rPr>
        <w:t>&amp;#12300;</w:t>
      </w:r>
      <w:r w:rsidRPr="00C27F17">
        <w:rPr>
          <w:rFonts w:ascii="DFKai-SB" w:eastAsia="DFKai-SB" w:hAnsi="DFKai-SB" w:cs="Times New Roman" w:hint="eastAsia"/>
          <w:color w:val="000000"/>
          <w:lang w:eastAsia="zh-TW"/>
        </w:rPr>
        <w:t>規則</w:t>
      </w:r>
      <w:r w:rsidR="00736E87">
        <w:rPr>
          <w:rFonts w:ascii="DFKai-SB" w:eastAsia="DFKai-SB" w:hAnsi="DFKai-SB" w:cs="Times New Roman" w:hint="eastAsia"/>
          <w:color w:val="000000"/>
          <w:lang w:eastAsia="zh-TW"/>
        </w:rPr>
        <w:t>&amp;#12301;</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規範，規則包括透過檔審理/桌面仲裁</w:t>
      </w:r>
      <w:r w:rsidR="00B632A9">
        <w:rPr>
          <w:rFonts w:ascii="DFKai-SB" w:eastAsia="DFKai-SB" w:hAnsi="DFKai-SB" w:cs="Times New Roman"/>
          <w:color w:val="000000"/>
          <w:lang w:eastAsia="zh-TW"/>
        </w:rPr>
        <w:t>&amp;#040;</w:t>
      </w:r>
      <w:r w:rsidRPr="00C27F17">
        <w:rPr>
          <w:rFonts w:ascii="DFKai-SB" w:eastAsia="DFKai-SB" w:hAnsi="DFKai-SB" w:cs="Times New Roman" w:hint="eastAsia"/>
          <w:color w:val="000000"/>
          <w:lang w:eastAsia="zh-TW"/>
        </w:rPr>
        <w:t>披露索賠或反索賠金額不超過</w:t>
      </w:r>
      <w:r w:rsidRPr="00C27F17">
        <w:rPr>
          <w:rFonts w:ascii="DFKai-SB" w:eastAsia="DFKai-SB" w:hAnsi="DFKai-SB" w:cs="Times New Roman"/>
          <w:color w:val="000000"/>
          <w:lang w:eastAsia="zh-TW"/>
        </w:rPr>
        <w:t>2.5萬</w:t>
      </w:r>
      <w:r w:rsidRPr="00C27F17">
        <w:rPr>
          <w:rFonts w:ascii="DFKai-SB" w:eastAsia="DFKai-SB" w:hAnsi="DFKai-SB" w:cs="Times New Roman" w:hint="eastAsia"/>
          <w:color w:val="000000"/>
          <w:lang w:eastAsia="zh-TW"/>
        </w:rPr>
        <w:t>美元</w:t>
      </w:r>
      <w:r w:rsidR="00B632A9">
        <w:rPr>
          <w:rFonts w:ascii="DFKai-SB" w:eastAsia="DFKai-SB" w:hAnsi="DFKai-SB" w:cs="Times New Roman"/>
          <w:color w:val="000000"/>
          <w:lang w:eastAsia="zh-TW"/>
        </w:rPr>
        <w:t>&amp;#041;</w:t>
      </w:r>
      <w:r w:rsidRPr="00C27F17">
        <w:rPr>
          <w:rFonts w:ascii="DFKai-SB" w:eastAsia="DFKai-SB" w:hAnsi="DFKai-SB" w:cs="Times New Roman" w:hint="eastAsia"/>
          <w:color w:val="000000"/>
          <w:lang w:eastAsia="zh-TW"/>
        </w:rPr>
        <w:t>提供予仲裁者參考的規則中所包含的1</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g</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，其依本使用條款修訂。本規則詳見</w:t>
      </w:r>
      <w:r w:rsidRPr="00C27F17">
        <w:rPr>
          <w:rFonts w:ascii="DFKai-SB" w:eastAsia="DFKai-SB" w:hAnsi="DFKai-SB" w:cs="Times New Roman"/>
          <w:color w:val="000000"/>
          <w:lang w:eastAsia="zh-TW"/>
        </w:rPr>
        <w:t xml:space="preserve"> www.adr.org</w:t>
      </w:r>
      <w:r w:rsidRPr="00C27F17">
        <w:rPr>
          <w:rFonts w:ascii="DFKai-SB" w:eastAsia="DFKai-SB" w:hAnsi="DFKai-SB" w:cs="Times New Roman" w:hint="eastAsia"/>
          <w:color w:val="000000"/>
          <w:lang w:eastAsia="zh-TW"/>
        </w:rPr>
        <w:t>。仲裁受本使用條款約束。</w:t>
      </w:r>
    </w:p>
    <w:p w14:paraId="17B0BB88" w14:textId="77777777" w:rsidR="002854F3" w:rsidRPr="00C27F17" w:rsidRDefault="002854F3" w:rsidP="00C27F17">
      <w:pPr>
        <w:autoSpaceDE w:val="0"/>
        <w:autoSpaceDN w:val="0"/>
        <w:rPr>
          <w:rFonts w:ascii="DFKai-SB" w:eastAsia="DFKai-SB" w:hAnsi="DFKai-SB" w:cs="Times New Roman"/>
          <w:color w:val="000000"/>
          <w:lang w:eastAsia="zh-TW"/>
        </w:rPr>
      </w:pPr>
    </w:p>
    <w:p w14:paraId="721710D8" w14:textId="59B047A8" w:rsidR="002854F3" w:rsidRDefault="002854F3" w:rsidP="00C27F17">
      <w:pPr>
        <w:autoSpaceDE w:val="0"/>
        <w:autoSpaceDN w:val="0"/>
        <w:rPr>
          <w:rFonts w:ascii="DFKai-SB" w:hAnsi="DFKai-SB" w:cs="Times New Roman"/>
          <w:color w:val="000000"/>
        </w:rPr>
      </w:pPr>
      <w:r w:rsidRPr="00C27F17">
        <w:rPr>
          <w:rFonts w:ascii="DFKai-SB" w:eastAsia="DFKai-SB" w:hAnsi="DFKai-SB" w:cs="Times New Roman" w:hint="eastAsia"/>
          <w:color w:val="000000"/>
        </w:rPr>
        <w:t>若要展開仲裁程式，請使用</w:t>
      </w:r>
      <w:r w:rsidRPr="00C27F17">
        <w:rPr>
          <w:rFonts w:ascii="DFKai-SB" w:eastAsia="DFKai-SB" w:hAnsi="DFKai-SB" w:cs="Times New Roman"/>
          <w:color w:val="000000"/>
        </w:rPr>
        <w:t>AAA</w:t>
      </w:r>
      <w:r w:rsidRPr="00C27F17">
        <w:rPr>
          <w:rFonts w:ascii="DFKai-SB" w:eastAsia="DFKai-SB" w:hAnsi="DFKai-SB" w:cs="Times New Roman" w:hint="eastAsia"/>
          <w:color w:val="000000"/>
        </w:rPr>
        <w:t>網站</w:t>
      </w:r>
      <w:r w:rsidR="00B632A9">
        <w:rPr>
          <w:rFonts w:ascii="DFKai-SB" w:eastAsia="DFKai-SB" w:hAnsi="DFKai-SB" w:cs="Times New Roman"/>
          <w:color w:val="000000"/>
        </w:rPr>
        <w:t>&amp;#040;</w:t>
      </w:r>
      <w:r w:rsidR="00655200">
        <w:rPr>
          <w:rFonts w:ascii="DFKai-SB" w:eastAsia="DFKai-SB" w:hAnsi="DFKai-SB" w:cs="Times New Roman"/>
          <w:color w:val="000000"/>
        </w:rPr>
        <w:t xml:space="preserve">&lt;a </w:t>
      </w:r>
      <w:proofErr w:type="spellStart"/>
      <w:r w:rsidR="00655200">
        <w:rPr>
          <w:rFonts w:ascii="DFKai-SB" w:eastAsia="DFKai-SB" w:hAnsi="DFKai-SB" w:cs="Times New Roman"/>
          <w:color w:val="000000"/>
        </w:rPr>
        <w:t>href</w:t>
      </w:r>
      <w:proofErr w:type="spellEnd"/>
      <w:r w:rsidR="00655200">
        <w:rPr>
          <w:rFonts w:ascii="DFKai-SB" w:eastAsia="DFKai-SB" w:hAnsi="DFKai-SB" w:cs="Times New Roman"/>
          <w:color w:val="000000"/>
        </w:rPr>
        <w:t>=</w:t>
      </w:r>
      <w:r w:rsidR="008225E7">
        <w:rPr>
          <w:rFonts w:ascii="DFKai-SB" w:eastAsia="DFKai-SB" w:hAnsi="DFKai-SB" w:cs="Times New Roman"/>
          <w:color w:val="000000"/>
        </w:rPr>
        <w:t>”</w:t>
      </w:r>
      <w:r w:rsidR="008225E7" w:rsidRPr="008225E7">
        <w:rPr>
          <w:rFonts w:ascii="DFKai-SB" w:eastAsia="DFKai-SB" w:hAnsi="DFKai-SB" w:cs="Times New Roman"/>
          <w:color w:val="0000FF"/>
          <w:u w:val="single"/>
        </w:rPr>
        <w:t>www.adr.org</w:t>
      </w:r>
      <w:r w:rsidR="008225E7">
        <w:rPr>
          <w:rFonts w:ascii="DFKai-SB" w:eastAsia="DFKai-SB" w:hAnsi="DFKai-SB" w:cs="Times New Roman"/>
          <w:color w:val="0000FF"/>
          <w:u w:val="single"/>
        </w:rPr>
        <w:t>”&gt;</w:t>
      </w:r>
      <w:r w:rsidR="00655200">
        <w:rPr>
          <w:rFonts w:ascii="DFKai-SB" w:eastAsia="DFKai-SB" w:hAnsi="DFKai-SB" w:cs="Times New Roman"/>
          <w:color w:val="0000FF"/>
          <w:u w:val="single"/>
        </w:rPr>
        <w:t xml:space="preserve"> </w:t>
      </w:r>
      <w:r w:rsidRPr="00C27F17">
        <w:rPr>
          <w:rFonts w:ascii="DFKai-SB" w:eastAsia="DFKai-SB" w:hAnsi="DFKai-SB" w:cs="Times New Roman"/>
          <w:color w:val="0000FF"/>
          <w:u w:val="single"/>
        </w:rPr>
        <w:t>www.adr.org</w:t>
      </w:r>
      <w:r w:rsidR="008225E7">
        <w:rPr>
          <w:rFonts w:ascii="DFKai-SB" w:eastAsia="DFKai-SB" w:hAnsi="DFKai-SB" w:cs="Times New Roman"/>
          <w:color w:val="0000FF"/>
          <w:u w:val="single"/>
        </w:rPr>
        <w:t>&lt;/a&gt;</w:t>
      </w:r>
      <w:r w:rsidR="00B632A9">
        <w:rPr>
          <w:rFonts w:ascii="DFKai-SB" w:eastAsia="DFKai-SB" w:hAnsi="DFKai-SB" w:cs="Times New Roman"/>
          <w:color w:val="000000"/>
        </w:rPr>
        <w:t>&amp;#041;</w:t>
      </w:r>
      <w:r w:rsidRPr="00C27F17">
        <w:rPr>
          <w:rFonts w:ascii="DFKai-SB" w:eastAsia="DFKai-SB" w:hAnsi="DFKai-SB" w:cs="Times New Roman"/>
          <w:color w:val="000000"/>
        </w:rPr>
        <w:t>提供</w:t>
      </w:r>
      <w:r w:rsidRPr="00C27F17">
        <w:rPr>
          <w:rFonts w:ascii="DFKai-SB" w:eastAsia="DFKai-SB" w:hAnsi="DFKai-SB" w:cs="Times New Roman" w:hint="eastAsia"/>
          <w:color w:val="000000"/>
        </w:rPr>
        <w:t>的表格或電洽</w:t>
      </w:r>
      <w:r w:rsidRPr="00C27F17">
        <w:rPr>
          <w:rFonts w:ascii="DFKai-SB" w:eastAsia="DFKai-SB" w:hAnsi="DFKai-SB" w:cs="Times New Roman"/>
          <w:color w:val="000000"/>
        </w:rPr>
        <w:t>1-800-778-7879</w:t>
      </w:r>
      <w:r w:rsidRPr="00C27F17">
        <w:rPr>
          <w:rFonts w:ascii="DFKai-SB" w:eastAsia="DFKai-SB" w:hAnsi="DFKai-SB" w:cs="Times New Roman" w:hint="eastAsia"/>
          <w:color w:val="000000"/>
        </w:rPr>
        <w:t>。</w:t>
      </w:r>
    </w:p>
    <w:p w14:paraId="51A0FC1E" w14:textId="77777777" w:rsidR="00C27F17" w:rsidRPr="00C27F17" w:rsidRDefault="00C27F17" w:rsidP="00C27F17">
      <w:pPr>
        <w:autoSpaceDE w:val="0"/>
        <w:autoSpaceDN w:val="0"/>
        <w:rPr>
          <w:rFonts w:ascii="DFKai-SB" w:hAnsi="DFKai-SB" w:cs="Times New Roman"/>
        </w:rPr>
      </w:pPr>
    </w:p>
    <w:p w14:paraId="79EE1066" w14:textId="77777777" w:rsidR="002854F3" w:rsidRPr="00C27F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凡本節要求本人執行之仲裁，將依本規則實施，規則要求親自面對之程式者，地點應在對雙方都合理方便，且周全考慮各方之旅行能力和其他相關情況下進行。</w:t>
      </w:r>
    </w:p>
    <w:p w14:paraId="3CF8027B" w14:textId="77777777" w:rsidR="002854F3" w:rsidRPr="00C27F17" w:rsidRDefault="002854F3" w:rsidP="00C27F17">
      <w:pPr>
        <w:autoSpaceDE w:val="0"/>
        <w:autoSpaceDN w:val="0"/>
        <w:rPr>
          <w:rFonts w:ascii="DFKai-SB" w:eastAsia="DFKai-SB" w:hAnsi="DFKai-SB" w:cs="Times New Roman"/>
          <w:lang w:eastAsia="zh-TW"/>
        </w:rPr>
      </w:pPr>
    </w:p>
    <w:p w14:paraId="1183F20B"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若您的求償金額在</w:t>
      </w:r>
      <w:r w:rsidRPr="00C27F17">
        <w:rPr>
          <w:rFonts w:ascii="DFKai-SB" w:eastAsia="DFKai-SB" w:hAnsi="DFKai-SB" w:cs="Times New Roman"/>
          <w:color w:val="000000"/>
          <w:lang w:eastAsia="zh-TW"/>
        </w:rPr>
        <w:t>2.5萬</w:t>
      </w:r>
      <w:r w:rsidRPr="00C27F17">
        <w:rPr>
          <w:rFonts w:ascii="DFKai-SB" w:eastAsia="DFKai-SB" w:hAnsi="DFKai-SB" w:cs="Times New Roman" w:hint="eastAsia"/>
          <w:color w:val="000000"/>
          <w:lang w:eastAsia="zh-TW"/>
        </w:rPr>
        <w:t>美元以內，我們同意一旦接獲申請通知，即逕行付還您所申請的費用，或者您若無法支付，於接獲您書面請求時由我們代為支付。此外，若您的求償金額在2.5萬美元以內，除非仲裁者裁定您的主張無意義，或仲裁者裁定您提出的費用不合理，否則我們同意於程式結束時，補償您應負擔的仲裁費份額，包括仲裁者薪酬的分擔份額。若您求償超過</w:t>
      </w:r>
      <w:r w:rsidRPr="00C27F17">
        <w:rPr>
          <w:rFonts w:ascii="DFKai-SB" w:eastAsia="DFKai-SB" w:hAnsi="DFKai-SB" w:cs="Times New Roman"/>
          <w:color w:val="000000"/>
          <w:lang w:eastAsia="zh-TW"/>
        </w:rPr>
        <w:t xml:space="preserve"> 2.5</w:t>
      </w:r>
      <w:r w:rsidRPr="00C27F17">
        <w:rPr>
          <w:rFonts w:ascii="DFKai-SB" w:eastAsia="DFKai-SB" w:hAnsi="DFKai-SB" w:cs="Times New Roman" w:hint="eastAsia"/>
          <w:color w:val="000000"/>
          <w:lang w:eastAsia="zh-TW"/>
        </w:rPr>
        <w:t>萬美元，包括仲裁者薪酬在內的仲裁費用，將由您與我們依照本規則攤付。惟無論閣下求償金額多寡，雙方皆無權要求對方支付己方之律師費或費用。但若仲裁者裁定另一方的索賠主張無意義或所提費用不合理，任一方有權獲得仲裁律師費或費用補償。</w:t>
      </w:r>
    </w:p>
    <w:p w14:paraId="0DE93CCE" w14:textId="77777777" w:rsidR="002854F3" w:rsidRPr="00C27F17" w:rsidRDefault="002854F3" w:rsidP="00C27F17">
      <w:pPr>
        <w:autoSpaceDE w:val="0"/>
        <w:autoSpaceDN w:val="0"/>
        <w:rPr>
          <w:rFonts w:ascii="DFKai-SB" w:eastAsia="DFKai-SB" w:hAnsi="DFKai-SB" w:cs="Times New Roman"/>
          <w:lang w:eastAsia="zh-TW"/>
        </w:rPr>
      </w:pPr>
    </w:p>
    <w:p w14:paraId="47CE7624"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lastRenderedPageBreak/>
        <w:t>歐盟使用者所適用之規定</w:t>
      </w:r>
    </w:p>
    <w:p w14:paraId="56970B9C" w14:textId="152BF0C5"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color w:val="000000"/>
          <w:lang w:eastAsia="zh-TW"/>
        </w:rPr>
        <w:t xml:space="preserve">與本使用條款有關或因此衍生之任何爭端/求償，包含與其存續性、效力、終止或違約相關問題，當事雙方須彼此諮詢協商，體認共同利益，並盡力尋求令人滿意的解決之道。若未能於60天內和解，一旦一方給予對方通知，未解決之爭議或求償，應交由美國國際糾紛調解中心 </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簡稱</w:t>
      </w:r>
      <w:r w:rsidR="002250F0">
        <w:rPr>
          <w:rFonts w:ascii="DFKai-SB" w:eastAsia="DFKai-SB" w:hAnsi="DFKai-SB" w:cs="Times New Roman" w:hint="eastAsia"/>
          <w:color w:val="000000"/>
          <w:lang w:eastAsia="zh-TW"/>
        </w:rPr>
        <w:t>&amp;#12300;</w:t>
      </w:r>
      <w:r w:rsidRPr="00C27F17">
        <w:rPr>
          <w:rFonts w:ascii="DFKai-SB" w:eastAsia="DFKai-SB" w:hAnsi="DFKai-SB" w:cs="Times New Roman" w:hint="eastAsia"/>
          <w:color w:val="000000"/>
          <w:lang w:eastAsia="zh-TW"/>
        </w:rPr>
        <w:t>ICDR</w:t>
      </w:r>
      <w:r w:rsidR="00736E87">
        <w:rPr>
          <w:rFonts w:ascii="DFKai-SB" w:eastAsia="DFKai-SB" w:hAnsi="DFKai-SB" w:cs="Times New Roman" w:hint="eastAsia"/>
          <w:color w:val="000000"/>
          <w:lang w:eastAsia="zh-TW"/>
        </w:rPr>
        <w:t>&amp;#12301;</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依其</w:t>
      </w:r>
      <w:r w:rsidR="002250F0">
        <w:rPr>
          <w:rFonts w:ascii="DFKai-SB" w:eastAsia="DFKai-SB" w:hAnsi="DFKai-SB" w:cs="Times New Roman" w:hint="eastAsia"/>
          <w:color w:val="000000"/>
          <w:lang w:eastAsia="zh-TW"/>
        </w:rPr>
        <w:t>&amp;#12300;</w:t>
      </w:r>
      <w:r w:rsidRPr="00C27F17">
        <w:rPr>
          <w:rFonts w:ascii="DFKai-SB" w:eastAsia="DFKai-SB" w:hAnsi="DFKai-SB" w:cs="Times New Roman" w:hint="eastAsia"/>
          <w:color w:val="000000"/>
          <w:lang w:eastAsia="zh-TW"/>
        </w:rPr>
        <w:t>國際仲裁規則</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International Arbitration Rules</w:t>
      </w:r>
      <w:r w:rsidR="00B632A9">
        <w:rPr>
          <w:rFonts w:ascii="DFKai-SB" w:eastAsia="DFKai-SB" w:hAnsi="DFKai-SB" w:cs="Times New Roman" w:hint="eastAsia"/>
          <w:color w:val="000000"/>
          <w:lang w:eastAsia="zh-TW"/>
        </w:rPr>
        <w:t>&amp;#041;</w:t>
      </w:r>
      <w:r w:rsidR="00736E87">
        <w:rPr>
          <w:rFonts w:ascii="DFKai-SB" w:eastAsia="DFKai-SB" w:hAnsi="DFKai-SB" w:cs="Times New Roman" w:hint="eastAsia"/>
          <w:color w:val="000000"/>
          <w:lang w:eastAsia="zh-TW"/>
        </w:rPr>
        <w:t>&amp;#12301;</w:t>
      </w:r>
      <w:r w:rsidRPr="00C27F17">
        <w:rPr>
          <w:rFonts w:ascii="DFKai-SB" w:eastAsia="DFKai-SB" w:hAnsi="DFKai-SB" w:cs="Times New Roman" w:hint="eastAsia"/>
          <w:color w:val="000000"/>
          <w:lang w:eastAsia="zh-TW"/>
        </w:rPr>
        <w:t>實施仲裁。仲裁地點為英國倫敦。仲裁者人數為一人，仲裁程式所用語言為英文。除法律可能要求外，未取得</w:t>
      </w:r>
      <w:r w:rsidRPr="00C27F17">
        <w:rPr>
          <w:rFonts w:ascii="DFKai-SB" w:eastAsia="DFKai-SB" w:hAnsi="DFKai-SB" w:cs="Times New Roman"/>
          <w:color w:val="000000"/>
          <w:lang w:eastAsia="zh-TW"/>
        </w:rPr>
        <w:t>Qalang</w:t>
      </w:r>
      <w:r w:rsidRPr="00C27F17">
        <w:rPr>
          <w:rFonts w:ascii="DFKai-SB" w:eastAsia="DFKai-SB" w:hAnsi="DFKai-SB" w:cs="Times New Roman" w:hint="eastAsia"/>
          <w:color w:val="000000"/>
          <w:lang w:eastAsia="zh-TW"/>
        </w:rPr>
        <w:t>事前</w:t>
      </w:r>
      <w:r w:rsidRPr="00C27F17">
        <w:rPr>
          <w:rFonts w:ascii="DFKai-SB" w:eastAsia="DFKai-SB" w:hAnsi="DFKai-SB" w:cs="Times New Roman"/>
          <w:color w:val="000000"/>
          <w:lang w:eastAsia="zh-TW"/>
        </w:rPr>
        <w:t>書面同意，雙方或其代表，皆不得洩漏本使用條款下仲裁案的存在、內容或結果。</w:t>
      </w:r>
    </w:p>
    <w:p w14:paraId="7BA532EA" w14:textId="77777777" w:rsidR="002854F3" w:rsidRPr="00C27F17" w:rsidRDefault="002854F3" w:rsidP="00C27F17">
      <w:pPr>
        <w:autoSpaceDE w:val="0"/>
        <w:autoSpaceDN w:val="0"/>
        <w:spacing w:after="160"/>
        <w:rPr>
          <w:rFonts w:ascii="DFKai-SB" w:eastAsia="DFKai-SB" w:hAnsi="DFKai-SB" w:cs="Times New Roman"/>
          <w:lang w:eastAsia="zh-TW"/>
        </w:rPr>
      </w:pPr>
      <w:r w:rsidRPr="00C27F17">
        <w:rPr>
          <w:rFonts w:ascii="DFKai-SB" w:eastAsia="DFKai-SB" w:hAnsi="DFKai-SB" w:cs="Times New Roman"/>
          <w:b/>
          <w:bCs/>
          <w:color w:val="000000"/>
          <w:lang w:eastAsia="zh-TW"/>
        </w:rPr>
        <w:t>集體訴訟棄權條款</w:t>
      </w:r>
    </w:p>
    <w:p w14:paraId="0B9F33A5"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Qalang與您，抑或任何使用者之間，如有受此仲裁協議管轄之爭議，您我同意我們限以個別形式相互提出求償。</w:t>
      </w:r>
      <w:r w:rsidRPr="00C27F17">
        <w:rPr>
          <w:rFonts w:ascii="DFKai-SB" w:eastAsia="DFKai-SB" w:hAnsi="DFKai-SB" w:cs="Times New Roman"/>
          <w:b/>
          <w:bCs/>
          <w:color w:val="000000"/>
          <w:lang w:eastAsia="zh-TW"/>
        </w:rPr>
        <w:t>您我皆不得以集體訴訟、合併訴訟或代表人訴訟中的原告或集體成員身分提出求償。除非我們雙方另有書面議定，否則仲裁者不可將多人的求償案合併為單一案件，亦不可主持合併、集體或代表人仲裁程式。仲裁者於單一個案的裁定或判決僅限影響該案求償者，其效力不擴及其他遊戲使用者，亦不得用於裁定與他人間的爭議。</w:t>
      </w:r>
    </w:p>
    <w:p w14:paraId="758D057F" w14:textId="77777777" w:rsidR="002854F3" w:rsidRPr="00C27F17" w:rsidRDefault="002854F3" w:rsidP="00C27F17">
      <w:pPr>
        <w:autoSpaceDE w:val="0"/>
        <w:autoSpaceDN w:val="0"/>
        <w:rPr>
          <w:rFonts w:ascii="DFKai-SB" w:eastAsia="DFKai-SB" w:hAnsi="DFKai-SB" w:cs="Times New Roman"/>
          <w:lang w:eastAsia="zh-TW"/>
        </w:rPr>
      </w:pPr>
    </w:p>
    <w:p w14:paraId="3E18E10F" w14:textId="5D5F7E9B"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若法庭判定第十四節</w:t>
      </w:r>
      <w:r w:rsidR="002250F0">
        <w:rPr>
          <w:rFonts w:ascii="DFKai-SB" w:eastAsia="DFKai-SB" w:hAnsi="DFKai-SB" w:cs="Times New Roman"/>
          <w:color w:val="000000"/>
          <w:lang w:eastAsia="zh-TW"/>
        </w:rPr>
        <w:t>&amp;#12300;</w:t>
      </w:r>
      <w:r w:rsidRPr="00C27F17">
        <w:rPr>
          <w:rFonts w:ascii="DFKai-SB" w:eastAsia="DFKai-SB" w:hAnsi="DFKai-SB" w:cs="Times New Roman"/>
          <w:color w:val="000000"/>
          <w:lang w:eastAsia="zh-TW"/>
        </w:rPr>
        <w:t>集體訴訟棄權條款</w:t>
      </w:r>
      <w:r w:rsidR="00736E87">
        <w:rPr>
          <w:rFonts w:ascii="DFKai-SB" w:eastAsia="DFKai-SB" w:hAnsi="DFKai-SB" w:cs="Times New Roman"/>
          <w:color w:val="000000"/>
          <w:lang w:eastAsia="zh-TW"/>
        </w:rPr>
        <w:t>&amp;#12301;</w:t>
      </w:r>
      <w:r w:rsidRPr="00C27F17">
        <w:rPr>
          <w:rFonts w:ascii="DFKai-SB" w:eastAsia="DFKai-SB" w:hAnsi="DFKai-SB" w:cs="Times New Roman"/>
          <w:color w:val="000000"/>
          <w:lang w:eastAsia="zh-TW"/>
        </w:rPr>
        <w:t>無法實施或無效，此節之效力立即終止，然使用條款與條件之其餘部分，仍充分有效。</w:t>
      </w:r>
    </w:p>
    <w:p w14:paraId="5B7EC31B" w14:textId="77777777" w:rsidR="002854F3" w:rsidRPr="00C27F17" w:rsidRDefault="002854F3" w:rsidP="00C27F17">
      <w:pPr>
        <w:autoSpaceDE w:val="0"/>
        <w:autoSpaceDN w:val="0"/>
        <w:spacing w:after="150"/>
        <w:rPr>
          <w:rFonts w:ascii="DFKai-SB" w:eastAsia="DFKai-SB" w:hAnsi="DFKai-SB" w:cs="Times New Roman"/>
          <w:b/>
          <w:bCs/>
          <w:color w:val="000000"/>
          <w:lang w:eastAsia="zh-TW"/>
        </w:rPr>
      </w:pPr>
    </w:p>
    <w:p w14:paraId="290FC7AA"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訴訟書狀送達</w:t>
      </w:r>
    </w:p>
    <w:p w14:paraId="5D6B8AF7"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若要對Qalang發起仲裁或任何法律程式，您須將發起檔遞交以下的Qalang註冊代理人，以完成訴訟書狀送達。送件地址為：</w:t>
      </w:r>
      <w:proofErr w:type="spellStart"/>
      <w:r w:rsidRPr="00C27F17">
        <w:rPr>
          <w:rFonts w:ascii="DFKai-SB" w:eastAsia="DFKai-SB" w:hAnsi="DFKai-SB" w:cs="Times New Roman"/>
          <w:color w:val="000000"/>
          <w:lang w:eastAsia="zh-TW"/>
        </w:rPr>
        <w:t>Vcorp</w:t>
      </w:r>
      <w:proofErr w:type="spellEnd"/>
      <w:r w:rsidRPr="00C27F17">
        <w:rPr>
          <w:rFonts w:ascii="DFKai-SB" w:eastAsia="DFKai-SB" w:hAnsi="DFKai-SB" w:cs="Times New Roman"/>
          <w:color w:val="000000"/>
          <w:lang w:eastAsia="zh-TW"/>
        </w:rPr>
        <w:t xml:space="preserve"> Services CA, Inc., 5670 Wilshire Blvd., Suite 1530., Los Angeles, CA 90036。</w:t>
      </w:r>
    </w:p>
    <w:p w14:paraId="01BF0724" w14:textId="77777777" w:rsidR="002854F3" w:rsidRPr="00C27F17" w:rsidRDefault="002854F3" w:rsidP="00C27F17">
      <w:pPr>
        <w:autoSpaceDE w:val="0"/>
        <w:autoSpaceDN w:val="0"/>
        <w:rPr>
          <w:rFonts w:ascii="DFKai-SB" w:eastAsia="DFKai-SB" w:hAnsi="DFKai-SB" w:cs="Times New Roman"/>
          <w:lang w:eastAsia="zh-TW"/>
        </w:rPr>
      </w:pPr>
    </w:p>
    <w:p w14:paraId="1881A8A7" w14:textId="51D79EA9"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第</w:t>
      </w:r>
      <w:r w:rsidR="00C27F17">
        <w:rPr>
          <w:rFonts w:ascii="DFKai-SB" w:eastAsia="DFKai-SB" w:hAnsi="DFKai-SB" w:cs="Times New Roman"/>
          <w:b/>
          <w:bCs/>
          <w:color w:val="000000"/>
          <w:lang w:eastAsia="zh-TW"/>
        </w:rPr>
        <w:t>14</w:t>
      </w:r>
      <w:r w:rsidRPr="00C27F17">
        <w:rPr>
          <w:rFonts w:ascii="DFKai-SB" w:eastAsia="DFKai-SB" w:hAnsi="DFKai-SB" w:cs="Times New Roman" w:hint="eastAsia"/>
          <w:b/>
          <w:bCs/>
          <w:color w:val="000000"/>
          <w:lang w:eastAsia="zh-TW"/>
        </w:rPr>
        <w:t>節之更動</w:t>
      </w:r>
    </w:p>
    <w:p w14:paraId="412FC777" w14:textId="08102ED2"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儘管本條款有不同規定，Qalang同意若我們未來修改第 14 節，您可於更動後 30 日內 ，以書面通知拒絕此等更動</w:t>
      </w:r>
      <w:r w:rsidR="00B632A9">
        <w:rPr>
          <w:rFonts w:ascii="DFKai-SB" w:eastAsia="DFKai-SB" w:hAnsi="DFKai-SB" w:cs="Times New Roman"/>
          <w:color w:val="000000"/>
          <w:lang w:eastAsia="zh-TW"/>
        </w:rPr>
        <w:t>&amp;#040;</w:t>
      </w:r>
      <w:r w:rsidR="00655200" w:rsidRPr="00655200">
        <w:t xml:space="preserve"> </w:t>
      </w:r>
      <w:r w:rsidR="00655200" w:rsidRPr="00655200">
        <w:rPr>
          <w:rFonts w:ascii="DFKai-SB" w:eastAsia="DFKai-SB" w:hAnsi="DFKai-SB" w:cs="Times New Roman"/>
          <w:color w:val="000000"/>
          <w:lang w:eastAsia="zh-TW"/>
        </w:rPr>
        <w:t xml:space="preserve">&lt;a </w:t>
      </w:r>
      <w:proofErr w:type="spellStart"/>
      <w:r w:rsidR="00655200" w:rsidRPr="00655200">
        <w:rPr>
          <w:rFonts w:ascii="DFKai-SB" w:eastAsia="DFKai-SB" w:hAnsi="DFKai-SB" w:cs="Times New Roman"/>
          <w:color w:val="000000"/>
          <w:lang w:eastAsia="zh-TW"/>
        </w:rPr>
        <w:t>href</w:t>
      </w:r>
      <w:proofErr w:type="spellEnd"/>
      <w:r w:rsidR="00655200" w:rsidRPr="00655200">
        <w:rPr>
          <w:rFonts w:ascii="DFKai-SB" w:eastAsia="DFKai-SB" w:hAnsi="DFKai-SB" w:cs="Times New Roman"/>
          <w:color w:val="000000"/>
          <w:lang w:eastAsia="zh-TW"/>
        </w:rPr>
        <w:t>="mailto:legal@</w:t>
      </w:r>
      <w:r w:rsidR="00655200">
        <w:rPr>
          <w:rFonts w:ascii="DFKai-SB" w:eastAsia="DFKai-SB" w:hAnsi="DFKai-SB" w:cs="Times New Roman"/>
          <w:color w:val="000000"/>
          <w:lang w:eastAsia="zh-TW"/>
        </w:rPr>
        <w:t xml:space="preserve">qalang.com"&gt;legal@qalang.com&lt;/a&gt; </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  </w:t>
      </w:r>
    </w:p>
    <w:p w14:paraId="610404EF" w14:textId="77777777" w:rsidR="002854F3" w:rsidRPr="00C27F17" w:rsidRDefault="002854F3" w:rsidP="00C27F17">
      <w:pPr>
        <w:autoSpaceDE w:val="0"/>
        <w:autoSpaceDN w:val="0"/>
        <w:rPr>
          <w:rFonts w:ascii="DFKai-SB" w:eastAsia="DFKai-SB" w:hAnsi="DFKai-SB" w:cs="Times New Roman"/>
          <w:lang w:eastAsia="zh-TW"/>
        </w:rPr>
      </w:pPr>
    </w:p>
    <w:p w14:paraId="723E2375" w14:textId="65BDDB31" w:rsidR="002854F3" w:rsidRPr="00C27F17" w:rsidRDefault="00870E50" w:rsidP="00C27F17">
      <w:pPr>
        <w:autoSpaceDE w:val="0"/>
        <w:autoSpaceDN w:val="0"/>
        <w:spacing w:after="150"/>
        <w:rPr>
          <w:rFonts w:ascii="DFKai-SB" w:eastAsia="DFKai-SB" w:hAnsi="DFKai-SB" w:cs="Times New Roman"/>
          <w:lang w:eastAsia="zh-TW"/>
        </w:rPr>
      </w:pPr>
      <w:r>
        <w:rPr>
          <w:rFonts w:ascii="DFKai-SB" w:eastAsia="DFKai-SB" w:hAnsi="DFKai-SB" w:cs="Times New Roman" w:hint="eastAsia"/>
          <w:b/>
          <w:bCs/>
          <w:color w:val="000000"/>
          <w:lang w:eastAsia="zh-TW"/>
        </w:rPr>
        <w:t>1</w:t>
      </w:r>
      <w:r>
        <w:rPr>
          <w:rFonts w:ascii="DFKai-SB" w:eastAsia="DFKai-SB" w:hAnsi="DFKai-SB" w:cs="Times New Roman"/>
          <w:b/>
          <w:bCs/>
          <w:color w:val="000000"/>
          <w:lang w:eastAsia="zh-TW"/>
        </w:rPr>
        <w:t xml:space="preserve">5. </w:t>
      </w:r>
      <w:r w:rsidR="002854F3" w:rsidRPr="00C27F17">
        <w:rPr>
          <w:rFonts w:ascii="DFKai-SB" w:eastAsia="DFKai-SB" w:hAnsi="DFKai-SB" w:cs="Times New Roman" w:hint="eastAsia"/>
          <w:b/>
          <w:bCs/>
          <w:color w:val="000000"/>
          <w:lang w:eastAsia="zh-TW"/>
        </w:rPr>
        <w:t>適用法律</w:t>
      </w:r>
    </w:p>
    <w:p w14:paraId="54E32927"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lastRenderedPageBreak/>
        <w:t>歐盟以外的使用者所適用規定</w:t>
      </w:r>
    </w:p>
    <w:p w14:paraId="29AE9B81"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您同意本使用條款視同已於美國加州簽訂並實施，且若於本使用條款出現爭議，以及您與我們可能發生的任何其他爭議或求償，將受加州法律管轄並以之解決，且不考慮法律衝突之條款或原則。</w:t>
      </w:r>
    </w:p>
    <w:p w14:paraId="2A9071A4" w14:textId="77777777" w:rsidR="002854F3" w:rsidRPr="00C27F17" w:rsidRDefault="002854F3" w:rsidP="00C27F17">
      <w:pPr>
        <w:autoSpaceDE w:val="0"/>
        <w:autoSpaceDN w:val="0"/>
        <w:rPr>
          <w:rFonts w:ascii="DFKai-SB" w:eastAsia="DFKai-SB" w:hAnsi="DFKai-SB" w:cs="Times New Roman"/>
          <w:color w:val="000000"/>
          <w:lang w:eastAsia="zh-TW"/>
        </w:rPr>
      </w:pPr>
    </w:p>
    <w:p w14:paraId="026468E3" w14:textId="3471502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對無須依第</w:t>
      </w:r>
      <w:r w:rsidRPr="00C27F17">
        <w:rPr>
          <w:rFonts w:ascii="DFKai-SB" w:eastAsia="DFKai-SB" w:hAnsi="DFKai-SB" w:cs="Times New Roman"/>
          <w:color w:val="000000"/>
          <w:lang w:eastAsia="zh-TW"/>
        </w:rPr>
        <w:t>十四</w:t>
      </w:r>
      <w:r w:rsidRPr="00C27F17">
        <w:rPr>
          <w:rFonts w:ascii="DFKai-SB" w:eastAsia="DFKai-SB" w:hAnsi="DFKai-SB" w:cs="Times New Roman" w:hint="eastAsia"/>
          <w:color w:val="000000"/>
          <w:lang w:eastAsia="zh-TW"/>
        </w:rPr>
        <w:t>節實施仲裁之求償，或若遇該節的仲裁規定被視為無法實施或無效，您同意凡您對我們的求償經法律程式確立，即應展開且維持，惟限於加州</w:t>
      </w:r>
      <w:r w:rsidR="00C27F17">
        <w:rPr>
          <w:rFonts w:ascii="DFKai-SB" w:eastAsia="DFKai-SB" w:hAnsi="DFKai-SB" w:cs="Times New Roman" w:hint="eastAsia"/>
          <w:color w:val="000000"/>
          <w:lang w:eastAsia="zh-TW"/>
        </w:rPr>
        <w:t>Santa Clara</w:t>
      </w:r>
      <w:r w:rsidRPr="00C27F17">
        <w:rPr>
          <w:rFonts w:ascii="DFKai-SB" w:eastAsia="DFKai-SB" w:hAnsi="DFKai-SB" w:cs="Times New Roman" w:hint="eastAsia"/>
          <w:color w:val="000000"/>
          <w:lang w:eastAsia="zh-TW"/>
        </w:rPr>
        <w:t>郡的任一州或聯邦法庭，其具有各方間爭議標的管轄權，而您據此同意此等法庭具有專屬管轄權。我們間如有任何爭議，勝訴當事人有權獲得律師費與開支補償。</w:t>
      </w:r>
    </w:p>
    <w:p w14:paraId="61188ACE" w14:textId="77777777" w:rsidR="002854F3" w:rsidRPr="00C27F17" w:rsidRDefault="002854F3" w:rsidP="00C27F17">
      <w:pPr>
        <w:autoSpaceDE w:val="0"/>
        <w:autoSpaceDN w:val="0"/>
        <w:rPr>
          <w:rFonts w:ascii="DFKai-SB" w:eastAsia="DFKai-SB" w:hAnsi="DFKai-SB" w:cs="Times New Roman"/>
          <w:lang w:eastAsia="zh-TW"/>
        </w:rPr>
      </w:pPr>
    </w:p>
    <w:p w14:paraId="0591DF7A"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歐盟使用者所適用之規定</w:t>
      </w:r>
    </w:p>
    <w:p w14:paraId="4836FF3F" w14:textId="7C556ABE"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您同意本使用條款受英國法律管轄，排除法律衝突及</w:t>
      </w:r>
      <w:r w:rsidR="00736E87">
        <w:rPr>
          <w:rFonts w:ascii="DFKai-SB" w:eastAsia="DFKai-SB" w:hAnsi="DFKai-SB" w:cs="Times New Roman"/>
          <w:color w:val="000000"/>
          <w:lang w:eastAsia="zh-TW"/>
        </w:rPr>
        <w:t>&amp;#12298;</w:t>
      </w:r>
      <w:r w:rsidRPr="00C27F17">
        <w:rPr>
          <w:rFonts w:ascii="DFKai-SB" w:eastAsia="DFKai-SB" w:hAnsi="DFKai-SB" w:cs="Times New Roman"/>
          <w:color w:val="000000"/>
          <w:lang w:eastAsia="zh-TW"/>
        </w:rPr>
        <w:t>聯合國國際貨物銷售合同公約</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CISG</w:t>
      </w:r>
      <w:r w:rsidR="00B632A9">
        <w:rPr>
          <w:rFonts w:ascii="DFKai-SB" w:eastAsia="DFKai-SB" w:hAnsi="DFKai-SB" w:cs="Times New Roman"/>
          <w:color w:val="000000"/>
          <w:lang w:eastAsia="zh-TW"/>
        </w:rPr>
        <w:t>&amp;#041;</w:t>
      </w:r>
      <w:r w:rsidR="00736E87">
        <w:rPr>
          <w:rFonts w:ascii="DFKai-SB" w:eastAsia="DFKai-SB" w:hAnsi="DFKai-SB" w:cs="Times New Roman"/>
          <w:color w:val="000000"/>
          <w:lang w:eastAsia="zh-TW"/>
        </w:rPr>
        <w:t>&amp;#12299;</w:t>
      </w:r>
      <w:r w:rsidRPr="00C27F17">
        <w:rPr>
          <w:rFonts w:ascii="DFKai-SB" w:eastAsia="DFKai-SB" w:hAnsi="DFKai-SB" w:cs="Times New Roman"/>
          <w:color w:val="000000"/>
          <w:lang w:eastAsia="zh-TW"/>
        </w:rPr>
        <w:t>之適用。然而，英國法律下的消費者保障，若較您居住國家為低，則以後者的消費者保護法律為準。我們之間如有任何爭議，勝方有權獲得律師費與開支補償。</w:t>
      </w:r>
    </w:p>
    <w:p w14:paraId="00EAE902" w14:textId="77777777" w:rsidR="002854F3" w:rsidRPr="00C27F17" w:rsidRDefault="002854F3" w:rsidP="00C27F17">
      <w:pPr>
        <w:autoSpaceDE w:val="0"/>
        <w:autoSpaceDN w:val="0"/>
        <w:rPr>
          <w:rFonts w:ascii="DFKai-SB" w:eastAsia="DFKai-SB" w:hAnsi="DFKai-SB" w:cs="Times New Roman"/>
          <w:lang w:eastAsia="zh-TW"/>
        </w:rPr>
      </w:pPr>
    </w:p>
    <w:p w14:paraId="4EF9B264" w14:textId="7670B805"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16.</w:t>
      </w:r>
      <w:r w:rsidR="002854F3" w:rsidRPr="00C27F17">
        <w:rPr>
          <w:rFonts w:ascii="DFKai-SB" w:eastAsia="DFKai-SB" w:hAnsi="DFKai-SB" w:cs="Times New Roman" w:hint="eastAsia"/>
          <w:b/>
          <w:bCs/>
          <w:color w:val="000000"/>
          <w:lang w:eastAsia="zh-TW"/>
        </w:rPr>
        <w:t>協力廠商宣傳與連結</w:t>
      </w:r>
    </w:p>
    <w:p w14:paraId="5C3D76CD" w14:textId="7F8BE229"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本遊戲得含有協力廠商的廣告及其他宣傳內容，包括協力廠商網站或廠商的連結</w:t>
      </w:r>
      <w:r w:rsidR="00736E87">
        <w:rPr>
          <w:rFonts w:ascii="DFKai-SB" w:eastAsia="DFKai-SB" w:hAnsi="DFKai-SB" w:cs="Times New Roman"/>
          <w:color w:val="000000"/>
          <w:lang w:eastAsia="zh-TW"/>
        </w:rPr>
        <w:t>&amp;#65288;</w:t>
      </w:r>
      <w:r w:rsidRPr="00C27F17">
        <w:rPr>
          <w:rFonts w:ascii="DFKai-SB" w:eastAsia="DFKai-SB" w:hAnsi="DFKai-SB" w:cs="Times New Roman"/>
          <w:color w:val="000000"/>
          <w:lang w:eastAsia="zh-TW"/>
        </w:rPr>
        <w:t>統稱</w:t>
      </w:r>
      <w:r w:rsidR="002250F0">
        <w:rPr>
          <w:rFonts w:ascii="DFKai-SB" w:eastAsia="DFKai-SB" w:hAnsi="DFKai-SB" w:cs="Times New Roman"/>
          <w:color w:val="000000"/>
          <w:lang w:eastAsia="zh-TW"/>
        </w:rPr>
        <w:t>&amp;#12300;</w:t>
      </w:r>
      <w:r w:rsidRPr="00C27F17">
        <w:rPr>
          <w:rFonts w:ascii="DFKai-SB" w:eastAsia="DFKai-SB" w:hAnsi="DFKai-SB" w:cs="Times New Roman"/>
          <w:color w:val="000000"/>
          <w:lang w:eastAsia="zh-TW"/>
        </w:rPr>
        <w:t>協力廠商宣傳</w:t>
      </w:r>
      <w:r w:rsidR="00736E87">
        <w:rPr>
          <w:rFonts w:ascii="DFKai-SB" w:eastAsia="DFKai-SB" w:hAnsi="DFKai-SB" w:cs="Times New Roman"/>
          <w:color w:val="000000"/>
          <w:lang w:eastAsia="zh-TW"/>
        </w:rPr>
        <w:t>&amp;#12301;&amp;#65289;</w:t>
      </w:r>
      <w:r w:rsidRPr="00C27F17">
        <w:rPr>
          <w:rFonts w:ascii="DFKai-SB" w:eastAsia="DFKai-SB" w:hAnsi="DFKai-SB" w:cs="Times New Roman"/>
          <w:color w:val="000000"/>
          <w:lang w:eastAsia="zh-TW"/>
        </w:rPr>
        <w:t>，其中部分可邀請您參加促銷優惠，以換取選用的服務及/或遊戲內購。這類協力廠商宣傳可另行收費，不包含於您可能支付給我們的任何費用中。您與此等協力廠商往來所產生的個別費用或義務，您須自行負責。我們未就此等協力廠商宣傳中的任何內容、商品及/或服務提出陳述或保證，如有相關求償，不負其責。我們未監管協力廠商宣傳，Qalang對其內容、商品、服務、履行、運作、可讀性、商業行為或政策不予負責。我們提供這類協力廠商宣傳，只是為了您的方便，但未指涉對其內容、商品或服務有所背書或推薦。若您決定接洽這類協力廠商宣傳，風險完全自負。含協力廠商網站在內的協力廠商宣傳，自有其條款與原則，包括隱私與資料搜集辦法。</w:t>
      </w:r>
    </w:p>
    <w:p w14:paraId="3D037EEC" w14:textId="77777777" w:rsidR="002854F3" w:rsidRPr="00C27F17" w:rsidRDefault="002854F3" w:rsidP="00C27F17">
      <w:pPr>
        <w:autoSpaceDE w:val="0"/>
        <w:autoSpaceDN w:val="0"/>
        <w:rPr>
          <w:rFonts w:ascii="DFKai-SB" w:eastAsia="DFKai-SB" w:hAnsi="DFKai-SB" w:cs="Times New Roman"/>
          <w:lang w:eastAsia="zh-TW"/>
        </w:rPr>
      </w:pPr>
    </w:p>
    <w:p w14:paraId="4A290584" w14:textId="73BD3969"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17.</w:t>
      </w:r>
      <w:r w:rsidR="002854F3" w:rsidRPr="00C27F17">
        <w:rPr>
          <w:rFonts w:ascii="DFKai-SB" w:eastAsia="DFKai-SB" w:hAnsi="DFKai-SB" w:cs="Times New Roman" w:hint="eastAsia"/>
          <w:b/>
          <w:bCs/>
          <w:color w:val="000000"/>
          <w:lang w:eastAsia="zh-TW"/>
        </w:rPr>
        <w:t>所有權；商標及著作權</w:t>
      </w:r>
    </w:p>
    <w:p w14:paraId="22C5745E" w14:textId="1FBB2104" w:rsidR="002854F3" w:rsidRPr="00C27F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color w:val="000000"/>
          <w:lang w:eastAsia="zh-TW"/>
        </w:rPr>
        <w:t>本遊戲所有權利、所有權及權益</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包括但不限於任何遊戲、所有權、電腦程式碼、主題、物件、人物、人物名稱、敘事、對話、流行語、概念、美工、動畫、音效、譜曲、視聽效果、操作方法、著作人格權、檔案、</w:t>
      </w:r>
      <w:r w:rsidRPr="00C27F17">
        <w:rPr>
          <w:rFonts w:ascii="DFKai-SB" w:eastAsia="DFKai-SB" w:hAnsi="DFKai-SB" w:cs="Arial"/>
          <w:color w:val="333333"/>
          <w:sz w:val="20"/>
          <w:szCs w:val="20"/>
          <w:shd w:val="clear" w:color="auto" w:fill="FFFFFF"/>
          <w:lang w:eastAsia="zh-TW"/>
        </w:rPr>
        <w:t>遊戲內對話記錄</w:t>
      </w:r>
      <w:r w:rsidRPr="00C27F17">
        <w:rPr>
          <w:rFonts w:ascii="DFKai-SB" w:eastAsia="DFKai-SB" w:hAnsi="DFKai-SB" w:cs="Times New Roman"/>
          <w:color w:val="000000"/>
          <w:lang w:eastAsia="zh-TW"/>
        </w:rPr>
        <w:t>、人物資訊及遊</w:t>
      </w:r>
      <w:r w:rsidRPr="00C27F17">
        <w:rPr>
          <w:rFonts w:ascii="DFKai-SB" w:eastAsia="DFKai-SB" w:hAnsi="DFKai-SB" w:cs="Times New Roman"/>
          <w:color w:val="000000"/>
          <w:lang w:eastAsia="zh-TW"/>
        </w:rPr>
        <w:lastRenderedPageBreak/>
        <w:t>戲錄製</w:t>
      </w:r>
      <w:r w:rsidR="00B632A9">
        <w:rPr>
          <w:rFonts w:ascii="DFKai-SB" w:eastAsia="DFKai-SB" w:hAnsi="DFKai-SB" w:cs="Times New Roman" w:hint="eastAsia"/>
          <w:color w:val="000000"/>
          <w:lang w:eastAsia="zh-TW"/>
        </w:rPr>
        <w:t>&amp;#041;</w:t>
      </w:r>
      <w:r w:rsidRPr="00C27F17">
        <w:rPr>
          <w:rFonts w:ascii="DFKai-SB" w:eastAsia="DFKai-SB" w:hAnsi="DFKai-SB" w:cs="Times New Roman"/>
          <w:color w:val="000000"/>
          <w:lang w:eastAsia="zh-TW"/>
        </w:rPr>
        <w:t>為Qalang所有。Qalang保留一切權利，包括但不限於遊戲相關的所有智慧財產權，或其他專屬權利。</w:t>
      </w:r>
    </w:p>
    <w:p w14:paraId="0C0E04B5" w14:textId="77777777" w:rsidR="002854F3" w:rsidRPr="00C27F17" w:rsidRDefault="002854F3" w:rsidP="00C27F17">
      <w:pPr>
        <w:autoSpaceDE w:val="0"/>
        <w:autoSpaceDN w:val="0"/>
        <w:rPr>
          <w:rFonts w:ascii="DFKai-SB" w:eastAsia="DFKai-SB" w:hAnsi="DFKai-SB" w:cs="Times New Roman"/>
          <w:lang w:eastAsia="zh-TW"/>
        </w:rPr>
      </w:pPr>
    </w:p>
    <w:p w14:paraId="10D73CF8" w14:textId="50233FFC" w:rsidR="002854F3" w:rsidRPr="00C27F17" w:rsidRDefault="002250F0" w:rsidP="00C27F17">
      <w:pPr>
        <w:autoSpaceDE w:val="0"/>
        <w:autoSpaceDN w:val="0"/>
        <w:rPr>
          <w:rFonts w:ascii="DFKai-SB" w:eastAsia="DFKai-SB" w:hAnsi="DFKai-SB" w:cs="Times New Roman"/>
          <w:lang w:eastAsia="zh-TW"/>
        </w:rPr>
      </w:pPr>
      <w:r>
        <w:rPr>
          <w:rFonts w:ascii="DFKai-SB" w:eastAsia="DFKai-SB" w:hAnsi="DFKai-SB" w:cs="Times New Roman"/>
          <w:color w:val="000000"/>
          <w:lang w:eastAsia="zh-TW"/>
        </w:rPr>
        <w:t>&amp;#12300;</w:t>
      </w:r>
      <w:r w:rsidR="002854F3" w:rsidRPr="00C27F17">
        <w:rPr>
          <w:rFonts w:ascii="DFKai-SB" w:eastAsia="DFKai-SB" w:hAnsi="DFKai-SB" w:cs="Times New Roman"/>
          <w:color w:val="000000"/>
          <w:lang w:eastAsia="zh-TW"/>
        </w:rPr>
        <w:t>Qalang</w:t>
      </w:r>
      <w:r w:rsidR="00736E87">
        <w:rPr>
          <w:rFonts w:ascii="DFKai-SB" w:eastAsia="DFKai-SB" w:hAnsi="DFKai-SB" w:cs="Times New Roman"/>
          <w:color w:val="000000"/>
          <w:lang w:eastAsia="zh-TW"/>
        </w:rPr>
        <w:t>&amp;#12301;</w:t>
      </w:r>
      <w:r w:rsidR="002854F3" w:rsidRPr="00C27F17">
        <w:rPr>
          <w:rFonts w:ascii="DFKai-SB" w:eastAsia="DFKai-SB" w:hAnsi="DFKai-SB" w:cs="Times New Roman"/>
          <w:color w:val="000000"/>
          <w:lang w:eastAsia="zh-TW"/>
        </w:rPr>
        <w:t>、</w:t>
      </w:r>
      <w:r>
        <w:rPr>
          <w:rFonts w:ascii="DFKai-SB" w:eastAsia="DFKai-SB" w:hAnsi="DFKai-SB" w:cs="Times New Roman"/>
          <w:color w:val="000000"/>
          <w:lang w:eastAsia="zh-TW"/>
        </w:rPr>
        <w:t>&amp;#12300;</w:t>
      </w:r>
      <w:r w:rsidR="002854F3" w:rsidRPr="00C27F17">
        <w:rPr>
          <w:rFonts w:ascii="DFKai-SB" w:eastAsia="DFKai-SB" w:hAnsi="DFKai-SB" w:cs="Times New Roman"/>
          <w:color w:val="000000"/>
          <w:lang w:eastAsia="zh-TW"/>
        </w:rPr>
        <w:t>Halus</w:t>
      </w:r>
      <w:r w:rsidR="00736E87">
        <w:rPr>
          <w:rFonts w:ascii="DFKai-SB" w:eastAsia="DFKai-SB" w:hAnsi="DFKai-SB" w:cs="Times New Roman"/>
          <w:color w:val="000000"/>
          <w:lang w:eastAsia="zh-TW"/>
        </w:rPr>
        <w:t>&amp;#12301;</w:t>
      </w:r>
      <w:r w:rsidR="002854F3" w:rsidRPr="00C27F17">
        <w:rPr>
          <w:rFonts w:ascii="DFKai-SB" w:eastAsia="DFKai-SB" w:hAnsi="DFKai-SB" w:cs="Times New Roman"/>
          <w:color w:val="000000"/>
          <w:lang w:eastAsia="zh-TW"/>
        </w:rPr>
        <w:t>商標及前述分別之相關標誌為Qalang之商標，本遊戲所出現的一切商標、標誌及服務標章</w:t>
      </w:r>
      <w:r w:rsidR="00736E87">
        <w:rPr>
          <w:rFonts w:ascii="DFKai-SB" w:eastAsia="DFKai-SB" w:hAnsi="DFKai-SB" w:cs="Times New Roman"/>
          <w:color w:val="000000"/>
          <w:lang w:eastAsia="zh-TW"/>
        </w:rPr>
        <w:t>&amp;#65288;</w:t>
      </w:r>
      <w:r w:rsidR="002854F3" w:rsidRPr="00C27F17">
        <w:rPr>
          <w:rFonts w:ascii="DFKai-SB" w:eastAsia="DFKai-SB" w:hAnsi="DFKai-SB" w:cs="Times New Roman"/>
          <w:color w:val="000000"/>
          <w:lang w:eastAsia="zh-TW"/>
        </w:rPr>
        <w:t>統稱</w:t>
      </w:r>
      <w:r>
        <w:rPr>
          <w:rFonts w:ascii="DFKai-SB" w:eastAsia="DFKai-SB" w:hAnsi="DFKai-SB" w:cs="Times New Roman"/>
          <w:color w:val="000000"/>
          <w:lang w:eastAsia="zh-TW"/>
        </w:rPr>
        <w:t>&amp;#12300;</w:t>
      </w:r>
      <w:r w:rsidR="002854F3" w:rsidRPr="00C27F17">
        <w:rPr>
          <w:rFonts w:ascii="DFKai-SB" w:eastAsia="DFKai-SB" w:hAnsi="DFKai-SB" w:cs="Times New Roman"/>
          <w:color w:val="000000"/>
          <w:lang w:eastAsia="zh-TW"/>
        </w:rPr>
        <w:t>標章</w:t>
      </w:r>
      <w:r w:rsidR="00736E87">
        <w:rPr>
          <w:rFonts w:ascii="DFKai-SB" w:eastAsia="DFKai-SB" w:hAnsi="DFKai-SB" w:cs="Times New Roman"/>
          <w:color w:val="000000"/>
          <w:lang w:eastAsia="zh-TW"/>
        </w:rPr>
        <w:t>&amp;#12301;&amp;#65289;</w:t>
      </w:r>
      <w:r w:rsidR="002854F3" w:rsidRPr="00C27F17">
        <w:rPr>
          <w:rFonts w:ascii="DFKai-SB" w:eastAsia="DFKai-SB" w:hAnsi="DFKai-SB" w:cs="Times New Roman"/>
          <w:color w:val="000000"/>
          <w:lang w:eastAsia="zh-TW"/>
        </w:rPr>
        <w:t>為我們或協力廠商之財產。同理，遊戲中所有美工與其他可受保護之表達，均為我們或協力廠商所有，並受著作權法保障。標章、美工、圖像、音樂及其餘可受保護的表達，未經所有者書面許可不得複製、仿造或使用。</w:t>
      </w:r>
    </w:p>
    <w:p w14:paraId="2C4AA5D3" w14:textId="77777777" w:rsidR="002854F3" w:rsidRPr="00C27F17" w:rsidRDefault="002854F3" w:rsidP="00C27F17">
      <w:pPr>
        <w:autoSpaceDE w:val="0"/>
        <w:autoSpaceDN w:val="0"/>
        <w:rPr>
          <w:rFonts w:ascii="DFKai-SB" w:eastAsia="DFKai-SB" w:hAnsi="DFKai-SB" w:cs="Times New Roman"/>
          <w:lang w:eastAsia="zh-TW"/>
        </w:rPr>
      </w:pPr>
    </w:p>
    <w:p w14:paraId="46C85E2D" w14:textId="1BDE5B5F" w:rsidR="002854F3" w:rsidRPr="00C27F17" w:rsidRDefault="00C27F17" w:rsidP="00C27F17">
      <w:pPr>
        <w:autoSpaceDE w:val="0"/>
        <w:autoSpaceDN w:val="0"/>
        <w:spacing w:after="150"/>
        <w:rPr>
          <w:rFonts w:ascii="DFKai-SB" w:eastAsia="DFKai-SB" w:hAnsi="DFKai-SB" w:cs="Times New Roman"/>
          <w:lang w:eastAsia="zh-TW"/>
        </w:rPr>
      </w:pPr>
      <w:r>
        <w:rPr>
          <w:rFonts w:ascii="DFKai-SB" w:eastAsia="DFKai-SB" w:hAnsi="DFKai-SB" w:cs="Times New Roman"/>
          <w:b/>
          <w:bCs/>
          <w:color w:val="000000"/>
          <w:lang w:eastAsia="zh-TW"/>
        </w:rPr>
        <w:t>18.</w:t>
      </w:r>
      <w:r w:rsidR="002854F3" w:rsidRPr="00C27F17">
        <w:rPr>
          <w:rFonts w:ascii="DFKai-SB" w:eastAsia="DFKai-SB" w:hAnsi="DFKai-SB" w:cs="Times New Roman" w:hint="eastAsia"/>
          <w:b/>
          <w:bCs/>
          <w:color w:val="000000"/>
          <w:lang w:eastAsia="zh-TW"/>
        </w:rPr>
        <w:t>數位千禧年著作權法</w:t>
      </w:r>
      <w:r w:rsidR="00B632A9">
        <w:rPr>
          <w:rFonts w:ascii="DFKai-SB" w:eastAsia="DFKai-SB" w:hAnsi="DFKai-SB" w:cs="Times New Roman" w:hint="eastAsia"/>
          <w:b/>
          <w:bCs/>
          <w:color w:val="000000"/>
          <w:lang w:eastAsia="zh-TW"/>
        </w:rPr>
        <w:t>&amp;#040;</w:t>
      </w:r>
      <w:r w:rsidR="002854F3" w:rsidRPr="00C27F17">
        <w:rPr>
          <w:rFonts w:ascii="DFKai-SB" w:eastAsia="DFKai-SB" w:hAnsi="DFKai-SB" w:cs="Times New Roman" w:hint="eastAsia"/>
          <w:b/>
          <w:bCs/>
          <w:color w:val="000000"/>
          <w:lang w:eastAsia="zh-TW"/>
        </w:rPr>
        <w:t>DCMA</w:t>
      </w:r>
      <w:r w:rsidR="00B632A9">
        <w:rPr>
          <w:rFonts w:ascii="DFKai-SB" w:eastAsia="DFKai-SB" w:hAnsi="DFKai-SB" w:cs="Times New Roman" w:hint="eastAsia"/>
          <w:b/>
          <w:bCs/>
          <w:color w:val="000000"/>
          <w:lang w:eastAsia="zh-TW"/>
        </w:rPr>
        <w:t>&amp;#041;</w:t>
      </w:r>
      <w:r w:rsidR="002854F3" w:rsidRPr="00C27F17">
        <w:rPr>
          <w:rFonts w:ascii="DFKai-SB" w:eastAsia="DFKai-SB" w:hAnsi="DFKai-SB" w:cs="Times New Roman" w:hint="eastAsia"/>
          <w:b/>
          <w:bCs/>
          <w:color w:val="000000"/>
          <w:lang w:eastAsia="zh-TW"/>
        </w:rPr>
        <w:t>通知</w:t>
      </w:r>
    </w:p>
    <w:p w14:paraId="0FD1CBFA" w14:textId="0C2F9F56"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Qalang</w:t>
      </w:r>
      <w:r w:rsidRPr="00C27F17">
        <w:rPr>
          <w:rFonts w:ascii="DFKai-SB" w:eastAsia="DFKai-SB" w:hAnsi="DFKai-SB" w:cs="Times New Roman" w:hint="eastAsia"/>
          <w:color w:val="000000"/>
          <w:lang w:eastAsia="zh-TW"/>
        </w:rPr>
        <w:t>響應數位千禧年著作權法</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簡稱</w:t>
      </w:r>
      <w:r w:rsidR="002250F0">
        <w:rPr>
          <w:rFonts w:ascii="DFKai-SB" w:eastAsia="DFKai-SB" w:hAnsi="DFKai-SB" w:cs="Times New Roman" w:hint="eastAsia"/>
          <w:color w:val="000000"/>
          <w:lang w:eastAsia="zh-TW"/>
        </w:rPr>
        <w:t>&amp;#12300;</w:t>
      </w:r>
      <w:r w:rsidRPr="00C27F17">
        <w:rPr>
          <w:rFonts w:ascii="DFKai-SB" w:eastAsia="DFKai-SB" w:hAnsi="DFKai-SB" w:cs="Times New Roman"/>
          <w:color w:val="000000"/>
          <w:lang w:eastAsia="zh-TW"/>
        </w:rPr>
        <w:t>DMCA</w:t>
      </w:r>
      <w:r w:rsidR="00736E87">
        <w:rPr>
          <w:rFonts w:ascii="DFKai-SB" w:eastAsia="DFKai-SB" w:hAnsi="DFKai-SB" w:cs="Times New Roman" w:hint="eastAsia"/>
          <w:color w:val="000000"/>
          <w:lang w:eastAsia="zh-TW"/>
        </w:rPr>
        <w:t>&amp;#12301;</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所主張之違反著作權情事。就著作權所有者針對所稱侵權情事，通知線上服務供應商，</w:t>
      </w:r>
      <w:r w:rsidRPr="00C27F17">
        <w:rPr>
          <w:rFonts w:ascii="DFKai-SB" w:eastAsia="DFKai-SB" w:hAnsi="DFKai-SB" w:cs="Times New Roman"/>
          <w:color w:val="000000"/>
          <w:lang w:eastAsia="zh-TW"/>
        </w:rPr>
        <w:t>DMCA</w:t>
      </w:r>
      <w:r w:rsidRPr="00C27F17">
        <w:rPr>
          <w:rFonts w:ascii="DFKai-SB" w:eastAsia="DFKai-SB" w:hAnsi="DFKai-SB" w:cs="Times New Roman" w:hint="eastAsia"/>
          <w:color w:val="000000"/>
          <w:lang w:eastAsia="zh-TW"/>
        </w:rPr>
        <w:t>定有一套程式。</w:t>
      </w:r>
      <w:r w:rsidRPr="00C27F17">
        <w:rPr>
          <w:rFonts w:ascii="DFKai-SB" w:eastAsia="DFKai-SB" w:hAnsi="DFKai-SB" w:cs="Times New Roman"/>
          <w:color w:val="000000"/>
          <w:lang w:eastAsia="zh-TW"/>
        </w:rPr>
        <w:t>Qalang</w:t>
      </w:r>
      <w:r w:rsidRPr="00C27F17">
        <w:rPr>
          <w:rFonts w:ascii="DFKai-SB" w:eastAsia="DFKai-SB" w:hAnsi="DFKai-SB" w:cs="Times New Roman" w:hint="eastAsia"/>
          <w:color w:val="000000"/>
          <w:lang w:eastAsia="zh-TW"/>
        </w:rPr>
        <w:t>收到</w:t>
      </w:r>
      <w:r w:rsidRPr="00C27F17">
        <w:rPr>
          <w:rFonts w:ascii="DFKai-SB" w:eastAsia="DFKai-SB" w:hAnsi="DFKai-SB" w:cs="Times New Roman"/>
          <w:color w:val="000000"/>
          <w:lang w:eastAsia="zh-TW"/>
        </w:rPr>
        <w:t>DMCA</w:t>
      </w:r>
      <w:r w:rsidRPr="00C27F17">
        <w:rPr>
          <w:rFonts w:ascii="DFKai-SB" w:eastAsia="DFKai-SB" w:hAnsi="DFKai-SB" w:cs="Times New Roman" w:hint="eastAsia"/>
          <w:color w:val="000000"/>
          <w:lang w:eastAsia="zh-TW"/>
        </w:rPr>
        <w:t>的有效通知時，得迅速撤下觸犯權益的內容。按</w:t>
      </w:r>
      <w:r w:rsidRPr="00C27F17">
        <w:rPr>
          <w:rFonts w:ascii="DFKai-SB" w:eastAsia="DFKai-SB" w:hAnsi="DFKai-SB" w:cs="Times New Roman"/>
          <w:color w:val="000000"/>
          <w:lang w:eastAsia="zh-TW"/>
        </w:rPr>
        <w:t>DMCA</w:t>
      </w:r>
      <w:r w:rsidRPr="00C27F17">
        <w:rPr>
          <w:rFonts w:ascii="DFKai-SB" w:eastAsia="DFKai-SB" w:hAnsi="DFKai-SB" w:cs="Times New Roman" w:hint="eastAsia"/>
          <w:color w:val="000000"/>
          <w:lang w:eastAsia="zh-TW"/>
        </w:rPr>
        <w:t>撤下內容時，我們會採取合理步驟聯繫所移除內容之所有人，包括轉交通知副本以及提交通知者的姓名與電子郵件地址，以便提出反對通知。收到有效反對通知後，我們通常會恢復該內容，除非收到前述通知提出者的通知指出，已提出法律訴訟尋求以法庭命令，遏止所稱之侵權者從事侵權活動。</w:t>
      </w:r>
    </w:p>
    <w:p w14:paraId="7E8AF14F" w14:textId="77777777" w:rsidR="002854F3" w:rsidRPr="00C27F17" w:rsidRDefault="002854F3" w:rsidP="00C27F17">
      <w:pPr>
        <w:autoSpaceDE w:val="0"/>
        <w:autoSpaceDN w:val="0"/>
        <w:rPr>
          <w:rFonts w:ascii="DFKai-SB" w:eastAsia="DFKai-SB" w:hAnsi="DFKai-SB" w:cs="Times New Roman"/>
          <w:lang w:eastAsia="zh-TW"/>
        </w:rPr>
      </w:pPr>
    </w:p>
    <w:p w14:paraId="33586C72" w14:textId="7385F5EB"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i/>
          <w:iCs/>
          <w:color w:val="000000"/>
          <w:lang w:eastAsia="zh-TW"/>
        </w:rPr>
        <w:t>請注意：</w:t>
      </w:r>
      <w:r w:rsidRPr="00C27F17">
        <w:rPr>
          <w:rFonts w:ascii="DFKai-SB" w:eastAsia="DFKai-SB" w:hAnsi="DFKai-SB" w:cs="Times New Roman"/>
          <w:i/>
          <w:iCs/>
          <w:color w:val="000000"/>
          <w:lang w:eastAsia="zh-TW"/>
        </w:rPr>
        <w:t>DMCA</w:t>
      </w:r>
      <w:r w:rsidRPr="00C27F17">
        <w:rPr>
          <w:rFonts w:ascii="DFKai-SB" w:eastAsia="DFKai-SB" w:hAnsi="DFKai-SB" w:cs="Times New Roman" w:hint="eastAsia"/>
          <w:i/>
          <w:iCs/>
          <w:color w:val="000000"/>
          <w:lang w:eastAsia="zh-TW"/>
        </w:rPr>
        <w:t>規定，若謊報內容侵犯您的著作權，得擔負損害賠償</w:t>
      </w:r>
      <w:r w:rsidR="00736E87">
        <w:rPr>
          <w:rFonts w:ascii="DFKai-SB" w:eastAsia="DFKai-SB" w:hAnsi="DFKai-SB" w:cs="Times New Roman" w:hint="eastAsia"/>
          <w:i/>
          <w:iCs/>
          <w:color w:val="000000"/>
          <w:lang w:eastAsia="zh-TW"/>
        </w:rPr>
        <w:t>&amp;#65288;</w:t>
      </w:r>
      <w:r w:rsidRPr="00C27F17">
        <w:rPr>
          <w:rFonts w:ascii="DFKai-SB" w:eastAsia="DFKai-SB" w:hAnsi="DFKai-SB" w:cs="Times New Roman" w:hint="eastAsia"/>
          <w:i/>
          <w:iCs/>
          <w:color w:val="000000"/>
          <w:lang w:eastAsia="zh-TW"/>
        </w:rPr>
        <w:t>包括開支與律師費</w:t>
      </w:r>
      <w:r w:rsidR="00736E87">
        <w:rPr>
          <w:rFonts w:ascii="DFKai-SB" w:eastAsia="DFKai-SB" w:hAnsi="DFKai-SB" w:cs="Times New Roman" w:hint="eastAsia"/>
          <w:i/>
          <w:iCs/>
          <w:color w:val="000000"/>
          <w:lang w:eastAsia="zh-TW"/>
        </w:rPr>
        <w:t>&amp;#65289;</w:t>
      </w:r>
      <w:r w:rsidRPr="00C27F17">
        <w:rPr>
          <w:rFonts w:ascii="DFKai-SB" w:eastAsia="DFKai-SB" w:hAnsi="DFKai-SB" w:cs="Times New Roman" w:hint="eastAsia"/>
          <w:i/>
          <w:iCs/>
          <w:color w:val="000000"/>
          <w:lang w:eastAsia="zh-TW"/>
        </w:rPr>
        <w:t>。若您不確定本身的內容是否受著作權法保障，或特定內容是否侵犯您的著作權，我們建議您與律師聯絡。</w:t>
      </w:r>
    </w:p>
    <w:p w14:paraId="624517EB"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若要提交通知</w:t>
      </w:r>
    </w:p>
    <w:p w14:paraId="0FB38FA8" w14:textId="42A97F05"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若您相信遊戲內容侵犯您的著作權，必須以電子郵件或書面信函</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平信或快捷</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提交書面通知給Qalang。此通知必須註明下列資訊</w:t>
      </w:r>
      <w:r w:rsidRPr="00C27F17">
        <w:rPr>
          <w:rFonts w:ascii="DFKai-SB" w:eastAsia="DFKai-SB" w:hAnsi="DFKai-SB" w:cs="Times New Roman"/>
          <w:b/>
          <w:bCs/>
          <w:color w:val="000000"/>
          <w:lang w:eastAsia="zh-TW"/>
        </w:rPr>
        <w:t>：</w:t>
      </w:r>
    </w:p>
    <w:p w14:paraId="769AC81D" w14:textId="312DED7A" w:rsidR="002854F3" w:rsidRPr="00C27F17" w:rsidRDefault="002854F3" w:rsidP="00C27F17">
      <w:pPr>
        <w:numPr>
          <w:ilvl w:val="0"/>
          <w:numId w:val="7"/>
        </w:numPr>
        <w:autoSpaceDE w:val="0"/>
        <w:autoSpaceDN w:val="0"/>
        <w:textAlignment w:val="baseline"/>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指明您主張受侵犯的著作權</w:t>
      </w:r>
      <w:r w:rsidR="00B632A9">
        <w:rPr>
          <w:rFonts w:ascii="DFKai-SB" w:eastAsia="DFKai-SB" w:hAnsi="DFKai-SB" w:cs="Times New Roman" w:hint="eastAsia"/>
          <w:color w:val="000000"/>
          <w:lang w:eastAsia="zh-TW"/>
        </w:rPr>
        <w:t>&amp;#040;</w:t>
      </w:r>
      <w:r w:rsidRPr="00C27F17">
        <w:rPr>
          <w:rFonts w:ascii="DFKai-SB" w:eastAsia="DFKai-SB" w:hAnsi="DFKai-SB" w:cs="Times New Roman" w:hint="eastAsia"/>
          <w:color w:val="000000"/>
          <w:lang w:eastAsia="zh-TW"/>
        </w:rPr>
        <w:t>亦即，您具著作權之素材</w:t>
      </w:r>
      <w:r w:rsidR="00B632A9">
        <w:rPr>
          <w:rFonts w:ascii="DFKai-SB" w:eastAsia="DFKai-SB" w:hAnsi="DFKai-SB" w:cs="Times New Roman" w:hint="eastAsia"/>
          <w:color w:val="000000"/>
          <w:lang w:eastAsia="zh-TW"/>
        </w:rPr>
        <w:t>&amp;#041;</w:t>
      </w:r>
      <w:r w:rsidRPr="00C27F17">
        <w:rPr>
          <w:rFonts w:ascii="DFKai-SB" w:eastAsia="DFKai-SB" w:hAnsi="DFKai-SB" w:cs="Times New Roman" w:hint="eastAsia"/>
          <w:color w:val="000000"/>
          <w:lang w:eastAsia="zh-TW"/>
        </w:rPr>
        <w:t>；</w:t>
      </w:r>
    </w:p>
    <w:p w14:paraId="2AFC078F" w14:textId="77777777" w:rsidR="002854F3" w:rsidRPr="00C27F17" w:rsidRDefault="002854F3" w:rsidP="00C27F17">
      <w:pPr>
        <w:numPr>
          <w:ilvl w:val="0"/>
          <w:numId w:val="7"/>
        </w:numPr>
        <w:autoSpaceDE w:val="0"/>
        <w:autoSpaceDN w:val="0"/>
        <w:textAlignment w:val="baseline"/>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您主張侵犯您著作權之內容性質與確切位置說明；</w:t>
      </w:r>
    </w:p>
    <w:p w14:paraId="21BAB8B7" w14:textId="77777777" w:rsidR="002854F3" w:rsidRPr="00C27F17" w:rsidRDefault="002854F3" w:rsidP="00C27F17">
      <w:pPr>
        <w:numPr>
          <w:ilvl w:val="0"/>
          <w:numId w:val="7"/>
        </w:numPr>
        <w:autoSpaceDE w:val="0"/>
        <w:autoSpaceDN w:val="0"/>
        <w:textAlignment w:val="baseline"/>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您的姓名、地址、電話號碼及電子郵件地址；</w:t>
      </w:r>
    </w:p>
    <w:p w14:paraId="134D0E10" w14:textId="1CFF0D78" w:rsidR="002854F3" w:rsidRPr="00C27F17" w:rsidRDefault="002854F3" w:rsidP="00C27F17">
      <w:pPr>
        <w:numPr>
          <w:ilvl w:val="0"/>
          <w:numId w:val="7"/>
        </w:numPr>
        <w:autoSpaceDE w:val="0"/>
        <w:autoSpaceDN w:val="0"/>
        <w:textAlignment w:val="baseline"/>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t>您聲明：</w:t>
      </w:r>
      <w:r w:rsidR="00B632A9">
        <w:rPr>
          <w:rFonts w:ascii="DFKai-SB" w:eastAsia="DFKai-SB" w:hAnsi="DFKai-SB" w:cs="Times New Roman"/>
          <w:color w:val="000000"/>
          <w:lang w:eastAsia="zh-TW"/>
        </w:rPr>
        <w:t>&amp;#040;</w:t>
      </w:r>
      <w:r w:rsidR="00C27F17">
        <w:rPr>
          <w:rFonts w:ascii="DFKai-SB" w:eastAsia="DFKai-SB" w:hAnsi="DFKai-SB" w:cs="Times New Roman"/>
          <w:color w:val="000000"/>
          <w:lang w:eastAsia="zh-TW"/>
        </w:rPr>
        <w:t>a</w:t>
      </w:r>
      <w:r w:rsidR="00B632A9">
        <w:rPr>
          <w:rFonts w:ascii="DFKai-SB" w:eastAsia="DFKai-SB" w:hAnsi="DFKai-SB" w:cs="Times New Roman"/>
          <w:color w:val="000000"/>
          <w:lang w:eastAsia="zh-TW"/>
        </w:rPr>
        <w:t>&amp;#041;</w:t>
      </w:r>
      <w:r w:rsidRPr="00C27F17">
        <w:rPr>
          <w:rFonts w:ascii="DFKai-SB" w:eastAsia="DFKai-SB" w:hAnsi="DFKai-SB" w:cs="Times New Roman" w:hint="eastAsia"/>
          <w:color w:val="000000"/>
          <w:lang w:eastAsia="zh-TW"/>
        </w:rPr>
        <w:t>您有根據相信，上述與含於服務中的具著作權素材，係於未經著作權所有人、其代理者或法律保障授權下使用，且</w:t>
      </w:r>
      <w:r w:rsidRPr="00C27F17">
        <w:rPr>
          <w:rFonts w:ascii="DFKai-SB" w:eastAsia="DFKai-SB" w:hAnsi="DFKai-SB" w:cs="Times New Roman"/>
          <w:color w:val="000000"/>
          <w:lang w:eastAsia="zh-TW"/>
        </w:rPr>
        <w:t xml:space="preserve"> </w:t>
      </w:r>
      <w:r w:rsidR="00B632A9">
        <w:rPr>
          <w:rFonts w:ascii="DFKai-SB" w:eastAsia="DFKai-SB" w:hAnsi="DFKai-SB" w:cs="Times New Roman"/>
          <w:color w:val="000000"/>
          <w:lang w:eastAsia="zh-TW"/>
        </w:rPr>
        <w:t>&amp;#040;</w:t>
      </w:r>
      <w:r w:rsidRPr="00C27F17">
        <w:rPr>
          <w:rFonts w:ascii="DFKai-SB" w:eastAsia="DFKai-SB" w:hAnsi="DFKai-SB" w:cs="Times New Roman"/>
          <w:color w:val="000000"/>
          <w:lang w:eastAsia="zh-TW"/>
        </w:rPr>
        <w:t>b</w:t>
      </w:r>
      <w:r w:rsidR="00B632A9">
        <w:rPr>
          <w:rFonts w:ascii="DFKai-SB" w:eastAsia="DFKai-SB" w:hAnsi="DFKai-SB" w:cs="Times New Roman"/>
          <w:color w:val="000000"/>
          <w:lang w:eastAsia="zh-TW"/>
        </w:rPr>
        <w:t>&amp;#041;</w:t>
      </w:r>
      <w:r w:rsidRPr="00C27F17">
        <w:rPr>
          <w:rFonts w:ascii="DFKai-SB" w:eastAsia="DFKai-SB" w:hAnsi="DFKai-SB" w:cs="Times New Roman"/>
          <w:color w:val="000000"/>
          <w:lang w:eastAsia="zh-TW"/>
        </w:rPr>
        <w:t xml:space="preserve"> </w:t>
      </w:r>
      <w:r w:rsidRPr="00C27F17">
        <w:rPr>
          <w:rFonts w:ascii="DFKai-SB" w:eastAsia="DFKai-SB" w:hAnsi="DFKai-SB" w:cs="Times New Roman" w:hint="eastAsia"/>
          <w:color w:val="000000"/>
          <w:lang w:eastAsia="zh-TW"/>
        </w:rPr>
        <w:t>在願受偽證罪罰則下，閣下宣誓通知中的資訊正確，您確為著作權所有者，或經宣稱受侵犯的專屬權利所有者授權代表行使，且</w:t>
      </w:r>
    </w:p>
    <w:p w14:paraId="0E213D87" w14:textId="04B1E143" w:rsidR="002854F3" w:rsidRPr="00C27F17" w:rsidRDefault="002854F3" w:rsidP="00C27F17">
      <w:pPr>
        <w:numPr>
          <w:ilvl w:val="0"/>
          <w:numId w:val="7"/>
        </w:numPr>
        <w:autoSpaceDE w:val="0"/>
        <w:autoSpaceDN w:val="0"/>
        <w:textAlignment w:val="baseline"/>
        <w:rPr>
          <w:rFonts w:ascii="DFKai-SB" w:eastAsia="DFKai-SB" w:hAnsi="DFKai-SB" w:cs="Times New Roman"/>
          <w:color w:val="000000"/>
          <w:lang w:eastAsia="zh-TW"/>
        </w:rPr>
      </w:pPr>
      <w:r w:rsidRPr="00C27F17">
        <w:rPr>
          <w:rFonts w:ascii="DFKai-SB" w:eastAsia="DFKai-SB" w:hAnsi="DFKai-SB" w:cs="Times New Roman" w:hint="eastAsia"/>
          <w:color w:val="000000"/>
          <w:lang w:eastAsia="zh-TW"/>
        </w:rPr>
        <w:lastRenderedPageBreak/>
        <w:t>著作權所有人或授權代理者的實體簽名。為了滿足簽名要求，請在您的姓名前後輸入正斜線</w:t>
      </w:r>
      <w:r w:rsidR="00736E87">
        <w:rPr>
          <w:rFonts w:ascii="DFKai-SB" w:eastAsia="DFKai-SB" w:hAnsi="DFKai-SB" w:cs="Times New Roman" w:hint="eastAsia"/>
          <w:color w:val="000000"/>
          <w:lang w:eastAsia="zh-TW"/>
        </w:rPr>
        <w:t>&amp;#65288;</w:t>
      </w:r>
      <w:r w:rsidRPr="00C27F17">
        <w:rPr>
          <w:rFonts w:ascii="DFKai-SB" w:eastAsia="DFKai-SB" w:hAnsi="DFKai-SB" w:cs="Times New Roman" w:hint="eastAsia"/>
          <w:color w:val="000000"/>
          <w:lang w:eastAsia="zh-TW"/>
        </w:rPr>
        <w:t>例如</w:t>
      </w:r>
      <w:r w:rsidRPr="00C27F17">
        <w:rPr>
          <w:rFonts w:ascii="DFKai-SB" w:eastAsia="DFKai-SB" w:hAnsi="DFKai-SB" w:cs="Times New Roman"/>
          <w:color w:val="000000"/>
          <w:lang w:eastAsia="zh-TW"/>
        </w:rPr>
        <w:t>/Jane Doe/</w:t>
      </w:r>
      <w:r w:rsidR="00736E87">
        <w:rPr>
          <w:rFonts w:ascii="DFKai-SB" w:eastAsia="DFKai-SB" w:hAnsi="DFKai-SB" w:cs="Times New Roman" w:hint="eastAsia"/>
          <w:color w:val="000000"/>
          <w:lang w:eastAsia="zh-TW"/>
        </w:rPr>
        <w:t>&amp;#65289;</w:t>
      </w:r>
      <w:r w:rsidRPr="00C27F17">
        <w:rPr>
          <w:rFonts w:ascii="DFKai-SB" w:eastAsia="DFKai-SB" w:hAnsi="DFKai-SB" w:cs="Times New Roman" w:hint="eastAsia"/>
          <w:color w:val="000000"/>
          <w:lang w:eastAsia="zh-TW"/>
        </w:rPr>
        <w:t>以指定電子簽名。</w:t>
      </w:r>
    </w:p>
    <w:p w14:paraId="2C4222FC" w14:textId="77777777" w:rsidR="002854F3" w:rsidRPr="00C27F17" w:rsidRDefault="002854F3" w:rsidP="00C27F17">
      <w:pPr>
        <w:autoSpaceDE w:val="0"/>
        <w:autoSpaceDN w:val="0"/>
        <w:ind w:left="720"/>
        <w:textAlignment w:val="baseline"/>
        <w:rPr>
          <w:rFonts w:ascii="DFKai-SB" w:eastAsia="DFKai-SB" w:hAnsi="DFKai-SB" w:cs="Times New Roman"/>
          <w:color w:val="000000"/>
          <w:lang w:eastAsia="zh-TW"/>
        </w:rPr>
      </w:pPr>
    </w:p>
    <w:p w14:paraId="0044E735" w14:textId="224AD88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hint="eastAsia"/>
          <w:color w:val="000000"/>
        </w:rPr>
        <w:t>若要寄送書面通知給</w:t>
      </w:r>
      <w:r w:rsidRPr="00C27F17">
        <w:rPr>
          <w:rFonts w:ascii="DFKai-SB" w:eastAsia="DFKai-SB" w:hAnsi="DFKai-SB" w:cs="Times New Roman"/>
          <w:color w:val="000000"/>
        </w:rPr>
        <w:t>Qalang</w:t>
      </w:r>
      <w:r w:rsidRPr="00C27F17">
        <w:rPr>
          <w:rFonts w:ascii="DFKai-SB" w:eastAsia="DFKai-SB" w:hAnsi="DFKai-SB" w:cs="Times New Roman" w:hint="eastAsia"/>
          <w:color w:val="000000"/>
        </w:rPr>
        <w:t>的指定著作權代理，請以電子郵件寄到</w:t>
      </w:r>
      <w:r w:rsidR="00655200" w:rsidRPr="00655200">
        <w:rPr>
          <w:rFonts w:ascii="DFKai-SB" w:eastAsia="DFKai-SB" w:hAnsi="DFKai-SB" w:cs="Times New Roman"/>
          <w:color w:val="000000"/>
        </w:rPr>
        <w:t xml:space="preserve">&lt;a </w:t>
      </w:r>
      <w:proofErr w:type="spellStart"/>
      <w:r w:rsidR="00655200" w:rsidRPr="00655200">
        <w:rPr>
          <w:rFonts w:ascii="DFKai-SB" w:eastAsia="DFKai-SB" w:hAnsi="DFKai-SB" w:cs="Times New Roman"/>
          <w:color w:val="000000"/>
        </w:rPr>
        <w:t>href</w:t>
      </w:r>
      <w:proofErr w:type="spellEnd"/>
      <w:r w:rsidR="00655200" w:rsidRPr="00655200">
        <w:rPr>
          <w:rFonts w:ascii="DFKai-SB" w:eastAsia="DFKai-SB" w:hAnsi="DFKai-SB" w:cs="Times New Roman"/>
          <w:color w:val="000000"/>
        </w:rPr>
        <w:t>="mailto:legal@qalang.com"&gt;legal@qalang.com&lt;/a&gt;</w:t>
      </w:r>
      <w:r w:rsidRPr="00C27F17">
        <w:rPr>
          <w:rFonts w:ascii="DFKai-SB" w:eastAsia="DFKai-SB" w:hAnsi="DFKai-SB" w:cs="Times New Roman" w:hint="eastAsia"/>
          <w:color w:val="000000"/>
        </w:rPr>
        <w:t>給，或將通知寄送到以下地址：</w:t>
      </w:r>
    </w:p>
    <w:p w14:paraId="6E667E92" w14:textId="7777777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color w:val="000000"/>
        </w:rPr>
        <w:t xml:space="preserve">Qalang Corporation </w:t>
      </w:r>
    </w:p>
    <w:p w14:paraId="6D128838" w14:textId="7777777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color w:val="000000"/>
        </w:rPr>
        <w:t>Attn: Designated Copyright Agent</w:t>
      </w:r>
    </w:p>
    <w:p w14:paraId="7B00CB32" w14:textId="7777777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color w:val="000000"/>
        </w:rPr>
        <w:t>3553 Castro Valley Blvd., Suite K</w:t>
      </w:r>
    </w:p>
    <w:p w14:paraId="68802AEF" w14:textId="77777777" w:rsidR="002854F3" w:rsidRPr="00C27F17" w:rsidRDefault="002854F3" w:rsidP="00C27F17">
      <w:pPr>
        <w:autoSpaceDE w:val="0"/>
        <w:autoSpaceDN w:val="0"/>
        <w:rPr>
          <w:rFonts w:ascii="DFKai-SB" w:eastAsia="DFKai-SB" w:hAnsi="DFKai-SB" w:cs="Times New Roman"/>
        </w:rPr>
      </w:pPr>
      <w:r w:rsidRPr="00C27F17">
        <w:rPr>
          <w:rFonts w:ascii="DFKai-SB" w:eastAsia="DFKai-SB" w:hAnsi="DFKai-SB" w:cs="Times New Roman"/>
          <w:color w:val="000000"/>
        </w:rPr>
        <w:t>Castro Valley, CA 94546.</w:t>
      </w:r>
    </w:p>
    <w:p w14:paraId="17FBF0B6" w14:textId="77777777" w:rsidR="002854F3" w:rsidRPr="00C27F17" w:rsidRDefault="002854F3" w:rsidP="00C27F17">
      <w:pPr>
        <w:autoSpaceDE w:val="0"/>
        <w:autoSpaceDN w:val="0"/>
        <w:rPr>
          <w:rFonts w:ascii="DFKai-SB" w:eastAsia="DFKai-SB" w:hAnsi="DFKai-SB" w:cs="Times New Roman"/>
        </w:rPr>
      </w:pPr>
    </w:p>
    <w:p w14:paraId="374E4072"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hint="eastAsia"/>
          <w:b/>
          <w:bCs/>
          <w:color w:val="000000"/>
          <w:lang w:eastAsia="zh-TW"/>
        </w:rPr>
        <w:t>若要提交反對通知：</w:t>
      </w:r>
    </w:p>
    <w:p w14:paraId="500B3672"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按</w:t>
      </w:r>
      <w:r w:rsidRPr="00C27F17">
        <w:rPr>
          <w:rFonts w:ascii="DFKai-SB" w:eastAsia="DFKai-SB" w:hAnsi="DFKai-SB" w:cs="Times New Roman"/>
          <w:color w:val="000000"/>
          <w:lang w:eastAsia="zh-TW"/>
        </w:rPr>
        <w:t>DMCA之規定</w:t>
      </w:r>
      <w:r w:rsidRPr="00C27F17">
        <w:rPr>
          <w:rFonts w:ascii="DFKai-SB" w:eastAsia="DFKai-SB" w:hAnsi="DFKai-SB" w:cs="Times New Roman" w:hint="eastAsia"/>
          <w:color w:val="000000"/>
          <w:lang w:eastAsia="zh-TW"/>
        </w:rPr>
        <w:t>，若您要對</w:t>
      </w:r>
      <w:r w:rsidRPr="00C27F17">
        <w:rPr>
          <w:rFonts w:ascii="DFKai-SB" w:eastAsia="DFKai-SB" w:hAnsi="DFKai-SB" w:cs="Times New Roman"/>
          <w:color w:val="000000"/>
          <w:lang w:eastAsia="zh-TW"/>
        </w:rPr>
        <w:t>DMCA的</w:t>
      </w:r>
      <w:r w:rsidRPr="00C27F17">
        <w:rPr>
          <w:rFonts w:ascii="DFKai-SB" w:eastAsia="DFKai-SB" w:hAnsi="DFKai-SB" w:cs="Times New Roman" w:hint="eastAsia"/>
          <w:color w:val="000000"/>
          <w:lang w:eastAsia="zh-TW"/>
        </w:rPr>
        <w:t>通知表示反對，依法得提出反對通知。若您收到</w:t>
      </w:r>
      <w:r w:rsidRPr="00C27F17">
        <w:rPr>
          <w:rFonts w:ascii="DFKai-SB" w:eastAsia="DFKai-SB" w:hAnsi="DFKai-SB" w:cs="Times New Roman"/>
          <w:color w:val="000000"/>
          <w:lang w:eastAsia="zh-TW"/>
        </w:rPr>
        <w:t>Qalang</w:t>
      </w:r>
      <w:r w:rsidRPr="00C27F17">
        <w:rPr>
          <w:rFonts w:ascii="DFKai-SB" w:eastAsia="DFKai-SB" w:hAnsi="DFKai-SB" w:cs="Times New Roman" w:hint="eastAsia"/>
          <w:color w:val="000000"/>
          <w:lang w:eastAsia="zh-TW"/>
        </w:rPr>
        <w:t>的</w:t>
      </w:r>
      <w:r w:rsidRPr="00C27F17">
        <w:rPr>
          <w:rFonts w:ascii="DFKai-SB" w:eastAsia="DFKai-SB" w:hAnsi="DFKai-SB" w:cs="Times New Roman"/>
          <w:color w:val="000000"/>
          <w:lang w:eastAsia="zh-TW"/>
        </w:rPr>
        <w:t>DMCA</w:t>
      </w:r>
      <w:r w:rsidRPr="00C27F17">
        <w:rPr>
          <w:rFonts w:ascii="DFKai-SB" w:eastAsia="DFKai-SB" w:hAnsi="DFKai-SB" w:cs="Times New Roman" w:hint="eastAsia"/>
          <w:color w:val="000000"/>
          <w:lang w:eastAsia="zh-TW"/>
        </w:rPr>
        <w:t>通知，或</w:t>
      </w:r>
      <w:r w:rsidRPr="00C27F17">
        <w:rPr>
          <w:rFonts w:ascii="DFKai-SB" w:eastAsia="DFKai-SB" w:hAnsi="DFKai-SB" w:cs="Times New Roman"/>
          <w:color w:val="000000"/>
          <w:lang w:eastAsia="zh-TW"/>
        </w:rPr>
        <w:t>Qalang</w:t>
      </w:r>
      <w:r w:rsidRPr="00C27F17">
        <w:rPr>
          <w:rFonts w:ascii="DFKai-SB" w:eastAsia="DFKai-SB" w:hAnsi="DFKai-SB" w:cs="Times New Roman" w:hint="eastAsia"/>
          <w:color w:val="000000"/>
          <w:lang w:eastAsia="zh-TW"/>
        </w:rPr>
        <w:t>另行告知您的帳號為</w:t>
      </w:r>
      <w:r w:rsidRPr="00C27F17">
        <w:rPr>
          <w:rFonts w:ascii="DFKai-SB" w:eastAsia="DFKai-SB" w:hAnsi="DFKai-SB" w:cs="Times New Roman"/>
          <w:color w:val="000000"/>
          <w:lang w:eastAsia="zh-TW"/>
        </w:rPr>
        <w:t>DMCA</w:t>
      </w:r>
      <w:r w:rsidRPr="00C27F17">
        <w:rPr>
          <w:rFonts w:ascii="DFKai-SB" w:eastAsia="DFKai-SB" w:hAnsi="DFKai-SB" w:cs="Times New Roman" w:hint="eastAsia"/>
          <w:color w:val="000000"/>
          <w:lang w:eastAsia="zh-TW"/>
        </w:rPr>
        <w:t>通知標的，而您質疑您的素材有所侵犯，或相信素材遭移除或停用實乃錯誤，或遭誤認為應移除或停用的素材，您得提交反對通知。</w:t>
      </w:r>
    </w:p>
    <w:p w14:paraId="593495DE" w14:textId="77777777" w:rsidR="002854F3" w:rsidRPr="00C27F17" w:rsidRDefault="002854F3" w:rsidP="00C27F17">
      <w:pPr>
        <w:autoSpaceDE w:val="0"/>
        <w:autoSpaceDN w:val="0"/>
        <w:rPr>
          <w:rFonts w:ascii="DFKai-SB" w:eastAsia="DFKai-SB" w:hAnsi="DFKai-SB" w:cs="Times New Roman"/>
          <w:lang w:eastAsia="zh-TW"/>
        </w:rPr>
      </w:pPr>
    </w:p>
    <w:p w14:paraId="51665969"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19.</w:t>
      </w:r>
      <w:r w:rsidRPr="00C27F17">
        <w:rPr>
          <w:rFonts w:ascii="DFKai-SB" w:eastAsia="DFKai-SB" w:hAnsi="DFKai-SB" w:cs="Times New Roman" w:hint="eastAsia"/>
          <w:b/>
          <w:bCs/>
          <w:color w:val="000000"/>
          <w:lang w:eastAsia="zh-TW"/>
        </w:rPr>
        <w:t>其他事項</w:t>
      </w:r>
    </w:p>
    <w:p w14:paraId="5E810355"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hint="eastAsia"/>
          <w:color w:val="000000"/>
          <w:lang w:eastAsia="zh-TW"/>
        </w:rPr>
        <w:t>除本使用條款另有明確規定外，若本使用條款之規定經法庭或其他具充分管轄權的裁定機關認定無法實施，該規定施行至可容許之最大程度，惟本使用條款之其餘部分，仍維持充分效力。本使用條款構成並含有您與我們之間，關於本使用條款主題之完整協議，取代一切先前口頭或書面協議。您同意本使用條款，並非擬對本使用條款各方以外任何人授予，亦未授予任何權利或救濟。</w:t>
      </w:r>
    </w:p>
    <w:p w14:paraId="1669CD31" w14:textId="77777777" w:rsidR="002854F3" w:rsidRPr="00C27F17" w:rsidRDefault="002854F3" w:rsidP="00C27F17">
      <w:pPr>
        <w:autoSpaceDE w:val="0"/>
        <w:autoSpaceDN w:val="0"/>
        <w:rPr>
          <w:rFonts w:ascii="DFKai-SB" w:eastAsia="DFKai-SB" w:hAnsi="DFKai-SB" w:cs="Times New Roman"/>
          <w:lang w:eastAsia="zh-TW"/>
        </w:rPr>
      </w:pPr>
    </w:p>
    <w:p w14:paraId="73F18732"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若我們提供本使用條款或本使用條款所納入/參照之任何其他條款或政策的翻譯版本，係僅供參考。若翻譯版本與英文原版意義有所不同，則以英文版之意旨為準。</w:t>
      </w:r>
    </w:p>
    <w:p w14:paraId="13DC846D" w14:textId="77777777" w:rsidR="002854F3" w:rsidRPr="00C27F17" w:rsidRDefault="002854F3" w:rsidP="00C27F17">
      <w:pPr>
        <w:autoSpaceDE w:val="0"/>
        <w:autoSpaceDN w:val="0"/>
        <w:rPr>
          <w:rFonts w:ascii="DFKai-SB" w:eastAsia="DFKai-SB" w:hAnsi="DFKai-SB" w:cs="Times New Roman"/>
          <w:lang w:eastAsia="zh-TW"/>
        </w:rPr>
      </w:pPr>
    </w:p>
    <w:p w14:paraId="0DD0F56F" w14:textId="77777777" w:rsidR="002854F3" w:rsidRPr="00C27F17" w:rsidRDefault="002854F3" w:rsidP="00C27F17">
      <w:pPr>
        <w:autoSpaceDE w:val="0"/>
        <w:autoSpaceDN w:val="0"/>
        <w:rPr>
          <w:rFonts w:ascii="DFKai-SB" w:eastAsia="DFKai-SB" w:hAnsi="DFKai-SB" w:cs="Times New Roman"/>
          <w:color w:val="000000"/>
          <w:lang w:eastAsia="zh-TW"/>
        </w:rPr>
      </w:pPr>
      <w:r w:rsidRPr="00C27F17">
        <w:rPr>
          <w:rFonts w:ascii="DFKai-SB" w:eastAsia="DFKai-SB" w:hAnsi="DFKai-SB" w:cs="Times New Roman"/>
          <w:color w:val="000000"/>
          <w:lang w:eastAsia="zh-TW"/>
        </w:rPr>
        <w:t>若我們未施行本使用條款的某項規定，不代表放棄往後的行使權利。此外，若我們明確放棄本使用條款的任一規定，亦不表示日後皆是如此。任何棄權條款必須採書面形式，且經您與我們雙方簽署，方具法律約束力。</w:t>
      </w:r>
    </w:p>
    <w:p w14:paraId="246460C4" w14:textId="77777777" w:rsidR="002854F3" w:rsidRPr="00C27F17" w:rsidRDefault="002854F3" w:rsidP="00C27F17">
      <w:pPr>
        <w:autoSpaceDE w:val="0"/>
        <w:autoSpaceDN w:val="0"/>
        <w:rPr>
          <w:rFonts w:ascii="DFKai-SB" w:eastAsia="DFKai-SB" w:hAnsi="DFKai-SB" w:cs="Times New Roman"/>
          <w:lang w:eastAsia="zh-TW"/>
        </w:rPr>
      </w:pPr>
    </w:p>
    <w:p w14:paraId="39E116F2"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Qalang接受現行法律與法律程式之規範，我們會服從執法或法規的請求/要求，即使有任何條款與本使用條款相左亦然。</w:t>
      </w:r>
    </w:p>
    <w:p w14:paraId="0B3A104B" w14:textId="77777777" w:rsidR="002854F3" w:rsidRPr="00C27F17" w:rsidRDefault="002854F3" w:rsidP="00C27F17">
      <w:pPr>
        <w:autoSpaceDE w:val="0"/>
        <w:autoSpaceDN w:val="0"/>
        <w:rPr>
          <w:rFonts w:ascii="DFKai-SB" w:eastAsia="DFKai-SB" w:hAnsi="DFKai-SB" w:cs="Times New Roman"/>
          <w:lang w:eastAsia="zh-TW"/>
        </w:rPr>
      </w:pPr>
    </w:p>
    <w:p w14:paraId="4D8FC092" w14:textId="366695D3"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rPr>
        <w:t>我們得發布於</w:t>
      </w:r>
      <w:r w:rsidR="00C31EC0" w:rsidRPr="00C31EC0">
        <w:rPr>
          <w:rFonts w:ascii="DFKai-SB" w:eastAsia="DFKai-SB" w:hAnsi="DFKai-SB" w:cs="Times New Roman"/>
        </w:rPr>
        <w:t>&lt;a href=</w:t>
      </w:r>
      <w:r w:rsidR="00C31EC0">
        <w:rPr>
          <w:rFonts w:ascii="DFKai-SB" w:eastAsia="DFKai-SB" w:hAnsi="DFKai-SB" w:cs="Times New Roman"/>
        </w:rPr>
        <w:t>"www.qalang.com/ZH/index</w:t>
      </w:r>
      <w:r w:rsidR="00C31EC0" w:rsidRPr="00C31EC0">
        <w:rPr>
          <w:rFonts w:ascii="DFKai-SB" w:eastAsia="DFKai-SB" w:hAnsi="DFKai-SB" w:cs="Times New Roman"/>
        </w:rPr>
        <w:t>"&gt;www.qalang.com/ZH/privacyPolicy&lt;/a&gt;</w:t>
      </w:r>
      <w:r w:rsidRPr="00C27F17">
        <w:rPr>
          <w:rFonts w:ascii="DFKai-SB" w:eastAsia="DFKai-SB" w:hAnsi="DFKai-SB" w:cs="Times New Roman"/>
          <w:color w:val="000000"/>
        </w:rPr>
        <w:t>，或以電子郵件，抑或利用您提供給我們的任何其他聯絡資訊來通知您。</w:t>
      </w:r>
      <w:r w:rsidRPr="00C27F17">
        <w:rPr>
          <w:rFonts w:ascii="DFKai-SB" w:eastAsia="DFKai-SB" w:hAnsi="DFKai-SB" w:cs="Times New Roman"/>
          <w:color w:val="000000"/>
          <w:lang w:eastAsia="zh-TW"/>
        </w:rPr>
        <w:t>除此處另有明確規定外，依照本使用條款或Qalang隱私權政策，您所提交或應要求提供的所有通知應採書面形式，並寄到</w:t>
      </w:r>
      <w:r w:rsidR="00C27F17">
        <w:rPr>
          <w:rFonts w:ascii="DFKai-SB" w:eastAsia="DFKai-SB" w:hAnsi="DFKai-SB" w:cs="Times New Roman"/>
          <w:color w:val="000000"/>
          <w:lang w:eastAsia="zh-TW"/>
        </w:rPr>
        <w:t>Qalang Corporation</w:t>
      </w:r>
      <w:r w:rsidRPr="00C27F17">
        <w:rPr>
          <w:rFonts w:ascii="DFKai-SB" w:eastAsia="DFKai-SB" w:hAnsi="DFKai-SB" w:cs="Times New Roman"/>
          <w:color w:val="000000"/>
          <w:lang w:eastAsia="zh-TW"/>
        </w:rPr>
        <w:t>，收信人請註明</w:t>
      </w:r>
      <w:r w:rsidR="00C31EC0" w:rsidRPr="00C31EC0">
        <w:rPr>
          <w:rFonts w:ascii="DFKai-SB" w:eastAsia="DFKai-SB" w:hAnsi="DFKai-SB" w:cs="Times New Roman"/>
          <w:color w:val="000000"/>
          <w:lang w:eastAsia="zh-TW"/>
        </w:rPr>
        <w:t xml:space="preserve">&lt;a </w:t>
      </w:r>
      <w:proofErr w:type="spellStart"/>
      <w:r w:rsidR="00C31EC0" w:rsidRPr="00C31EC0">
        <w:rPr>
          <w:rFonts w:ascii="DFKai-SB" w:eastAsia="DFKai-SB" w:hAnsi="DFKai-SB" w:cs="Times New Roman"/>
          <w:color w:val="000000"/>
          <w:lang w:eastAsia="zh-TW"/>
        </w:rPr>
        <w:t>href</w:t>
      </w:r>
      <w:proofErr w:type="spellEnd"/>
      <w:r w:rsidR="00C31EC0" w:rsidRPr="00C31EC0">
        <w:rPr>
          <w:rFonts w:ascii="DFKai-SB" w:eastAsia="DFKai-SB" w:hAnsi="DFKai-SB" w:cs="Times New Roman"/>
          <w:color w:val="000000"/>
          <w:lang w:eastAsia="zh-TW"/>
        </w:rPr>
        <w:t>="mailto:legal@qalang.com"&gt;legal@qalang.com&lt;/a&gt;</w:t>
      </w:r>
      <w:r w:rsidRPr="00C27F17">
        <w:rPr>
          <w:rFonts w:ascii="DFKai-SB" w:eastAsia="DFKai-SB" w:hAnsi="DFKai-SB" w:cs="Times New Roman"/>
          <w:color w:val="000000"/>
          <w:lang w:eastAsia="zh-TW"/>
        </w:rPr>
        <w:t>。您提出的任何通知，若未符合這些要求，均無法律效力。</w:t>
      </w:r>
    </w:p>
    <w:p w14:paraId="1EDB8B24" w14:textId="77777777" w:rsidR="002854F3" w:rsidRPr="00C27F17" w:rsidRDefault="002854F3" w:rsidP="00C27F17">
      <w:pPr>
        <w:autoSpaceDE w:val="0"/>
        <w:autoSpaceDN w:val="0"/>
        <w:rPr>
          <w:rFonts w:ascii="DFKai-SB" w:eastAsia="DFKai-SB" w:hAnsi="DFKai-SB" w:cs="Times New Roman"/>
          <w:color w:val="000000"/>
          <w:lang w:eastAsia="zh-TW"/>
        </w:rPr>
      </w:pPr>
    </w:p>
    <w:p w14:paraId="67759F58"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因超出Qalang</w:t>
      </w:r>
      <w:r w:rsidRPr="00C27F17">
        <w:rPr>
          <w:rFonts w:ascii="DFKai-SB" w:eastAsia="DFKai-SB" w:hAnsi="DFKai-SB" w:cs="Times New Roman" w:hint="eastAsia"/>
          <w:color w:val="000000"/>
          <w:lang w:eastAsia="zh-TW"/>
        </w:rPr>
        <w:t>合理掌控外之原因，導致延誤或未能履行，包括但不限於無可預料之情況或超乎</w:t>
      </w:r>
      <w:r w:rsidRPr="00C27F17">
        <w:rPr>
          <w:rFonts w:ascii="DFKai-SB" w:eastAsia="DFKai-SB" w:hAnsi="DFKai-SB" w:cs="Times New Roman"/>
          <w:color w:val="000000"/>
          <w:lang w:eastAsia="zh-TW"/>
        </w:rPr>
        <w:t>我們</w:t>
      </w:r>
      <w:r w:rsidRPr="00C27F17">
        <w:rPr>
          <w:rFonts w:ascii="DFKai-SB" w:eastAsia="DFKai-SB" w:hAnsi="DFKai-SB" w:cs="Times New Roman" w:hint="eastAsia"/>
          <w:color w:val="000000"/>
          <w:lang w:eastAsia="zh-TW"/>
        </w:rPr>
        <w:t>掌控之肇因，如天災、戰爭、恐攻、暴動、禁運、民間或軍事機構行動、火災、洪災、意外、罷工，或運輸設施、燃料、能源、勞工或原料短缺而未能履行本約規定，</w:t>
      </w:r>
      <w:proofErr w:type="spellStart"/>
      <w:r w:rsidRPr="00C27F17">
        <w:rPr>
          <w:rFonts w:ascii="DFKai-SB" w:eastAsia="DFKai-SB" w:hAnsi="DFKai-SB" w:cs="Times New Roman"/>
          <w:color w:val="000000"/>
          <w:lang w:eastAsia="zh-TW"/>
        </w:rPr>
        <w:t>Qalang</w:t>
      </w:r>
      <w:proofErr w:type="spellEnd"/>
      <w:r w:rsidRPr="00C27F17">
        <w:rPr>
          <w:rFonts w:ascii="DFKai-SB" w:eastAsia="DFKai-SB" w:hAnsi="DFKai-SB" w:cs="Times New Roman" w:hint="eastAsia"/>
          <w:color w:val="000000"/>
          <w:lang w:eastAsia="zh-TW"/>
        </w:rPr>
        <w:t>無須負擔相關法律責任。</w:t>
      </w:r>
    </w:p>
    <w:p w14:paraId="266EE6CF" w14:textId="77777777" w:rsidR="002854F3" w:rsidRPr="00C27F17" w:rsidRDefault="002854F3" w:rsidP="00C27F17">
      <w:pPr>
        <w:autoSpaceDE w:val="0"/>
        <w:autoSpaceDN w:val="0"/>
        <w:spacing w:after="150"/>
        <w:rPr>
          <w:rFonts w:ascii="DFKai-SB" w:eastAsia="DFKai-SB" w:hAnsi="DFKai-SB" w:cs="Times New Roman"/>
          <w:lang w:eastAsia="zh-TW"/>
        </w:rPr>
      </w:pPr>
    </w:p>
    <w:p w14:paraId="07996600"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澳洲與紐西蘭使用者限定適用：</w:t>
      </w:r>
    </w:p>
    <w:p w14:paraId="22EAB677" w14:textId="77777777" w:rsidR="002854F3" w:rsidRPr="00C27F17" w:rsidRDefault="002854F3" w:rsidP="00C27F17">
      <w:pPr>
        <w:autoSpaceDE w:val="0"/>
        <w:autoSpaceDN w:val="0"/>
        <w:rPr>
          <w:rFonts w:ascii="DFKai-SB" w:eastAsia="DFKai-SB" w:hAnsi="DFKai-SB" w:cs="Times New Roman"/>
          <w:lang w:eastAsia="zh-TW"/>
        </w:rPr>
      </w:pPr>
      <w:r w:rsidRPr="00C27F17">
        <w:rPr>
          <w:rFonts w:ascii="DFKai-SB" w:eastAsia="DFKai-SB" w:hAnsi="DFKai-SB" w:cs="Times New Roman"/>
          <w:color w:val="000000"/>
          <w:lang w:eastAsia="zh-TW"/>
        </w:rPr>
        <w:t>當您的帳號終止，Qalang會採取一切合理步驟銷毀您的個人資料或去其身分辨識特徵。您承認有關您的部分資訊，得就法律要求或資料備份用途保留。</w:t>
      </w:r>
    </w:p>
    <w:p w14:paraId="2166AA01" w14:textId="77777777" w:rsidR="002854F3" w:rsidRPr="00C27F17" w:rsidRDefault="002854F3" w:rsidP="00C27F17">
      <w:pPr>
        <w:autoSpaceDE w:val="0"/>
        <w:autoSpaceDN w:val="0"/>
        <w:spacing w:after="240"/>
        <w:rPr>
          <w:rFonts w:ascii="DFKai-SB" w:eastAsia="DFKai-SB" w:hAnsi="DFKai-SB" w:cs="Times New Roman"/>
        </w:rPr>
      </w:pPr>
      <w:r w:rsidRPr="00C27F17">
        <w:rPr>
          <w:rFonts w:ascii="DFKai-SB" w:eastAsia="DFKai-SB" w:hAnsi="DFKai-SB" w:cs="Times New Roman"/>
          <w:lang w:eastAsia="zh-TW"/>
        </w:rPr>
        <w:br/>
      </w:r>
      <w:r w:rsidRPr="00C27F17">
        <w:rPr>
          <w:rFonts w:ascii="DFKai-SB" w:eastAsia="DFKai-SB" w:hAnsi="DFKai-SB" w:cs="Times New Roman"/>
          <w:b/>
          <w:bCs/>
          <w:color w:val="000000"/>
        </w:rPr>
        <w:t>歐盟使用者限定適用：</w:t>
      </w:r>
    </w:p>
    <w:p w14:paraId="7A94B9BB" w14:textId="1981C4E6" w:rsidR="002854F3" w:rsidRPr="00C27F17" w:rsidRDefault="002854F3" w:rsidP="00C27F17">
      <w:pPr>
        <w:autoSpaceDE w:val="0"/>
        <w:autoSpaceDN w:val="0"/>
        <w:spacing w:after="150"/>
        <w:rPr>
          <w:rFonts w:ascii="DFKai-SB" w:eastAsia="DFKai-SB" w:hAnsi="DFKai-SB" w:cs="Times New Roman"/>
        </w:rPr>
      </w:pPr>
      <w:r w:rsidRPr="00C27F17">
        <w:rPr>
          <w:rFonts w:ascii="DFKai-SB" w:eastAsia="DFKai-SB" w:hAnsi="DFKai-SB" w:cs="Times New Roman"/>
          <w:color w:val="000000"/>
        </w:rPr>
        <w:t>若您為歐盟區居民，您承認一旦我們開始提供您遊戲內購內容，您即不能根據歐盟的</w:t>
      </w:r>
      <w:r w:rsidR="002250F0">
        <w:rPr>
          <w:rFonts w:ascii="DFKai-SB" w:eastAsia="DFKai-SB" w:hAnsi="DFKai-SB" w:cs="Times New Roman"/>
          <w:color w:val="000000"/>
        </w:rPr>
        <w:t>&amp;#12300;</w:t>
      </w:r>
      <w:r w:rsidRPr="00C27F17">
        <w:rPr>
          <w:rFonts w:ascii="DFKai-SB" w:eastAsia="DFKai-SB" w:hAnsi="DFKai-SB" w:cs="Times New Roman"/>
          <w:color w:val="000000"/>
        </w:rPr>
        <w:t>消費者權利指令</w:t>
      </w:r>
      <w:r w:rsidR="00B632A9">
        <w:rPr>
          <w:rFonts w:ascii="DFKai-SB" w:eastAsia="DFKai-SB" w:hAnsi="DFKai-SB" w:cs="Times New Roman"/>
          <w:color w:val="000000"/>
        </w:rPr>
        <w:t>&amp;#040;</w:t>
      </w:r>
      <w:r w:rsidRPr="00C27F17">
        <w:rPr>
          <w:rFonts w:ascii="DFKai-SB" w:eastAsia="DFKai-SB" w:hAnsi="DFKai-SB" w:cs="Times New Roman"/>
          <w:color w:val="000000"/>
        </w:rPr>
        <w:t>the EU's Consumer Rights Directive</w:t>
      </w:r>
      <w:r w:rsidR="00B632A9">
        <w:rPr>
          <w:rFonts w:ascii="DFKai-SB" w:eastAsia="DFKai-SB" w:hAnsi="DFKai-SB" w:cs="Times New Roman"/>
          <w:color w:val="000000"/>
        </w:rPr>
        <w:t>&amp;#041;</w:t>
      </w:r>
      <w:r w:rsidR="00736E87">
        <w:rPr>
          <w:rFonts w:ascii="DFKai-SB" w:eastAsia="DFKai-SB" w:hAnsi="DFKai-SB" w:cs="Times New Roman"/>
          <w:color w:val="000000"/>
        </w:rPr>
        <w:t>&amp;#12301;</w:t>
      </w:r>
      <w:r w:rsidR="00B632A9">
        <w:rPr>
          <w:rFonts w:ascii="DFKai-SB" w:eastAsia="DFKai-SB" w:hAnsi="DFKai-SB" w:cs="Times New Roman"/>
          <w:color w:val="000000"/>
        </w:rPr>
        <w:t>&amp;#040;</w:t>
      </w:r>
      <w:r w:rsidRPr="00C27F17">
        <w:rPr>
          <w:rFonts w:ascii="DFKai-SB" w:eastAsia="DFKai-SB" w:hAnsi="DFKai-SB" w:cs="Times New Roman"/>
          <w:color w:val="000000"/>
        </w:rPr>
        <w:t>或您所在國家的施行法令</w:t>
      </w:r>
      <w:r w:rsidR="00B632A9">
        <w:rPr>
          <w:rFonts w:ascii="DFKai-SB" w:eastAsia="DFKai-SB" w:hAnsi="DFKai-SB" w:cs="Times New Roman"/>
          <w:color w:val="000000"/>
        </w:rPr>
        <w:t>&amp;#041;</w:t>
      </w:r>
      <w:r w:rsidRPr="00C27F17">
        <w:rPr>
          <w:rFonts w:ascii="DFKai-SB" w:eastAsia="DFKai-SB" w:hAnsi="DFKai-SB" w:cs="Times New Roman"/>
          <w:color w:val="000000"/>
        </w:rPr>
        <w:t>予以取消。</w:t>
      </w:r>
    </w:p>
    <w:p w14:paraId="36A6452D" w14:textId="77777777" w:rsidR="002854F3" w:rsidRPr="00C27F17" w:rsidRDefault="002854F3" w:rsidP="00C27F17">
      <w:pPr>
        <w:autoSpaceDE w:val="0"/>
        <w:autoSpaceDN w:val="0"/>
        <w:spacing w:after="150"/>
        <w:rPr>
          <w:rFonts w:ascii="DFKai-SB" w:eastAsia="DFKai-SB" w:hAnsi="DFKai-SB" w:cs="Times New Roman"/>
        </w:rPr>
      </w:pPr>
    </w:p>
    <w:p w14:paraId="23B8AE22" w14:textId="77777777" w:rsidR="002854F3" w:rsidRPr="00C27F17" w:rsidRDefault="002854F3" w:rsidP="00C27F17">
      <w:pPr>
        <w:autoSpaceDE w:val="0"/>
        <w:autoSpaceDN w:val="0"/>
        <w:spacing w:after="150"/>
        <w:rPr>
          <w:rFonts w:ascii="DFKai-SB" w:eastAsia="DFKai-SB" w:hAnsi="DFKai-SB" w:cs="Times New Roman"/>
          <w:lang w:eastAsia="zh-TW"/>
        </w:rPr>
      </w:pPr>
      <w:r w:rsidRPr="00C27F17">
        <w:rPr>
          <w:rFonts w:ascii="DFKai-SB" w:eastAsia="DFKai-SB" w:hAnsi="DFKai-SB" w:cs="Times New Roman"/>
          <w:b/>
          <w:bCs/>
          <w:color w:val="000000"/>
          <w:lang w:eastAsia="zh-TW"/>
        </w:rPr>
        <w:t>20.聯絡資訊</w:t>
      </w:r>
    </w:p>
    <w:p w14:paraId="7EFD1F92" w14:textId="47FF950C" w:rsidR="002854F3" w:rsidRPr="00C27F17" w:rsidRDefault="002854F3" w:rsidP="00C27F17">
      <w:pPr>
        <w:autoSpaceDE w:val="0"/>
        <w:autoSpaceDN w:val="0"/>
        <w:rPr>
          <w:rFonts w:ascii="DFKai-SB" w:eastAsia="DFKai-SB" w:hAnsi="DFKai-SB" w:cs="Times New Roman"/>
          <w:lang w:eastAsia="zh-TW"/>
        </w:rPr>
      </w:pPr>
      <w:bookmarkStart w:id="0" w:name="_GoBack"/>
      <w:r w:rsidRPr="00C27F17">
        <w:rPr>
          <w:rFonts w:ascii="DFKai-SB" w:eastAsia="DFKai-SB" w:hAnsi="DFKai-SB" w:cs="Times New Roman" w:hint="eastAsia"/>
          <w:color w:val="000000"/>
          <w:lang w:eastAsia="zh-TW"/>
        </w:rPr>
        <w:t>此網站與遊戲由</w:t>
      </w:r>
      <w:r w:rsidRPr="00C27F17">
        <w:rPr>
          <w:rFonts w:ascii="DFKai-SB" w:eastAsia="DFKai-SB" w:hAnsi="DFKai-SB" w:cs="Times New Roman"/>
          <w:color w:val="000000"/>
          <w:lang w:eastAsia="zh-TW"/>
        </w:rPr>
        <w:t xml:space="preserve">Qalang </w:t>
      </w:r>
      <w:proofErr w:type="spellStart"/>
      <w:r w:rsidRPr="00C27F17">
        <w:rPr>
          <w:rFonts w:ascii="DFKai-SB" w:eastAsia="DFKai-SB" w:hAnsi="DFKai-SB" w:cs="Times New Roman"/>
          <w:color w:val="000000"/>
          <w:lang w:eastAsia="zh-TW"/>
        </w:rPr>
        <w:t>Corporatio</w:t>
      </w:r>
      <w:proofErr w:type="spellEnd"/>
      <w:r w:rsidRPr="00C27F17">
        <w:rPr>
          <w:rFonts w:ascii="DFKai-SB" w:eastAsia="DFKai-SB" w:hAnsi="DFKai-SB" w:cs="Times New Roman" w:hint="eastAsia"/>
          <w:color w:val="000000"/>
          <w:lang w:eastAsia="zh-TW"/>
        </w:rPr>
        <w:t>提供經營。對我們的隱私權政策及</w:t>
      </w:r>
      <w:r w:rsidRPr="00C27F17">
        <w:rPr>
          <w:rFonts w:ascii="DFKai-SB" w:eastAsia="DFKai-SB" w:hAnsi="DFKai-SB" w:cs="Times New Roman"/>
          <w:color w:val="000000"/>
          <w:lang w:eastAsia="zh-TW"/>
        </w:rPr>
        <w:t>/</w:t>
      </w:r>
      <w:r w:rsidRPr="00C27F17">
        <w:rPr>
          <w:rFonts w:ascii="DFKai-SB" w:eastAsia="DFKai-SB" w:hAnsi="DFKai-SB" w:cs="Times New Roman" w:hint="eastAsia"/>
          <w:color w:val="000000"/>
          <w:lang w:eastAsia="zh-TW"/>
        </w:rPr>
        <w:t>或實務作法如有疑問、指教或疑慮，請寄送電子郵件到</w:t>
      </w:r>
      <w:r w:rsidR="00C31EC0" w:rsidRPr="00C31EC0">
        <w:rPr>
          <w:rFonts w:ascii="DFKai-SB" w:eastAsia="DFKai-SB" w:hAnsi="DFKai-SB" w:cs="Times New Roman"/>
          <w:color w:val="000000"/>
          <w:lang w:eastAsia="zh-TW"/>
        </w:rPr>
        <w:t xml:space="preserve">&lt;a </w:t>
      </w:r>
      <w:proofErr w:type="spellStart"/>
      <w:r w:rsidR="00C31EC0" w:rsidRPr="00C31EC0">
        <w:rPr>
          <w:rFonts w:ascii="DFKai-SB" w:eastAsia="DFKai-SB" w:hAnsi="DFKai-SB" w:cs="Times New Roman"/>
          <w:color w:val="000000"/>
          <w:lang w:eastAsia="zh-TW"/>
        </w:rPr>
        <w:t>href</w:t>
      </w:r>
      <w:proofErr w:type="spellEnd"/>
      <w:r w:rsidR="00C31EC0">
        <w:rPr>
          <w:rFonts w:ascii="DFKai-SB" w:eastAsia="DFKai-SB" w:hAnsi="DFKai-SB" w:cs="Times New Roman"/>
          <w:color w:val="000000"/>
          <w:lang w:eastAsia="zh-TW"/>
        </w:rPr>
        <w:t>="mailto:support@qalang.com"&gt;support</w:t>
      </w:r>
      <w:r w:rsidR="00C31EC0" w:rsidRPr="00C31EC0">
        <w:rPr>
          <w:rFonts w:ascii="DFKai-SB" w:eastAsia="DFKai-SB" w:hAnsi="DFKai-SB" w:cs="Times New Roman"/>
          <w:color w:val="000000"/>
          <w:lang w:eastAsia="zh-TW"/>
        </w:rPr>
        <w:t>@qalang.com&lt;/a&gt;</w:t>
      </w:r>
      <w:bookmarkEnd w:id="0"/>
      <w:r w:rsidRPr="00C27F17">
        <w:rPr>
          <w:rFonts w:ascii="DFKai-SB" w:eastAsia="DFKai-SB" w:hAnsi="DFKai-SB" w:cs="Times New Roman"/>
          <w:color w:val="000000"/>
          <w:lang w:eastAsia="zh-TW"/>
        </w:rPr>
        <w:t>。</w:t>
      </w:r>
    </w:p>
    <w:p w14:paraId="4FB12058" w14:textId="77777777" w:rsidR="002854F3" w:rsidRPr="00C27F17" w:rsidRDefault="002854F3" w:rsidP="00C27F17">
      <w:pPr>
        <w:autoSpaceDE w:val="0"/>
        <w:autoSpaceDN w:val="0"/>
        <w:rPr>
          <w:rFonts w:ascii="DFKai-SB" w:eastAsia="DFKai-SB" w:hAnsi="DFKai-SB" w:cs="Times New Roman"/>
          <w:lang w:eastAsia="zh-TW"/>
        </w:rPr>
      </w:pPr>
    </w:p>
    <w:p w14:paraId="5932B6FE" w14:textId="77777777" w:rsidR="00D321BE" w:rsidRPr="00C27F17" w:rsidRDefault="00D321BE" w:rsidP="00C27F17">
      <w:pPr>
        <w:autoSpaceDE w:val="0"/>
        <w:autoSpaceDN w:val="0"/>
        <w:rPr>
          <w:rFonts w:ascii="DFKai-SB" w:eastAsia="DFKai-SB" w:hAnsi="DFKai-SB"/>
          <w:lang w:eastAsia="zh-TW"/>
        </w:rPr>
      </w:pPr>
    </w:p>
    <w:sectPr w:rsidR="00D321BE" w:rsidRPr="00C27F17" w:rsidSect="009E693E">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57376" w14:textId="77777777" w:rsidR="00992D8B" w:rsidRDefault="00992D8B" w:rsidP="00EE3E6E">
      <w:r>
        <w:separator/>
      </w:r>
    </w:p>
  </w:endnote>
  <w:endnote w:type="continuationSeparator" w:id="0">
    <w:p w14:paraId="7F866524" w14:textId="77777777" w:rsidR="00992D8B" w:rsidRDefault="00992D8B" w:rsidP="00EE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FKai-SB">
    <w:altName w:val="Microsoft YaHei"/>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0163759"/>
      <w:docPartObj>
        <w:docPartGallery w:val="Page Numbers (Bottom of Page)"/>
        <w:docPartUnique/>
      </w:docPartObj>
    </w:sdtPr>
    <w:sdtEndPr/>
    <w:sdtContent>
      <w:p w14:paraId="3A83491A" w14:textId="6783D206" w:rsidR="00EE3E6E" w:rsidRDefault="00EE3E6E">
        <w:pPr>
          <w:pStyle w:val="Footer"/>
          <w:jc w:val="right"/>
        </w:pPr>
        <w:r>
          <w:fldChar w:fldCharType="begin"/>
        </w:r>
        <w:r>
          <w:instrText>PAGE   \* MERGEFORMAT</w:instrText>
        </w:r>
        <w:r>
          <w:fldChar w:fldCharType="separate"/>
        </w:r>
        <w:r w:rsidR="00D006F8" w:rsidRPr="00D006F8">
          <w:rPr>
            <w:noProof/>
            <w:lang w:val="zh-TW" w:eastAsia="zh-TW"/>
          </w:rPr>
          <w:t>14</w:t>
        </w:r>
        <w:r>
          <w:fldChar w:fldCharType="end"/>
        </w:r>
      </w:p>
    </w:sdtContent>
  </w:sdt>
  <w:p w14:paraId="53F2DD45" w14:textId="77777777" w:rsidR="00EE3E6E" w:rsidRDefault="00EE3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65A9B" w14:textId="77777777" w:rsidR="00992D8B" w:rsidRDefault="00992D8B" w:rsidP="00EE3E6E">
      <w:r>
        <w:separator/>
      </w:r>
    </w:p>
  </w:footnote>
  <w:footnote w:type="continuationSeparator" w:id="0">
    <w:p w14:paraId="368F1DA3" w14:textId="77777777" w:rsidR="00992D8B" w:rsidRDefault="00992D8B" w:rsidP="00EE3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D6B94"/>
    <w:multiLevelType w:val="multilevel"/>
    <w:tmpl w:val="DC10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28E4"/>
    <w:multiLevelType w:val="multilevel"/>
    <w:tmpl w:val="DCDC7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740D9"/>
    <w:multiLevelType w:val="multilevel"/>
    <w:tmpl w:val="FCE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33408"/>
    <w:multiLevelType w:val="multilevel"/>
    <w:tmpl w:val="A0A4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624D02"/>
    <w:multiLevelType w:val="multilevel"/>
    <w:tmpl w:val="36B8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3E70F6"/>
    <w:multiLevelType w:val="multilevel"/>
    <w:tmpl w:val="C62A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D2020"/>
    <w:multiLevelType w:val="multilevel"/>
    <w:tmpl w:val="4440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4"/>
  </w:num>
  <w:num w:numId="5">
    <w:abstractNumId w:val="1"/>
    <w:lvlOverride w:ilvl="0">
      <w:lvl w:ilvl="0">
        <w:numFmt w:val="decimal"/>
        <w:lvlText w:val="%1."/>
        <w:lvlJc w:val="left"/>
      </w:lvl>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F3"/>
    <w:rsid w:val="00012CD7"/>
    <w:rsid w:val="001E4532"/>
    <w:rsid w:val="002250F0"/>
    <w:rsid w:val="002854F3"/>
    <w:rsid w:val="002F7F27"/>
    <w:rsid w:val="00325B9E"/>
    <w:rsid w:val="00457830"/>
    <w:rsid w:val="005C7D53"/>
    <w:rsid w:val="005D27DA"/>
    <w:rsid w:val="00655200"/>
    <w:rsid w:val="0072446F"/>
    <w:rsid w:val="00736E87"/>
    <w:rsid w:val="0079024E"/>
    <w:rsid w:val="008225E7"/>
    <w:rsid w:val="00870E50"/>
    <w:rsid w:val="00992D8B"/>
    <w:rsid w:val="009E693E"/>
    <w:rsid w:val="00B632A9"/>
    <w:rsid w:val="00C27F17"/>
    <w:rsid w:val="00C31EC0"/>
    <w:rsid w:val="00C53A29"/>
    <w:rsid w:val="00D006F8"/>
    <w:rsid w:val="00D321BE"/>
    <w:rsid w:val="00DC3817"/>
    <w:rsid w:val="00EE3E6E"/>
    <w:rsid w:val="00F72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3E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4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2854F3"/>
    <w:rPr>
      <w:color w:val="0000FF"/>
      <w:u w:val="single"/>
    </w:rPr>
  </w:style>
  <w:style w:type="paragraph" w:styleId="Header">
    <w:name w:val="header"/>
    <w:basedOn w:val="Normal"/>
    <w:link w:val="HeaderChar"/>
    <w:uiPriority w:val="99"/>
    <w:unhideWhenUsed/>
    <w:rsid w:val="00EE3E6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E3E6E"/>
    <w:rPr>
      <w:sz w:val="20"/>
      <w:szCs w:val="20"/>
    </w:rPr>
  </w:style>
  <w:style w:type="paragraph" w:styleId="Footer">
    <w:name w:val="footer"/>
    <w:basedOn w:val="Normal"/>
    <w:link w:val="FooterChar"/>
    <w:uiPriority w:val="99"/>
    <w:unhideWhenUsed/>
    <w:rsid w:val="00EE3E6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E3E6E"/>
    <w:rPr>
      <w:sz w:val="20"/>
      <w:szCs w:val="20"/>
    </w:rPr>
  </w:style>
  <w:style w:type="character" w:styleId="Mention">
    <w:name w:val="Mention"/>
    <w:basedOn w:val="DefaultParagraphFont"/>
    <w:uiPriority w:val="99"/>
    <w:semiHidden/>
    <w:unhideWhenUsed/>
    <w:rsid w:val="00F72B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142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qalang.com/ZH/index%3c/a%3e&amp;#0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14</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Leepsteer Loo</dc:creator>
  <cp:keywords/>
  <dc:description/>
  <cp:lastModifiedBy>Erich</cp:lastModifiedBy>
  <cp:revision>8</cp:revision>
  <dcterms:created xsi:type="dcterms:W3CDTF">2017-04-04T23:44:00Z</dcterms:created>
  <dcterms:modified xsi:type="dcterms:W3CDTF">2017-04-05T20:33:00Z</dcterms:modified>
</cp:coreProperties>
</file>