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B9451" w14:textId="77777777" w:rsidR="00044D19" w:rsidRPr="00F735AF" w:rsidRDefault="00044D19" w:rsidP="00044D19">
      <w:pPr>
        <w:ind w:firstLine="480"/>
        <w:jc w:val="center"/>
        <w:rPr>
          <w:rFonts w:ascii="Kaiti TC" w:eastAsia="Kaiti TC" w:hAnsi="Kaiti TC" w:hint="eastAsia"/>
          <w:sz w:val="32"/>
        </w:rPr>
      </w:pPr>
      <w:r w:rsidRPr="00F735AF">
        <w:rPr>
          <w:rFonts w:ascii="Kaiti TC" w:eastAsia="Kaiti TC" w:hAnsi="Kaiti TC" w:hint="eastAsia"/>
          <w:sz w:val="32"/>
        </w:rPr>
        <w:t>吉他的表演與演奏 期中報告</w:t>
      </w:r>
    </w:p>
    <w:p w14:paraId="34E5CD41" w14:textId="77777777" w:rsidR="00044D19" w:rsidRPr="00044D19" w:rsidRDefault="00044D19" w:rsidP="00044D19">
      <w:pPr>
        <w:wordWrap w:val="0"/>
        <w:ind w:firstLine="480"/>
        <w:jc w:val="right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資工二乙</w:t>
      </w:r>
      <w:r>
        <w:rPr>
          <w:rFonts w:ascii="Kaiti TC" w:eastAsia="Kaiti TC" w:hAnsi="Kaiti TC"/>
        </w:rPr>
        <w:t>406262436</w:t>
      </w:r>
      <w:r>
        <w:rPr>
          <w:rFonts w:ascii="Kaiti TC" w:eastAsia="Kaiti TC" w:hAnsi="Kaiti TC" w:hint="eastAsia"/>
        </w:rPr>
        <w:t xml:space="preserve"> 許丞文</w:t>
      </w:r>
    </w:p>
    <w:p w14:paraId="6F000AAE" w14:textId="77777777" w:rsidR="00044D19" w:rsidRDefault="00044D19" w:rsidP="00044D19">
      <w:pPr>
        <w:ind w:firstLine="480"/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>看完</w:t>
      </w:r>
      <w:r>
        <w:rPr>
          <w:rFonts w:ascii="Kaiti TC" w:eastAsia="Kaiti TC" w:hAnsi="Kaiti TC"/>
        </w:rPr>
        <w:t>To</w:t>
      </w:r>
      <w:bookmarkStart w:id="0" w:name="_GoBack"/>
      <w:bookmarkEnd w:id="0"/>
      <w:r>
        <w:rPr>
          <w:rFonts w:ascii="Kaiti TC" w:eastAsia="Kaiti TC" w:hAnsi="Kaiti TC"/>
        </w:rPr>
        <w:t>mmy E</w:t>
      </w:r>
      <w:r w:rsidRPr="00044D19">
        <w:rPr>
          <w:rFonts w:ascii="Kaiti TC" w:eastAsia="Kaiti TC" w:hAnsi="Kaiti TC"/>
        </w:rPr>
        <w:t>mmanuel</w:t>
      </w:r>
      <w:r>
        <w:rPr>
          <w:rFonts w:ascii="Kaiti TC" w:eastAsia="Kaiti TC" w:hAnsi="Kaiti TC"/>
        </w:rPr>
        <w:t xml:space="preserve"> </w:t>
      </w:r>
      <w:r>
        <w:rPr>
          <w:rFonts w:ascii="Kaiti TC" w:eastAsia="Kaiti TC" w:hAnsi="Kaiti TC" w:hint="eastAsia"/>
        </w:rPr>
        <w:t>的演奏會後，最令我佩服的有兩點。第一是他在</w:t>
      </w:r>
      <w:r>
        <w:rPr>
          <w:rFonts w:ascii="Kaiti TC" w:eastAsia="Kaiti TC" w:hAnsi="Kaiti TC"/>
        </w:rPr>
        <w:t>pick</w:t>
      </w:r>
      <w:r>
        <w:rPr>
          <w:rFonts w:ascii="Kaiti TC" w:eastAsia="Kaiti TC" w:hAnsi="Kaiti TC" w:hint="eastAsia"/>
        </w:rPr>
        <w:t>和左手大拇指的應用，第二是他在歌曲上的掌握度。</w:t>
      </w:r>
    </w:p>
    <w:p w14:paraId="6FA6ADC5" w14:textId="77777777" w:rsidR="00044D19" w:rsidRDefault="00044D19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ab/>
        <w:t>在許多歌中，他都以</w:t>
      </w:r>
      <w:r>
        <w:rPr>
          <w:rFonts w:ascii="Kaiti TC" w:eastAsia="Kaiti TC" w:hAnsi="Kaiti TC"/>
        </w:rPr>
        <w:t>pick</w:t>
      </w:r>
      <w:r>
        <w:rPr>
          <w:rFonts w:ascii="Kaiti TC" w:eastAsia="Kaiti TC" w:hAnsi="Kaiti TC" w:hint="eastAsia"/>
        </w:rPr>
        <w:t>當作大拇指，而剩下的手指因食指去握</w:t>
      </w:r>
      <w:r>
        <w:rPr>
          <w:rFonts w:ascii="Kaiti TC" w:eastAsia="Kaiti TC" w:hAnsi="Kaiti TC"/>
        </w:rPr>
        <w:t>pick</w:t>
      </w:r>
      <w:r>
        <w:rPr>
          <w:rFonts w:ascii="Kaiti TC" w:eastAsia="Kaiti TC" w:hAnsi="Kaiti TC" w:hint="eastAsia"/>
        </w:rPr>
        <w:t>而往下瞬移，這方法使他大大的加強了在</w:t>
      </w:r>
      <w:r>
        <w:rPr>
          <w:rFonts w:ascii="Kaiti TC" w:eastAsia="Kaiti TC" w:hAnsi="Kaiti TC"/>
        </w:rPr>
        <w:t>bass line</w:t>
      </w:r>
      <w:r>
        <w:rPr>
          <w:rFonts w:ascii="Kaiti TC" w:eastAsia="Kaiti TC" w:hAnsi="Kaiti TC" w:hint="eastAsia"/>
        </w:rPr>
        <w:t>上的表現，甚至在旋律線上有時也有驚奇的表現，如同他其中一首創作曲</w:t>
      </w:r>
      <w:r>
        <w:rPr>
          <w:rFonts w:ascii="Kaiti TC" w:eastAsia="Kaiti TC" w:hAnsi="Kaiti TC"/>
        </w:rPr>
        <w:t xml:space="preserve">Angelina </w:t>
      </w:r>
      <w:r>
        <w:rPr>
          <w:rFonts w:ascii="Kaiti TC" w:eastAsia="Kaiti TC" w:hAnsi="Kaiti TC" w:hint="eastAsia"/>
        </w:rPr>
        <w:t>他的副歌所彈出的旋律彷彿真的唱著</w:t>
      </w:r>
      <w:r>
        <w:rPr>
          <w:rFonts w:ascii="Kaiti TC" w:eastAsia="Kaiti TC" w:hAnsi="Kaiti TC"/>
        </w:rPr>
        <w:t>Angelina</w:t>
      </w:r>
      <w:r>
        <w:rPr>
          <w:rFonts w:ascii="Kaiti TC" w:eastAsia="Kaiti TC" w:hAnsi="Kaiti TC" w:hint="eastAsia"/>
        </w:rPr>
        <w:t>，並且整首歌以大量的泛音做為結尾，使我大大的著迷。</w:t>
      </w:r>
    </w:p>
    <w:p w14:paraId="68654272" w14:textId="77777777" w:rsidR="00044D19" w:rsidRDefault="00044D19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ab/>
        <w:t>再者，他在每一首歌的情緒編排也讓我非常敬佩，它的大小強弱表現得非常明顯，甚至運用一些</w:t>
      </w:r>
      <w:r>
        <w:rPr>
          <w:rFonts w:ascii="Kaiti TC" w:eastAsia="Kaiti TC" w:hAnsi="Kaiti TC"/>
        </w:rPr>
        <w:t>fingerstyle</w:t>
      </w:r>
      <w:r>
        <w:rPr>
          <w:rFonts w:ascii="Kaiti TC" w:eastAsia="Kaiti TC" w:hAnsi="Kaiti TC" w:hint="eastAsia"/>
        </w:rPr>
        <w:t>的打板技巧來增加整體的節奏感，樂句的表現非常的順暢，使我深深地了解到右手技巧的重要，讓我好好思考我在練習時的放式。我在練習時，常在訓練指力，但小指的靈活度仍非常差，並且在大拇指以外的協調性仍須加強，影響我在樂句中音符與音符的連貫度不好，這是我迫切想要解決的問題。</w:t>
      </w:r>
    </w:p>
    <w:p w14:paraId="0FB2EE34" w14:textId="77777777" w:rsidR="00044D19" w:rsidRPr="00044D19" w:rsidRDefault="00044D19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ab/>
        <w:t>整體表演聽下來</w:t>
      </w:r>
      <w:r w:rsidR="00F735AF">
        <w:rPr>
          <w:rFonts w:ascii="Kaiti TC" w:eastAsia="Kaiti TC" w:hAnsi="Kaiti TC" w:hint="eastAsia"/>
        </w:rPr>
        <w:t>只有一再再的驚艷，其中一首藍調的曲子，也讓我印象深刻，那藍調的</w:t>
      </w:r>
      <w:r w:rsidR="00F735AF">
        <w:rPr>
          <w:rFonts w:ascii="Kaiti TC" w:eastAsia="Kaiti TC" w:hAnsi="Kaiti TC"/>
        </w:rPr>
        <w:t>7</w:t>
      </w:r>
      <w:r w:rsidR="00F735AF">
        <w:rPr>
          <w:rFonts w:ascii="Kaiti TC" w:eastAsia="Kaiti TC" w:hAnsi="Kaiti TC" w:hint="eastAsia"/>
        </w:rPr>
        <w:t>音和附點節奏對整體氛圍的渲染度非常高，讓我不禁隨著音樂擺動，希望他下次再來台灣時，能有機會再去看他的表演。</w:t>
      </w:r>
    </w:p>
    <w:sectPr w:rsidR="00044D19" w:rsidRPr="00044D19" w:rsidSect="007964B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19"/>
    <w:rsid w:val="00044D19"/>
    <w:rsid w:val="005E58B7"/>
    <w:rsid w:val="007964B1"/>
    <w:rsid w:val="007C4495"/>
    <w:rsid w:val="00E13B92"/>
    <w:rsid w:val="00F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3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2019-05-31T03:34:00Z</dcterms:created>
  <dcterms:modified xsi:type="dcterms:W3CDTF">2019-05-31T03:57:00Z</dcterms:modified>
</cp:coreProperties>
</file>