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F54C" w14:textId="0C585B02" w:rsidR="00BE5725" w:rsidRPr="00BE5725" w:rsidRDefault="00BE5725" w:rsidP="00BE5725">
      <w:pPr>
        <w:rPr>
          <w:rFonts w:ascii="Aptos Serif" w:hAnsi="Aptos Serif" w:cs="Aptos Serif"/>
          <w:b/>
          <w:bCs/>
        </w:rPr>
      </w:pPr>
      <w:r w:rsidRPr="00BE5725">
        <w:rPr>
          <w:rFonts w:ascii="Aptos Serif" w:hAnsi="Aptos Serif" w:cs="Aptos Serif"/>
          <w:b/>
          <w:bCs/>
        </w:rPr>
        <w:t xml:space="preserve">Estudiante: </w:t>
      </w:r>
      <w:r w:rsidRPr="00BE5725">
        <w:rPr>
          <w:rFonts w:ascii="Aptos Serif" w:hAnsi="Aptos Serif" w:cs="Aptos Serif"/>
        </w:rPr>
        <w:t>Escudero Plaza María.</w:t>
      </w:r>
      <w:r w:rsidRPr="00BE5725">
        <w:rPr>
          <w:rFonts w:ascii="Aptos Serif" w:hAnsi="Aptos Serif" w:cs="Aptos Serif"/>
          <w:b/>
          <w:bCs/>
        </w:rPr>
        <w:t xml:space="preserve">                                        Fecha: </w:t>
      </w:r>
      <w:r w:rsidRPr="00BE5725">
        <w:rPr>
          <w:rFonts w:ascii="Aptos Serif" w:hAnsi="Aptos Serif" w:cs="Aptos Serif"/>
        </w:rPr>
        <w:t>20-Julio-2026</w:t>
      </w:r>
    </w:p>
    <w:p w14:paraId="4BAB74BA" w14:textId="14225230" w:rsidR="00BE5725" w:rsidRPr="00BE5725" w:rsidRDefault="00BE5725" w:rsidP="00BE5725">
      <w:pPr>
        <w:jc w:val="center"/>
        <w:rPr>
          <w:rFonts w:ascii="Aptos Serif" w:hAnsi="Aptos Serif" w:cs="Aptos Serif"/>
          <w:b/>
          <w:bCs/>
        </w:rPr>
      </w:pPr>
      <w:r w:rsidRPr="00BE5725">
        <w:rPr>
          <w:rFonts w:ascii="Aptos Serif" w:hAnsi="Aptos Serif" w:cs="Aptos Serif"/>
          <w:b/>
          <w:bCs/>
        </w:rPr>
        <w:t>Informe de exposiciones sobre Herramientas CASE</w:t>
      </w:r>
    </w:p>
    <w:p w14:paraId="614024AC" w14:textId="11C9CDC2" w:rsidR="00BE5725" w:rsidRPr="00BE5725" w:rsidRDefault="00BE5725" w:rsidP="00BE5725">
      <w:pPr>
        <w:jc w:val="both"/>
        <w:rPr>
          <w:rFonts w:ascii="Aptos Serif" w:hAnsi="Aptos Serif" w:cs="Aptos Serif"/>
          <w:b/>
          <w:bCs/>
        </w:rPr>
      </w:pPr>
      <w:r w:rsidRPr="00BE5725">
        <w:rPr>
          <w:rFonts w:ascii="Aptos Serif" w:hAnsi="Aptos Serif" w:cs="Aptos Serif"/>
          <w:b/>
          <w:bCs/>
        </w:rPr>
        <w:t>GRUPO H: ENTERPRISE ARCHITECT</w:t>
      </w:r>
    </w:p>
    <w:p w14:paraId="74CBBFEF" w14:textId="77777777" w:rsidR="00BE5725" w:rsidRPr="00BE5725" w:rsidRDefault="00BE5725" w:rsidP="00BE5725">
      <w:pPr>
        <w:jc w:val="both"/>
        <w:rPr>
          <w:rFonts w:ascii="Aptos Serif" w:hAnsi="Aptos Serif" w:cs="Aptos Serif"/>
        </w:rPr>
      </w:pPr>
      <w:r w:rsidRPr="00BE5725">
        <w:rPr>
          <w:rFonts w:ascii="Aptos Serif" w:hAnsi="Aptos Serif" w:cs="Aptos Serif"/>
          <w:b/>
          <w:bCs/>
        </w:rPr>
        <w:t>Integrantes:</w:t>
      </w:r>
      <w:r w:rsidRPr="00BE5725">
        <w:rPr>
          <w:rFonts w:ascii="Aptos Serif" w:hAnsi="Aptos Serif" w:cs="Aptos Serif"/>
        </w:rPr>
        <w:t xml:space="preserve"> </w:t>
      </w:r>
      <w:proofErr w:type="spellStart"/>
      <w:r w:rsidRPr="00BE5725">
        <w:rPr>
          <w:rFonts w:ascii="Aptos Serif" w:hAnsi="Aptos Serif" w:cs="Aptos Serif"/>
        </w:rPr>
        <w:t>Huilcapi</w:t>
      </w:r>
      <w:proofErr w:type="spellEnd"/>
      <w:r w:rsidRPr="00BE5725">
        <w:rPr>
          <w:rFonts w:ascii="Aptos Serif" w:hAnsi="Aptos Serif" w:cs="Aptos Serif"/>
        </w:rPr>
        <w:t>, Tigasi, Vaca.</w:t>
      </w:r>
    </w:p>
    <w:p w14:paraId="478F31C7" w14:textId="77777777" w:rsidR="00BE5725" w:rsidRPr="00BE5725" w:rsidRDefault="00BE5725" w:rsidP="00BE5725">
      <w:pPr>
        <w:jc w:val="both"/>
        <w:rPr>
          <w:rFonts w:ascii="Aptos Serif" w:hAnsi="Aptos Serif" w:cs="Aptos Serif"/>
        </w:rPr>
      </w:pPr>
      <w:r w:rsidRPr="00BE5725">
        <w:rPr>
          <w:rFonts w:ascii="Aptos Serif" w:hAnsi="Aptos Serif" w:cs="Aptos Serif"/>
        </w:rPr>
        <w:t>La herramienta ayuda a diseñar, analizar y documentar sistemas complejos de software.</w:t>
      </w:r>
    </w:p>
    <w:p w14:paraId="5B75862B" w14:textId="77777777" w:rsidR="00BE5725" w:rsidRPr="00BE5725" w:rsidRDefault="00BE5725" w:rsidP="00BE5725">
      <w:pPr>
        <w:jc w:val="both"/>
        <w:rPr>
          <w:rFonts w:ascii="Aptos Serif" w:hAnsi="Aptos Serif" w:cs="Aptos Serif"/>
        </w:rPr>
      </w:pPr>
      <w:proofErr w:type="spellStart"/>
      <w:r w:rsidRPr="00BE5725">
        <w:rPr>
          <w:rFonts w:ascii="Aptos Serif" w:hAnsi="Aptos Serif" w:cs="Aptos Serif"/>
        </w:rPr>
        <w:t>Huilcapi</w:t>
      </w:r>
      <w:proofErr w:type="spellEnd"/>
      <w:r w:rsidRPr="00BE5725">
        <w:rPr>
          <w:rFonts w:ascii="Aptos Serif" w:hAnsi="Aptos Serif" w:cs="Aptos Serif"/>
        </w:rPr>
        <w:t xml:space="preserve"> explicó que soporta los estándares UML 2.5, BPMN y </w:t>
      </w:r>
      <w:proofErr w:type="spellStart"/>
      <w:r w:rsidRPr="00BE5725">
        <w:rPr>
          <w:rFonts w:ascii="Aptos Serif" w:hAnsi="Aptos Serif" w:cs="Aptos Serif"/>
        </w:rPr>
        <w:t>SysML</w:t>
      </w:r>
      <w:proofErr w:type="spellEnd"/>
      <w:r w:rsidRPr="00BE5725">
        <w:rPr>
          <w:rFonts w:ascii="Aptos Serif" w:hAnsi="Aptos Serif" w:cs="Aptos Serif"/>
        </w:rPr>
        <w:t>.</w:t>
      </w:r>
    </w:p>
    <w:p w14:paraId="46A90885" w14:textId="77777777" w:rsidR="00BE5725" w:rsidRPr="00BE5725" w:rsidRDefault="00BE5725" w:rsidP="00BE5725">
      <w:pPr>
        <w:jc w:val="both"/>
        <w:rPr>
          <w:rFonts w:ascii="Aptos Serif" w:hAnsi="Aptos Serif" w:cs="Aptos Serif"/>
        </w:rPr>
      </w:pPr>
      <w:r w:rsidRPr="00BE5725">
        <w:rPr>
          <w:rFonts w:ascii="Aptos Serif" w:hAnsi="Aptos Serif" w:cs="Aptos Serif"/>
        </w:rPr>
        <w:t>Mencionó como ventajas que es una herramienta completa e integradora, ofrece alto rendimiento para proyectos, tiene un precio competitivo y cuenta con respaldo académico y profesional.</w:t>
      </w:r>
    </w:p>
    <w:p w14:paraId="5DB8BB8B" w14:textId="77777777" w:rsidR="00BE5725" w:rsidRPr="00BE5725" w:rsidRDefault="00BE5725" w:rsidP="00BE5725">
      <w:pPr>
        <w:jc w:val="both"/>
        <w:rPr>
          <w:rFonts w:ascii="Aptos Serif" w:hAnsi="Aptos Serif" w:cs="Aptos Serif"/>
          <w:b/>
          <w:bCs/>
        </w:rPr>
      </w:pPr>
      <w:r w:rsidRPr="00BE5725">
        <w:rPr>
          <w:rFonts w:ascii="Aptos Serif" w:hAnsi="Aptos Serif" w:cs="Aptos Serif"/>
          <w:b/>
          <w:bCs/>
        </w:rPr>
        <w:t>Demo práctica</w:t>
      </w:r>
    </w:p>
    <w:p w14:paraId="758B43A8" w14:textId="315B8D09" w:rsidR="00BE5725" w:rsidRPr="00BE5725" w:rsidRDefault="00BE5725" w:rsidP="00BE5725">
      <w:pPr>
        <w:jc w:val="both"/>
        <w:rPr>
          <w:rFonts w:ascii="Aptos Serif" w:hAnsi="Aptos Serif" w:cs="Aptos Serif"/>
        </w:rPr>
      </w:pPr>
      <w:r w:rsidRPr="00BE5725">
        <w:rPr>
          <w:rFonts w:ascii="Aptos Serif" w:hAnsi="Aptos Serif" w:cs="Aptos Serif"/>
        </w:rPr>
        <w:t xml:space="preserve">Vaca realizó la demostración práctica mostrando la creación de un proyecto y una nueva clase con sus respectivos atributos. La interfaz de la herramienta se observó intuitiva y fácil de utilizar. Sin embargo, no explicaron por qué eligieron Enterprise </w:t>
      </w:r>
      <w:proofErr w:type="spellStart"/>
      <w:r w:rsidRPr="00BE5725">
        <w:rPr>
          <w:rFonts w:ascii="Aptos Serif" w:hAnsi="Aptos Serif" w:cs="Aptos Serif"/>
        </w:rPr>
        <w:t>Architect</w:t>
      </w:r>
      <w:proofErr w:type="spellEnd"/>
      <w:r w:rsidRPr="00BE5725">
        <w:rPr>
          <w:rFonts w:ascii="Aptos Serif" w:hAnsi="Aptos Serif" w:cs="Aptos Serif"/>
        </w:rPr>
        <w:t xml:space="preserve"> como herramienta para la exposición.</w:t>
      </w:r>
    </w:p>
    <w:p w14:paraId="7AAF8B33" w14:textId="141C002B" w:rsidR="00BE5725" w:rsidRPr="00BE5725" w:rsidRDefault="00BE5725" w:rsidP="00BE5725">
      <w:pPr>
        <w:jc w:val="both"/>
        <w:rPr>
          <w:rFonts w:ascii="Aptos Serif" w:hAnsi="Aptos Serif" w:cs="Aptos Serif"/>
          <w:b/>
          <w:bCs/>
        </w:rPr>
      </w:pPr>
      <w:r w:rsidRPr="00BE5725">
        <w:rPr>
          <w:rFonts w:ascii="Aptos Serif" w:hAnsi="Aptos Serif" w:cs="Aptos Serif"/>
          <w:b/>
          <w:bCs/>
        </w:rPr>
        <w:t>GRUPO G: UMPLE ONLINE</w:t>
      </w:r>
    </w:p>
    <w:p w14:paraId="3B7C1771" w14:textId="77777777" w:rsidR="00BE5725" w:rsidRPr="00BE5725" w:rsidRDefault="00BE5725" w:rsidP="00BE5725">
      <w:pPr>
        <w:jc w:val="both"/>
        <w:rPr>
          <w:rFonts w:ascii="Aptos Serif" w:hAnsi="Aptos Serif" w:cs="Aptos Serif"/>
        </w:rPr>
      </w:pPr>
      <w:r w:rsidRPr="00BE5725">
        <w:rPr>
          <w:rFonts w:ascii="Aptos Serif" w:hAnsi="Aptos Serif" w:cs="Aptos Serif"/>
          <w:b/>
          <w:bCs/>
        </w:rPr>
        <w:t>Integrantes:</w:t>
      </w:r>
      <w:r w:rsidRPr="00BE5725">
        <w:rPr>
          <w:rFonts w:ascii="Aptos Serif" w:hAnsi="Aptos Serif" w:cs="Aptos Serif"/>
        </w:rPr>
        <w:t xml:space="preserve"> Alvia, Calle, Arboleda.</w:t>
      </w:r>
    </w:p>
    <w:p w14:paraId="229C23E4" w14:textId="2575F3CA" w:rsidR="00BE5725" w:rsidRPr="00BE5725" w:rsidRDefault="00BE5725" w:rsidP="00BE5725">
      <w:pPr>
        <w:jc w:val="both"/>
        <w:rPr>
          <w:rFonts w:ascii="Aptos Serif" w:hAnsi="Aptos Serif" w:cs="Aptos Serif"/>
        </w:rPr>
      </w:pPr>
      <w:r w:rsidRPr="00BE5725">
        <w:rPr>
          <w:rFonts w:ascii="Aptos Serif" w:hAnsi="Aptos Serif" w:cs="Aptos Serif"/>
        </w:rPr>
        <w:t xml:space="preserve">Alvia explicó qué es </w:t>
      </w:r>
      <w:proofErr w:type="spellStart"/>
      <w:r w:rsidRPr="00BE5725">
        <w:rPr>
          <w:rFonts w:ascii="Aptos Serif" w:hAnsi="Aptos Serif" w:cs="Aptos Serif"/>
        </w:rPr>
        <w:t>UmpleOnline</w:t>
      </w:r>
      <w:proofErr w:type="spellEnd"/>
      <w:r w:rsidRPr="00BE5725">
        <w:rPr>
          <w:rFonts w:ascii="Aptos Serif" w:hAnsi="Aptos Serif" w:cs="Aptos Serif"/>
        </w:rPr>
        <w:t xml:space="preserve"> y su relación con la metodología MDD. También indicó que la herramienta tiene soporte por defecto para el lenguaje Java y mostró la generación de código a partir del diagrama.</w:t>
      </w:r>
    </w:p>
    <w:p w14:paraId="5B19B380" w14:textId="39165969" w:rsidR="00BE5725" w:rsidRPr="00BE5725" w:rsidRDefault="00BE5725" w:rsidP="00BE5725">
      <w:pPr>
        <w:jc w:val="both"/>
        <w:rPr>
          <w:rFonts w:ascii="Aptos Serif" w:hAnsi="Aptos Serif" w:cs="Aptos Serif"/>
        </w:rPr>
      </w:pPr>
      <w:r w:rsidRPr="00BE5725">
        <w:rPr>
          <w:rFonts w:ascii="Aptos Serif" w:hAnsi="Aptos Serif" w:cs="Aptos Serif"/>
        </w:rPr>
        <w:t xml:space="preserve">Calle explicó el ciclo de desarrollo utilizando </w:t>
      </w:r>
      <w:proofErr w:type="spellStart"/>
      <w:r w:rsidRPr="00BE5725">
        <w:rPr>
          <w:rFonts w:ascii="Aptos Serif" w:hAnsi="Aptos Serif" w:cs="Aptos Serif"/>
        </w:rPr>
        <w:t>UmpleOnline</w:t>
      </w:r>
      <w:proofErr w:type="spellEnd"/>
      <w:r w:rsidRPr="00BE5725">
        <w:rPr>
          <w:rFonts w:ascii="Aptos Serif" w:hAnsi="Aptos Serif" w:cs="Aptos Serif"/>
        </w:rPr>
        <w:t xml:space="preserve"> y destacó su facilidad de uso.</w:t>
      </w:r>
    </w:p>
    <w:p w14:paraId="04080EE5" w14:textId="77777777" w:rsidR="00BE5725" w:rsidRPr="00BE5725" w:rsidRDefault="00BE5725" w:rsidP="00BE5725">
      <w:pPr>
        <w:jc w:val="both"/>
        <w:rPr>
          <w:rFonts w:ascii="Aptos Serif" w:hAnsi="Aptos Serif" w:cs="Aptos Serif"/>
          <w:b/>
          <w:bCs/>
        </w:rPr>
      </w:pPr>
      <w:r w:rsidRPr="00BE5725">
        <w:rPr>
          <w:rFonts w:ascii="Aptos Serif" w:hAnsi="Aptos Serif" w:cs="Aptos Serif"/>
          <w:b/>
          <w:bCs/>
        </w:rPr>
        <w:t>Demo práctica</w:t>
      </w:r>
    </w:p>
    <w:p w14:paraId="02BE57D8" w14:textId="3FC3D324" w:rsidR="00BE5725" w:rsidRPr="00BE5725" w:rsidRDefault="00BE5725" w:rsidP="00BE5725">
      <w:pPr>
        <w:jc w:val="both"/>
        <w:rPr>
          <w:rFonts w:ascii="Aptos Serif" w:hAnsi="Aptos Serif" w:cs="Aptos Serif"/>
        </w:rPr>
      </w:pPr>
      <w:r w:rsidRPr="00BE5725">
        <w:rPr>
          <w:rFonts w:ascii="Aptos Serif" w:hAnsi="Aptos Serif" w:cs="Aptos Serif"/>
        </w:rPr>
        <w:t>En la demostración mostraron que en la misma herramienta es posible visualizar simultáneamente el diagrama UML y el código generado automáticamente.</w:t>
      </w:r>
    </w:p>
    <w:p w14:paraId="5B3C9F15" w14:textId="6A612952" w:rsidR="00BE5725" w:rsidRPr="00BE5725" w:rsidRDefault="00BE5725" w:rsidP="00BE5725">
      <w:pPr>
        <w:jc w:val="both"/>
        <w:rPr>
          <w:rFonts w:ascii="Aptos Serif" w:hAnsi="Aptos Serif" w:cs="Aptos Serif"/>
          <w:b/>
          <w:bCs/>
        </w:rPr>
      </w:pPr>
      <w:r w:rsidRPr="00BE5725">
        <w:rPr>
          <w:rFonts w:ascii="Aptos Serif" w:hAnsi="Aptos Serif" w:cs="Aptos Serif"/>
          <w:b/>
          <w:bCs/>
        </w:rPr>
        <w:t>GRUPO E: ECLIPSE PAPYRUS + ACCELEO</w:t>
      </w:r>
    </w:p>
    <w:p w14:paraId="3FAFC984" w14:textId="77777777" w:rsidR="00BE5725" w:rsidRPr="00BE5725" w:rsidRDefault="00BE5725" w:rsidP="00BE5725">
      <w:pPr>
        <w:jc w:val="both"/>
        <w:rPr>
          <w:rFonts w:ascii="Aptos Serif" w:hAnsi="Aptos Serif" w:cs="Aptos Serif"/>
        </w:rPr>
      </w:pPr>
      <w:r w:rsidRPr="00BE5725">
        <w:rPr>
          <w:rFonts w:ascii="Aptos Serif" w:hAnsi="Aptos Serif" w:cs="Aptos Serif"/>
          <w:b/>
          <w:bCs/>
        </w:rPr>
        <w:t>Integrantes:</w:t>
      </w:r>
      <w:r w:rsidRPr="00BE5725">
        <w:rPr>
          <w:rFonts w:ascii="Aptos Serif" w:hAnsi="Aptos Serif" w:cs="Aptos Serif"/>
        </w:rPr>
        <w:t xml:space="preserve"> Pérez, Gamarra.</w:t>
      </w:r>
    </w:p>
    <w:p w14:paraId="55D2921C" w14:textId="77777777" w:rsidR="00BE5725" w:rsidRPr="00BE5725" w:rsidRDefault="00BE5725" w:rsidP="00BE5725">
      <w:pPr>
        <w:jc w:val="both"/>
        <w:rPr>
          <w:rFonts w:ascii="Aptos Serif" w:hAnsi="Aptos Serif" w:cs="Aptos Serif"/>
        </w:rPr>
      </w:pPr>
      <w:r w:rsidRPr="00BE5725">
        <w:rPr>
          <w:rFonts w:ascii="Aptos Serif" w:hAnsi="Aptos Serif" w:cs="Aptos Serif"/>
        </w:rPr>
        <w:t>Gamarra explicó los fundamentos de MDD (Model-</w:t>
      </w:r>
      <w:proofErr w:type="spellStart"/>
      <w:r w:rsidRPr="00BE5725">
        <w:rPr>
          <w:rFonts w:ascii="Aptos Serif" w:hAnsi="Aptos Serif" w:cs="Aptos Serif"/>
        </w:rPr>
        <w:t>Driven</w:t>
      </w:r>
      <w:proofErr w:type="spellEnd"/>
      <w:r w:rsidRPr="00BE5725">
        <w:rPr>
          <w:rFonts w:ascii="Aptos Serif" w:hAnsi="Aptos Serif" w:cs="Aptos Serif"/>
        </w:rPr>
        <w:t xml:space="preserve"> </w:t>
      </w:r>
      <w:proofErr w:type="spellStart"/>
      <w:r w:rsidRPr="00BE5725">
        <w:rPr>
          <w:rFonts w:ascii="Aptos Serif" w:hAnsi="Aptos Serif" w:cs="Aptos Serif"/>
        </w:rPr>
        <w:t>Development</w:t>
      </w:r>
      <w:proofErr w:type="spellEnd"/>
      <w:r w:rsidRPr="00BE5725">
        <w:rPr>
          <w:rFonts w:ascii="Aptos Serif" w:hAnsi="Aptos Serif" w:cs="Aptos Serif"/>
        </w:rPr>
        <w:t>), así como los conceptos de MDE y MDA.</w:t>
      </w:r>
    </w:p>
    <w:p w14:paraId="0A3C2F1E" w14:textId="77777777" w:rsidR="00BE5725" w:rsidRPr="00BE5725" w:rsidRDefault="00BE5725" w:rsidP="00BE5725">
      <w:pPr>
        <w:jc w:val="both"/>
        <w:rPr>
          <w:rFonts w:ascii="Aptos Serif" w:hAnsi="Aptos Serif" w:cs="Aptos Serif"/>
        </w:rPr>
      </w:pPr>
      <w:r w:rsidRPr="00BE5725">
        <w:rPr>
          <w:rFonts w:ascii="Aptos Serif" w:hAnsi="Aptos Serif" w:cs="Aptos Serif"/>
        </w:rPr>
        <w:lastRenderedPageBreak/>
        <w:t xml:space="preserve">Pérez explicó los niveles de abstracción CIM, PIM y PSM, además de las transformaciones M2M (Model </w:t>
      </w:r>
      <w:proofErr w:type="spellStart"/>
      <w:r w:rsidRPr="00BE5725">
        <w:rPr>
          <w:rFonts w:ascii="Aptos Serif" w:hAnsi="Aptos Serif" w:cs="Aptos Serif"/>
        </w:rPr>
        <w:t>to</w:t>
      </w:r>
      <w:proofErr w:type="spellEnd"/>
      <w:r w:rsidRPr="00BE5725">
        <w:rPr>
          <w:rFonts w:ascii="Aptos Serif" w:hAnsi="Aptos Serif" w:cs="Aptos Serif"/>
        </w:rPr>
        <w:t xml:space="preserve"> Model) y M2T (Model </w:t>
      </w:r>
      <w:proofErr w:type="spellStart"/>
      <w:r w:rsidRPr="00BE5725">
        <w:rPr>
          <w:rFonts w:ascii="Aptos Serif" w:hAnsi="Aptos Serif" w:cs="Aptos Serif"/>
        </w:rPr>
        <w:t>to</w:t>
      </w:r>
      <w:proofErr w:type="spellEnd"/>
      <w:r w:rsidRPr="00BE5725">
        <w:rPr>
          <w:rFonts w:ascii="Aptos Serif" w:hAnsi="Aptos Serif" w:cs="Aptos Serif"/>
        </w:rPr>
        <w:t xml:space="preserve"> Text).</w:t>
      </w:r>
    </w:p>
    <w:p w14:paraId="41E83770" w14:textId="77777777" w:rsidR="00BE5725" w:rsidRPr="00BE5725" w:rsidRDefault="00BE5725" w:rsidP="00BE5725">
      <w:pPr>
        <w:jc w:val="both"/>
        <w:rPr>
          <w:rFonts w:ascii="Aptos Serif" w:hAnsi="Aptos Serif" w:cs="Aptos Serif"/>
        </w:rPr>
      </w:pPr>
      <w:r w:rsidRPr="00BE5725">
        <w:rPr>
          <w:rFonts w:ascii="Aptos Serif" w:hAnsi="Aptos Serif" w:cs="Aptos Serif"/>
        </w:rPr>
        <w:t xml:space="preserve">Gamarra presentó la herramienta Eclipse Papyrus, indicando que permite crear y editar diagramas UML. También explicó la integración con </w:t>
      </w:r>
      <w:proofErr w:type="spellStart"/>
      <w:r w:rsidRPr="00BE5725">
        <w:rPr>
          <w:rFonts w:ascii="Aptos Serif" w:hAnsi="Aptos Serif" w:cs="Aptos Serif"/>
        </w:rPr>
        <w:t>Acceleo</w:t>
      </w:r>
      <w:proofErr w:type="spellEnd"/>
      <w:r w:rsidRPr="00BE5725">
        <w:rPr>
          <w:rFonts w:ascii="Aptos Serif" w:hAnsi="Aptos Serif" w:cs="Aptos Serif"/>
        </w:rPr>
        <w:t>, utilizada para transformar modelos en código.</w:t>
      </w:r>
    </w:p>
    <w:p w14:paraId="04A39D9B" w14:textId="77777777" w:rsidR="00BE5725" w:rsidRPr="00BE5725" w:rsidRDefault="00BE5725" w:rsidP="00BE5725">
      <w:pPr>
        <w:jc w:val="both"/>
        <w:rPr>
          <w:rFonts w:ascii="Aptos Serif" w:hAnsi="Aptos Serif" w:cs="Aptos Serif"/>
        </w:rPr>
      </w:pPr>
      <w:r w:rsidRPr="00BE5725">
        <w:rPr>
          <w:rFonts w:ascii="Aptos Serif" w:hAnsi="Aptos Serif" w:cs="Aptos Serif"/>
        </w:rPr>
        <w:t xml:space="preserve">Pérez explicó por qué se utiliza la combinación de Eclipse Papyrus con </w:t>
      </w:r>
      <w:proofErr w:type="spellStart"/>
      <w:r w:rsidRPr="00BE5725">
        <w:rPr>
          <w:rFonts w:ascii="Aptos Serif" w:hAnsi="Aptos Serif" w:cs="Aptos Serif"/>
        </w:rPr>
        <w:t>Acceleo</w:t>
      </w:r>
      <w:proofErr w:type="spellEnd"/>
      <w:r w:rsidRPr="00BE5725">
        <w:rPr>
          <w:rFonts w:ascii="Aptos Serif" w:hAnsi="Aptos Serif" w:cs="Aptos Serif"/>
        </w:rPr>
        <w:t xml:space="preserve"> y los beneficios que ofrece el enfoque MDD.</w:t>
      </w:r>
    </w:p>
    <w:p w14:paraId="13E1F597" w14:textId="77777777" w:rsidR="00BE5725" w:rsidRPr="00BE5725" w:rsidRDefault="00BE5725" w:rsidP="00BE5725">
      <w:pPr>
        <w:jc w:val="both"/>
        <w:rPr>
          <w:rFonts w:ascii="Aptos Serif" w:hAnsi="Aptos Serif" w:cs="Aptos Serif"/>
        </w:rPr>
      </w:pPr>
      <w:r w:rsidRPr="00BE5725">
        <w:rPr>
          <w:rFonts w:ascii="Aptos Serif" w:hAnsi="Aptos Serif" w:cs="Aptos Serif"/>
          <w:b/>
          <w:bCs/>
        </w:rPr>
        <w:t>Demo práctica</w:t>
      </w:r>
    </w:p>
    <w:p w14:paraId="6E021770" w14:textId="0CEED623" w:rsidR="00BE5725" w:rsidRPr="00BE5725" w:rsidRDefault="00BE5725" w:rsidP="00BE5725">
      <w:pPr>
        <w:jc w:val="both"/>
        <w:rPr>
          <w:rFonts w:ascii="Aptos Serif" w:hAnsi="Aptos Serif" w:cs="Aptos Serif"/>
        </w:rPr>
      </w:pPr>
      <w:r w:rsidRPr="00BE5725">
        <w:rPr>
          <w:rFonts w:ascii="Aptos Serif" w:hAnsi="Aptos Serif" w:cs="Aptos Serif"/>
        </w:rPr>
        <w:t>La práctica resultó un poco extensa debido a la cantidad de configuraciones necesarias. Finalmente lograron generar código en Java a partir del modelo.</w:t>
      </w:r>
    </w:p>
    <w:p w14:paraId="614A1248" w14:textId="42D1F966" w:rsidR="00BE5725" w:rsidRPr="00BE5725" w:rsidRDefault="00BE5725" w:rsidP="00BE5725">
      <w:pPr>
        <w:jc w:val="both"/>
        <w:rPr>
          <w:rFonts w:ascii="Aptos Serif" w:hAnsi="Aptos Serif" w:cs="Aptos Serif"/>
          <w:b/>
          <w:bCs/>
        </w:rPr>
      </w:pPr>
      <w:r w:rsidRPr="00BE5725">
        <w:rPr>
          <w:rFonts w:ascii="Aptos Serif" w:hAnsi="Aptos Serif" w:cs="Aptos Serif"/>
          <w:b/>
          <w:bCs/>
        </w:rPr>
        <w:t>GRUPO B: BOUML</w:t>
      </w:r>
    </w:p>
    <w:p w14:paraId="71AC31E4" w14:textId="77777777" w:rsidR="00BE5725" w:rsidRPr="00BE5725" w:rsidRDefault="00BE5725" w:rsidP="00BE5725">
      <w:pPr>
        <w:jc w:val="both"/>
        <w:rPr>
          <w:rFonts w:ascii="Aptos Serif" w:hAnsi="Aptos Serif" w:cs="Aptos Serif"/>
        </w:rPr>
      </w:pPr>
      <w:r w:rsidRPr="00BE5725">
        <w:rPr>
          <w:rFonts w:ascii="Aptos Serif" w:hAnsi="Aptos Serif" w:cs="Aptos Serif"/>
          <w:b/>
          <w:bCs/>
        </w:rPr>
        <w:t>Integrantes:</w:t>
      </w:r>
      <w:r w:rsidRPr="00BE5725">
        <w:rPr>
          <w:rFonts w:ascii="Aptos Serif" w:hAnsi="Aptos Serif" w:cs="Aptos Serif"/>
        </w:rPr>
        <w:t xml:space="preserve"> Arteaga, Marcillo, Robinson, Herrera.</w:t>
      </w:r>
    </w:p>
    <w:p w14:paraId="7602DA95" w14:textId="77777777" w:rsidR="00BE5725" w:rsidRPr="00BE5725" w:rsidRDefault="00BE5725" w:rsidP="00BE5725">
      <w:pPr>
        <w:jc w:val="both"/>
        <w:rPr>
          <w:rFonts w:ascii="Aptos Serif" w:hAnsi="Aptos Serif" w:cs="Aptos Serif"/>
        </w:rPr>
      </w:pPr>
      <w:r w:rsidRPr="00BE5725">
        <w:rPr>
          <w:rFonts w:ascii="Aptos Serif" w:hAnsi="Aptos Serif" w:cs="Aptos Serif"/>
        </w:rPr>
        <w:t>Marcillo explicó los conceptos de MDE, MDA y los tres niveles de abstracción: CIM, PIM y PSM.</w:t>
      </w:r>
    </w:p>
    <w:p w14:paraId="66886F8D" w14:textId="77777777" w:rsidR="00BE5725" w:rsidRPr="00BE5725" w:rsidRDefault="00BE5725" w:rsidP="00BE5725">
      <w:pPr>
        <w:jc w:val="both"/>
        <w:rPr>
          <w:rFonts w:ascii="Aptos Serif" w:hAnsi="Aptos Serif" w:cs="Aptos Serif"/>
        </w:rPr>
      </w:pPr>
      <w:r w:rsidRPr="00BE5725">
        <w:rPr>
          <w:rFonts w:ascii="Aptos Serif" w:hAnsi="Aptos Serif" w:cs="Aptos Serif"/>
        </w:rPr>
        <w:t>Robinson presentó una breve historia de la herramienta BOUML.</w:t>
      </w:r>
    </w:p>
    <w:p w14:paraId="1B2C63F1" w14:textId="77777777" w:rsidR="00BE5725" w:rsidRPr="00BE5725" w:rsidRDefault="00BE5725" w:rsidP="00BE5725">
      <w:pPr>
        <w:jc w:val="both"/>
        <w:rPr>
          <w:rFonts w:ascii="Aptos Serif" w:hAnsi="Aptos Serif" w:cs="Aptos Serif"/>
        </w:rPr>
      </w:pPr>
      <w:r w:rsidRPr="00BE5725">
        <w:rPr>
          <w:rFonts w:ascii="Aptos Serif" w:hAnsi="Aptos Serif" w:cs="Aptos Serif"/>
        </w:rPr>
        <w:t xml:space="preserve">Arteaga explicó las ventajas de BOUML, como la ingeniería directa (forward </w:t>
      </w:r>
      <w:proofErr w:type="spellStart"/>
      <w:r w:rsidRPr="00BE5725">
        <w:rPr>
          <w:rFonts w:ascii="Aptos Serif" w:hAnsi="Aptos Serif" w:cs="Aptos Serif"/>
        </w:rPr>
        <w:t>engineering</w:t>
      </w:r>
      <w:proofErr w:type="spellEnd"/>
      <w:r w:rsidRPr="00BE5725">
        <w:rPr>
          <w:rFonts w:ascii="Aptos Serif" w:hAnsi="Aptos Serif" w:cs="Aptos Serif"/>
        </w:rPr>
        <w:t>) y el proceso de transformación de modelos a código. Sin embargo, faltó una explicación más clara sobre qué es la herramienta y cuáles son sus principales funciones.</w:t>
      </w:r>
    </w:p>
    <w:p w14:paraId="37806F83" w14:textId="01CBFA3A" w:rsidR="00BE5725" w:rsidRPr="00BE5725" w:rsidRDefault="00BE5725" w:rsidP="00BE5725">
      <w:pPr>
        <w:jc w:val="both"/>
        <w:rPr>
          <w:rFonts w:ascii="Aptos Serif" w:hAnsi="Aptos Serif" w:cs="Aptos Serif"/>
        </w:rPr>
      </w:pPr>
      <w:r w:rsidRPr="00BE5725">
        <w:rPr>
          <w:rFonts w:ascii="Aptos Serif" w:hAnsi="Aptos Serif" w:cs="Aptos Serif"/>
        </w:rPr>
        <w:t xml:space="preserve">Herrera explicó la ingeniería inversa (reverse </w:t>
      </w:r>
      <w:proofErr w:type="spellStart"/>
      <w:r w:rsidRPr="00BE5725">
        <w:rPr>
          <w:rFonts w:ascii="Aptos Serif" w:hAnsi="Aptos Serif" w:cs="Aptos Serif"/>
        </w:rPr>
        <w:t>engineering</w:t>
      </w:r>
      <w:proofErr w:type="spellEnd"/>
      <w:r w:rsidRPr="00BE5725">
        <w:rPr>
          <w:rFonts w:ascii="Aptos Serif" w:hAnsi="Aptos Serif" w:cs="Aptos Serif"/>
        </w:rPr>
        <w:t xml:space="preserve">) y el concepto de </w:t>
      </w:r>
      <w:proofErr w:type="gramStart"/>
      <w:r w:rsidRPr="00BE5725">
        <w:rPr>
          <w:rFonts w:ascii="Aptos Serif" w:hAnsi="Aptos Serif" w:cs="Aptos Serif"/>
        </w:rPr>
        <w:t>round</w:t>
      </w:r>
      <w:proofErr w:type="gramEnd"/>
      <w:r w:rsidRPr="00BE5725">
        <w:rPr>
          <w:rFonts w:ascii="Aptos Serif" w:hAnsi="Aptos Serif" w:cs="Aptos Serif"/>
        </w:rPr>
        <w:t>-</w:t>
      </w:r>
      <w:proofErr w:type="spellStart"/>
      <w:r w:rsidRPr="00BE5725">
        <w:rPr>
          <w:rFonts w:ascii="Aptos Serif" w:hAnsi="Aptos Serif" w:cs="Aptos Serif"/>
        </w:rPr>
        <w:t>trip</w:t>
      </w:r>
      <w:proofErr w:type="spellEnd"/>
      <w:r w:rsidRPr="00BE5725">
        <w:rPr>
          <w:rFonts w:ascii="Aptos Serif" w:hAnsi="Aptos Serif" w:cs="Aptos Serif"/>
        </w:rPr>
        <w:t xml:space="preserve"> </w:t>
      </w:r>
      <w:proofErr w:type="spellStart"/>
      <w:r w:rsidRPr="00BE5725">
        <w:rPr>
          <w:rFonts w:ascii="Aptos Serif" w:hAnsi="Aptos Serif" w:cs="Aptos Serif"/>
        </w:rPr>
        <w:t>engineering</w:t>
      </w:r>
      <w:proofErr w:type="spellEnd"/>
      <w:r w:rsidRPr="00BE5725">
        <w:rPr>
          <w:rFonts w:ascii="Aptos Serif" w:hAnsi="Aptos Serif" w:cs="Aptos Serif"/>
        </w:rPr>
        <w:t>, que permite mantener sincronizados el modelo y el código.</w:t>
      </w:r>
    </w:p>
    <w:p w14:paraId="5542BD1F" w14:textId="77777777" w:rsidR="00BE5725" w:rsidRPr="00BE5725" w:rsidRDefault="00BE5725" w:rsidP="00BE5725">
      <w:pPr>
        <w:jc w:val="both"/>
        <w:rPr>
          <w:rFonts w:ascii="Aptos Serif" w:hAnsi="Aptos Serif" w:cs="Aptos Serif"/>
          <w:b/>
          <w:bCs/>
        </w:rPr>
      </w:pPr>
      <w:r w:rsidRPr="00BE5725">
        <w:rPr>
          <w:rFonts w:ascii="Aptos Serif" w:hAnsi="Aptos Serif" w:cs="Aptos Serif"/>
          <w:b/>
          <w:bCs/>
        </w:rPr>
        <w:t xml:space="preserve">Grupo D: </w:t>
      </w:r>
      <w:proofErr w:type="spellStart"/>
      <w:r w:rsidRPr="00BE5725">
        <w:rPr>
          <w:rFonts w:ascii="Aptos Serif" w:hAnsi="Aptos Serif" w:cs="Aptos Serif"/>
          <w:b/>
          <w:bCs/>
        </w:rPr>
        <w:t>Modelio</w:t>
      </w:r>
      <w:proofErr w:type="spellEnd"/>
    </w:p>
    <w:p w14:paraId="7C5E2181" w14:textId="77777777" w:rsidR="00BE5725" w:rsidRPr="00BE5725" w:rsidRDefault="00BE5725" w:rsidP="00BE5725">
      <w:pPr>
        <w:jc w:val="both"/>
        <w:rPr>
          <w:rFonts w:ascii="Aptos Serif" w:hAnsi="Aptos Serif" w:cs="Aptos Serif"/>
        </w:rPr>
      </w:pPr>
      <w:r w:rsidRPr="00BE5725">
        <w:rPr>
          <w:rFonts w:ascii="Aptos Serif" w:hAnsi="Aptos Serif" w:cs="Aptos Serif"/>
          <w:b/>
          <w:bCs/>
        </w:rPr>
        <w:t>Integrantes:</w:t>
      </w:r>
      <w:r w:rsidRPr="00BE5725">
        <w:rPr>
          <w:rFonts w:ascii="Aptos Serif" w:hAnsi="Aptos Serif" w:cs="Aptos Serif"/>
        </w:rPr>
        <w:t xml:space="preserve"> </w:t>
      </w:r>
      <w:proofErr w:type="spellStart"/>
      <w:r w:rsidRPr="00BE5725">
        <w:rPr>
          <w:rFonts w:ascii="Aptos Serif" w:hAnsi="Aptos Serif" w:cs="Aptos Serif"/>
        </w:rPr>
        <w:t>Amagua</w:t>
      </w:r>
      <w:proofErr w:type="spellEnd"/>
      <w:r w:rsidRPr="00BE5725">
        <w:rPr>
          <w:rFonts w:ascii="Aptos Serif" w:hAnsi="Aptos Serif" w:cs="Aptos Serif"/>
        </w:rPr>
        <w:t>, Crepo, Rizzo.</w:t>
      </w:r>
    </w:p>
    <w:p w14:paraId="42384A7F" w14:textId="77777777" w:rsidR="00BE5725" w:rsidRPr="00BE5725" w:rsidRDefault="00BE5725" w:rsidP="00BE5725">
      <w:pPr>
        <w:jc w:val="both"/>
        <w:rPr>
          <w:rFonts w:ascii="Aptos Serif" w:hAnsi="Aptos Serif" w:cs="Aptos Serif"/>
        </w:rPr>
      </w:pPr>
      <w:r w:rsidRPr="00BE5725">
        <w:rPr>
          <w:rFonts w:ascii="Aptos Serif" w:hAnsi="Aptos Serif" w:cs="Aptos Serif"/>
        </w:rPr>
        <w:t xml:space="preserve">Explicaron que </w:t>
      </w:r>
      <w:proofErr w:type="spellStart"/>
      <w:r w:rsidRPr="00BE5725">
        <w:rPr>
          <w:rFonts w:ascii="Aptos Serif" w:hAnsi="Aptos Serif" w:cs="Aptos Serif"/>
        </w:rPr>
        <w:t>Modelio</w:t>
      </w:r>
      <w:proofErr w:type="spellEnd"/>
      <w:r w:rsidRPr="00BE5725">
        <w:rPr>
          <w:rFonts w:ascii="Aptos Serif" w:hAnsi="Aptos Serif" w:cs="Aptos Serif"/>
        </w:rPr>
        <w:t xml:space="preserve"> es una herramienta de modelado que permite diseñar arquitecturas de software, verificar la consistencia de los modelos y ampliar sus funcionalidades mediante módulos.</w:t>
      </w:r>
    </w:p>
    <w:p w14:paraId="048ED510" w14:textId="77777777" w:rsidR="00BE5725" w:rsidRPr="00BE5725" w:rsidRDefault="00BE5725" w:rsidP="00BE5725">
      <w:pPr>
        <w:jc w:val="both"/>
        <w:rPr>
          <w:rFonts w:ascii="Aptos Serif" w:hAnsi="Aptos Serif" w:cs="Aptos Serif"/>
        </w:rPr>
      </w:pPr>
      <w:r w:rsidRPr="00BE5725">
        <w:rPr>
          <w:rFonts w:ascii="Aptos Serif" w:hAnsi="Aptos Serif" w:cs="Aptos Serif"/>
        </w:rPr>
        <w:t>También presentaron una breve historia y evolución de la herramienta.</w:t>
      </w:r>
    </w:p>
    <w:p w14:paraId="76908201" w14:textId="77777777" w:rsidR="00BE5725" w:rsidRPr="00BE5725" w:rsidRDefault="00BE5725" w:rsidP="00BE5725">
      <w:pPr>
        <w:jc w:val="both"/>
        <w:rPr>
          <w:rFonts w:ascii="Aptos Serif" w:hAnsi="Aptos Serif" w:cs="Aptos Serif"/>
        </w:rPr>
      </w:pPr>
      <w:r w:rsidRPr="00BE5725">
        <w:rPr>
          <w:rFonts w:ascii="Aptos Serif" w:hAnsi="Aptos Serif" w:cs="Aptos Serif"/>
        </w:rPr>
        <w:t xml:space="preserve">Indicaron que </w:t>
      </w:r>
      <w:proofErr w:type="spellStart"/>
      <w:r w:rsidRPr="00BE5725">
        <w:rPr>
          <w:rFonts w:ascii="Aptos Serif" w:hAnsi="Aptos Serif" w:cs="Aptos Serif"/>
        </w:rPr>
        <w:t>Modelio</w:t>
      </w:r>
      <w:proofErr w:type="spellEnd"/>
      <w:r w:rsidRPr="00BE5725">
        <w:rPr>
          <w:rFonts w:ascii="Aptos Serif" w:hAnsi="Aptos Serif" w:cs="Aptos Serif"/>
        </w:rPr>
        <w:t xml:space="preserve"> ofrece soporte para Java 11 y destacaron características como el trabajo colaborativo y la generación de código mediante el módulo Java </w:t>
      </w:r>
      <w:proofErr w:type="spellStart"/>
      <w:r w:rsidRPr="00BE5725">
        <w:rPr>
          <w:rFonts w:ascii="Aptos Serif" w:hAnsi="Aptos Serif" w:cs="Aptos Serif"/>
        </w:rPr>
        <w:t>Designer</w:t>
      </w:r>
      <w:proofErr w:type="spellEnd"/>
      <w:r w:rsidRPr="00BE5725">
        <w:rPr>
          <w:rFonts w:ascii="Aptos Serif" w:hAnsi="Aptos Serif" w:cs="Aptos Serif"/>
        </w:rPr>
        <w:t>.</w:t>
      </w:r>
    </w:p>
    <w:p w14:paraId="20D84D3C" w14:textId="77777777" w:rsidR="00BE5725" w:rsidRPr="00BE5725" w:rsidRDefault="00BE5725" w:rsidP="00BE5725">
      <w:pPr>
        <w:jc w:val="both"/>
        <w:rPr>
          <w:rFonts w:ascii="Aptos Serif" w:hAnsi="Aptos Serif" w:cs="Aptos Serif"/>
        </w:rPr>
      </w:pPr>
      <w:r w:rsidRPr="00BE5725">
        <w:rPr>
          <w:rFonts w:ascii="Aptos Serif" w:hAnsi="Aptos Serif" w:cs="Aptos Serif"/>
        </w:rPr>
        <w:lastRenderedPageBreak/>
        <w:t>Mostraron la interfaz y el entorno de trabajo del programa, además de los diagramas UML disponibles, tanto estructurales como de comportamiento.</w:t>
      </w:r>
    </w:p>
    <w:p w14:paraId="2517CDCA" w14:textId="77777777" w:rsidR="00BE5725" w:rsidRPr="00BE5725" w:rsidRDefault="00BE5725" w:rsidP="00BE5725">
      <w:pPr>
        <w:jc w:val="both"/>
        <w:rPr>
          <w:rFonts w:ascii="Aptos Serif" w:hAnsi="Aptos Serif" w:cs="Aptos Serif"/>
        </w:rPr>
      </w:pPr>
      <w:r w:rsidRPr="00BE5725">
        <w:rPr>
          <w:rFonts w:ascii="Aptos Serif" w:hAnsi="Aptos Serif" w:cs="Aptos Serif"/>
        </w:rPr>
        <w:t>Explicaron el uso de estereotipos y elementos de modelado, como dominio e identidad, y demostraron la generación de código en Java.</w:t>
      </w:r>
    </w:p>
    <w:p w14:paraId="1D3E93CE" w14:textId="77777777" w:rsidR="00BE5725" w:rsidRPr="00BE5725" w:rsidRDefault="00BE5725" w:rsidP="00BE5725">
      <w:pPr>
        <w:jc w:val="both"/>
        <w:rPr>
          <w:rFonts w:ascii="Aptos Serif" w:hAnsi="Aptos Serif" w:cs="Aptos Serif"/>
          <w:b/>
          <w:bCs/>
        </w:rPr>
      </w:pPr>
      <w:r w:rsidRPr="00BE5725">
        <w:rPr>
          <w:rFonts w:ascii="Aptos Serif" w:hAnsi="Aptos Serif" w:cs="Aptos Serif"/>
          <w:b/>
          <w:bCs/>
        </w:rPr>
        <w:t>Ventajas y desventajas</w:t>
      </w:r>
    </w:p>
    <w:p w14:paraId="04B8FC03" w14:textId="77777777" w:rsidR="00BE5725" w:rsidRPr="00BE5725" w:rsidRDefault="00BE5725" w:rsidP="00BE5725">
      <w:pPr>
        <w:jc w:val="both"/>
        <w:rPr>
          <w:rFonts w:ascii="Aptos Serif" w:hAnsi="Aptos Serif" w:cs="Aptos Serif"/>
        </w:rPr>
      </w:pPr>
      <w:r w:rsidRPr="00BE5725">
        <w:rPr>
          <w:rFonts w:ascii="Aptos Serif" w:hAnsi="Aptos Serif" w:cs="Aptos Serif"/>
        </w:rPr>
        <w:t>Como ventajas mencionaron el soporte para UML 2, BPMN 2, su funcionamiento multiplataforma y la gran cantidad de funcionalidades disponibles.</w:t>
      </w:r>
    </w:p>
    <w:p w14:paraId="47A8BF14" w14:textId="77777777" w:rsidR="00BE5725" w:rsidRPr="00BE5725" w:rsidRDefault="00BE5725" w:rsidP="00BE5725">
      <w:pPr>
        <w:jc w:val="both"/>
        <w:rPr>
          <w:rFonts w:ascii="Aptos Serif" w:hAnsi="Aptos Serif" w:cs="Aptos Serif"/>
        </w:rPr>
      </w:pPr>
      <w:r w:rsidRPr="00BE5725">
        <w:rPr>
          <w:rFonts w:ascii="Aptos Serif" w:hAnsi="Aptos Serif" w:cs="Aptos Serif"/>
        </w:rPr>
        <w:t>Como desventajas señalaron que posee una curva de aprendizaje pronunciada, varias funciones avanzadas son de pago y parte de la documentación oficial se encuentra en inglés y francés.</w:t>
      </w:r>
    </w:p>
    <w:p w14:paraId="2FB740C0" w14:textId="77777777" w:rsidR="00BE5725" w:rsidRPr="00BE5725" w:rsidRDefault="00BE5725" w:rsidP="00BE5725">
      <w:pPr>
        <w:jc w:val="both"/>
        <w:rPr>
          <w:rFonts w:ascii="Aptos Serif" w:hAnsi="Aptos Serif" w:cs="Aptos Serif"/>
        </w:rPr>
      </w:pPr>
      <w:r w:rsidRPr="00BE5725">
        <w:rPr>
          <w:rFonts w:ascii="Aptos Serif" w:hAnsi="Aptos Serif" w:cs="Aptos Serif"/>
        </w:rPr>
        <w:t xml:space="preserve">También compararon </w:t>
      </w:r>
      <w:proofErr w:type="spellStart"/>
      <w:r w:rsidRPr="00BE5725">
        <w:rPr>
          <w:rFonts w:ascii="Aptos Serif" w:hAnsi="Aptos Serif" w:cs="Aptos Serif"/>
        </w:rPr>
        <w:t>Modelio</w:t>
      </w:r>
      <w:proofErr w:type="spellEnd"/>
      <w:r w:rsidRPr="00BE5725">
        <w:rPr>
          <w:rFonts w:ascii="Aptos Serif" w:hAnsi="Aptos Serif" w:cs="Aptos Serif"/>
        </w:rPr>
        <w:t xml:space="preserve"> con herramientas como </w:t>
      </w:r>
      <w:proofErr w:type="spellStart"/>
      <w:r w:rsidRPr="00BE5725">
        <w:rPr>
          <w:rFonts w:ascii="Aptos Serif" w:hAnsi="Aptos Serif" w:cs="Aptos Serif"/>
        </w:rPr>
        <w:t>StarUML</w:t>
      </w:r>
      <w:proofErr w:type="spellEnd"/>
      <w:r w:rsidRPr="00BE5725">
        <w:rPr>
          <w:rFonts w:ascii="Aptos Serif" w:hAnsi="Aptos Serif" w:cs="Aptos Serif"/>
        </w:rPr>
        <w:t xml:space="preserve">, Visual </w:t>
      </w:r>
      <w:proofErr w:type="spellStart"/>
      <w:r w:rsidRPr="00BE5725">
        <w:rPr>
          <w:rFonts w:ascii="Aptos Serif" w:hAnsi="Aptos Serif" w:cs="Aptos Serif"/>
        </w:rPr>
        <w:t>Paradigm</w:t>
      </w:r>
      <w:proofErr w:type="spellEnd"/>
      <w:r w:rsidRPr="00BE5725">
        <w:rPr>
          <w:rFonts w:ascii="Aptos Serif" w:hAnsi="Aptos Serif" w:cs="Aptos Serif"/>
        </w:rPr>
        <w:t xml:space="preserve"> y Enterprise </w:t>
      </w:r>
      <w:proofErr w:type="spellStart"/>
      <w:r w:rsidRPr="00BE5725">
        <w:rPr>
          <w:rFonts w:ascii="Aptos Serif" w:hAnsi="Aptos Serif" w:cs="Aptos Serif"/>
        </w:rPr>
        <w:t>Architect</w:t>
      </w:r>
      <w:proofErr w:type="spellEnd"/>
      <w:r w:rsidRPr="00BE5725">
        <w:rPr>
          <w:rFonts w:ascii="Aptos Serif" w:hAnsi="Aptos Serif" w:cs="Aptos Serif"/>
        </w:rPr>
        <w:t>, indicando que permite generar código desde modelos UML, aunque normalmente requiere ajustes manuales en el código generado.</w:t>
      </w:r>
    </w:p>
    <w:p w14:paraId="243BE177" w14:textId="77777777" w:rsidR="00BE5725" w:rsidRPr="00BE5725" w:rsidRDefault="00BE5725" w:rsidP="00BE5725">
      <w:pPr>
        <w:jc w:val="both"/>
        <w:rPr>
          <w:rFonts w:ascii="Aptos Serif" w:hAnsi="Aptos Serif" w:cs="Aptos Serif"/>
          <w:b/>
          <w:bCs/>
        </w:rPr>
      </w:pPr>
      <w:r w:rsidRPr="00BE5725">
        <w:rPr>
          <w:rFonts w:ascii="Aptos Serif" w:hAnsi="Aptos Serif" w:cs="Aptos Serif"/>
          <w:b/>
          <w:bCs/>
        </w:rPr>
        <w:t>Demo práctica</w:t>
      </w:r>
    </w:p>
    <w:p w14:paraId="0672ECB4" w14:textId="4356C597" w:rsidR="00BE5725" w:rsidRPr="00BE5725" w:rsidRDefault="00BE5725" w:rsidP="00BE5725">
      <w:pPr>
        <w:jc w:val="both"/>
        <w:rPr>
          <w:rFonts w:ascii="Aptos Serif" w:hAnsi="Aptos Serif" w:cs="Aptos Serif"/>
        </w:rPr>
      </w:pPr>
      <w:r w:rsidRPr="00BE5725">
        <w:rPr>
          <w:rFonts w:ascii="Aptos Serif" w:hAnsi="Aptos Serif" w:cs="Aptos Serif"/>
        </w:rPr>
        <w:t>Mostraron la creación de atributos, cardinalidades y la generación de código desde el modelo UML.</w:t>
      </w:r>
    </w:p>
    <w:p w14:paraId="01EF669F" w14:textId="2481DFCC" w:rsidR="00BE5725" w:rsidRPr="00BE5725" w:rsidRDefault="00BE5725" w:rsidP="00BE5725">
      <w:pPr>
        <w:jc w:val="both"/>
        <w:rPr>
          <w:rFonts w:ascii="Aptos Serif" w:hAnsi="Aptos Serif" w:cs="Aptos Serif"/>
          <w:b/>
          <w:bCs/>
        </w:rPr>
      </w:pPr>
      <w:r w:rsidRPr="00BE5725">
        <w:rPr>
          <w:rFonts w:ascii="Aptos Serif" w:hAnsi="Aptos Serif" w:cs="Aptos Serif"/>
          <w:b/>
          <w:bCs/>
        </w:rPr>
        <w:t>GRUPO C: VISUAL PARADIGM</w:t>
      </w:r>
    </w:p>
    <w:p w14:paraId="5840A233" w14:textId="77777777" w:rsidR="00BE5725" w:rsidRPr="00BE5725" w:rsidRDefault="00BE5725" w:rsidP="00BE5725">
      <w:pPr>
        <w:jc w:val="both"/>
        <w:rPr>
          <w:rFonts w:ascii="Aptos Serif" w:hAnsi="Aptos Serif" w:cs="Aptos Serif"/>
        </w:rPr>
      </w:pPr>
      <w:r w:rsidRPr="00BE5725">
        <w:rPr>
          <w:rFonts w:ascii="Aptos Serif" w:hAnsi="Aptos Serif" w:cs="Aptos Serif"/>
          <w:b/>
          <w:bCs/>
        </w:rPr>
        <w:t>Integrantes:</w:t>
      </w:r>
      <w:r w:rsidRPr="00BE5725">
        <w:rPr>
          <w:rFonts w:ascii="Aptos Serif" w:hAnsi="Aptos Serif" w:cs="Aptos Serif"/>
        </w:rPr>
        <w:t xml:space="preserve"> Castro, Mora, Villafuerte, Vera.</w:t>
      </w:r>
    </w:p>
    <w:p w14:paraId="429B6076" w14:textId="77777777" w:rsidR="00BE5725" w:rsidRPr="00BE5725" w:rsidRDefault="00BE5725" w:rsidP="00BE5725">
      <w:pPr>
        <w:jc w:val="both"/>
        <w:rPr>
          <w:rFonts w:ascii="Aptos Serif" w:hAnsi="Aptos Serif" w:cs="Aptos Serif"/>
        </w:rPr>
      </w:pPr>
      <w:r w:rsidRPr="00BE5725">
        <w:rPr>
          <w:rFonts w:ascii="Aptos Serif" w:hAnsi="Aptos Serif" w:cs="Aptos Serif"/>
        </w:rPr>
        <w:t>Castro explicó los fundamentos de MDE, MDA y MDD, además de los perfiles y estereotipos de UML.</w:t>
      </w:r>
    </w:p>
    <w:p w14:paraId="5DD068DB" w14:textId="77777777" w:rsidR="00BE5725" w:rsidRPr="00BE5725" w:rsidRDefault="00BE5725" w:rsidP="00BE5725">
      <w:pPr>
        <w:jc w:val="both"/>
        <w:rPr>
          <w:rFonts w:ascii="Aptos Serif" w:hAnsi="Aptos Serif" w:cs="Aptos Serif"/>
        </w:rPr>
      </w:pPr>
      <w:r w:rsidRPr="00BE5725">
        <w:rPr>
          <w:rFonts w:ascii="Aptos Serif" w:hAnsi="Aptos Serif" w:cs="Aptos Serif"/>
        </w:rPr>
        <w:t xml:space="preserve">Villafuerte explicó por qué eligieron Visual </w:t>
      </w:r>
      <w:proofErr w:type="spellStart"/>
      <w:r w:rsidRPr="00BE5725">
        <w:rPr>
          <w:rFonts w:ascii="Aptos Serif" w:hAnsi="Aptos Serif" w:cs="Aptos Serif"/>
        </w:rPr>
        <w:t>Paradigm</w:t>
      </w:r>
      <w:proofErr w:type="spellEnd"/>
      <w:r w:rsidRPr="00BE5725">
        <w:rPr>
          <w:rFonts w:ascii="Aptos Serif" w:hAnsi="Aptos Serif" w:cs="Aptos Serif"/>
        </w:rPr>
        <w:t xml:space="preserve"> y las razones de su elección frente a otras herramientas. También presentó el modelo UML desarrollado.</w:t>
      </w:r>
    </w:p>
    <w:p w14:paraId="1F53792B" w14:textId="77777777" w:rsidR="00BE5725" w:rsidRPr="00BE5725" w:rsidRDefault="00BE5725" w:rsidP="00BE5725">
      <w:pPr>
        <w:jc w:val="both"/>
        <w:rPr>
          <w:rFonts w:ascii="Aptos Serif" w:hAnsi="Aptos Serif" w:cs="Aptos Serif"/>
        </w:rPr>
      </w:pPr>
      <w:r w:rsidRPr="00BE5725">
        <w:rPr>
          <w:rFonts w:ascii="Aptos Serif" w:hAnsi="Aptos Serif" w:cs="Aptos Serif"/>
        </w:rPr>
        <w:t>Mora explicó la configuración del generador de código utilizando Java JDK 8 o superior.</w:t>
      </w:r>
    </w:p>
    <w:p w14:paraId="605C37C4" w14:textId="77777777" w:rsidR="00BE5725" w:rsidRPr="00BE5725" w:rsidRDefault="00BE5725" w:rsidP="00BE5725">
      <w:pPr>
        <w:jc w:val="both"/>
        <w:rPr>
          <w:rFonts w:ascii="Aptos Serif" w:hAnsi="Aptos Serif" w:cs="Aptos Serif"/>
        </w:rPr>
      </w:pPr>
      <w:r w:rsidRPr="00BE5725">
        <w:rPr>
          <w:rFonts w:ascii="Aptos Serif" w:hAnsi="Aptos Serif" w:cs="Aptos Serif"/>
        </w:rPr>
        <w:t>Vera explicó cómo se genera la estructura del proyecto y aclaró que la herramienta no genera automáticamente las validaciones ni las reglas de negocio, ya que estas deben ser implementadas por el desarrollador.</w:t>
      </w:r>
    </w:p>
    <w:p w14:paraId="4CD44F8A" w14:textId="77777777" w:rsidR="00BE5725" w:rsidRPr="00BE5725" w:rsidRDefault="00BE5725" w:rsidP="00BE5725">
      <w:pPr>
        <w:jc w:val="both"/>
        <w:rPr>
          <w:rFonts w:ascii="Aptos Serif" w:hAnsi="Aptos Serif" w:cs="Aptos Serif"/>
          <w:b/>
          <w:bCs/>
        </w:rPr>
      </w:pPr>
      <w:r w:rsidRPr="00BE5725">
        <w:rPr>
          <w:rFonts w:ascii="Aptos Serif" w:hAnsi="Aptos Serif" w:cs="Aptos Serif"/>
          <w:b/>
          <w:bCs/>
        </w:rPr>
        <w:t>Demo práctica</w:t>
      </w:r>
    </w:p>
    <w:p w14:paraId="07FC4C36" w14:textId="77777777" w:rsidR="00BE5725" w:rsidRPr="00BE5725" w:rsidRDefault="00BE5725" w:rsidP="00BE5725">
      <w:pPr>
        <w:jc w:val="both"/>
        <w:rPr>
          <w:rFonts w:ascii="Aptos Serif" w:hAnsi="Aptos Serif" w:cs="Aptos Serif"/>
        </w:rPr>
      </w:pPr>
      <w:r w:rsidRPr="00BE5725">
        <w:rPr>
          <w:rFonts w:ascii="Aptos Serif" w:hAnsi="Aptos Serif" w:cs="Aptos Serif"/>
        </w:rPr>
        <w:lastRenderedPageBreak/>
        <w:t>Villafuerte mostró cómo crear un diagrama desde cero, agregar clases, atributos, métodos y definir las cardinalidades entre ellas.</w:t>
      </w:r>
    </w:p>
    <w:p w14:paraId="75045662" w14:textId="77777777" w:rsidR="00BE5725" w:rsidRPr="00BE5725" w:rsidRDefault="00BE5725" w:rsidP="00BE5725">
      <w:pPr>
        <w:jc w:val="both"/>
        <w:rPr>
          <w:rFonts w:ascii="Aptos Serif" w:hAnsi="Aptos Serif" w:cs="Aptos Serif"/>
        </w:rPr>
      </w:pPr>
      <w:r w:rsidRPr="00BE5725">
        <w:rPr>
          <w:rFonts w:ascii="Aptos Serif" w:hAnsi="Aptos Serif" w:cs="Aptos Serif"/>
        </w:rPr>
        <w:t>Mora explicó detalladamente el proceso para generar el código del diagrama en el lenguaje seleccionado y mostró la opción de verificación del modelo antes de realizar la generación.</w:t>
      </w:r>
    </w:p>
    <w:p w14:paraId="4272D23B" w14:textId="77777777" w:rsidR="00BE5725" w:rsidRPr="00BE5725" w:rsidRDefault="00BE5725" w:rsidP="00BE5725">
      <w:pPr>
        <w:jc w:val="both"/>
        <w:rPr>
          <w:rFonts w:ascii="Aptos Serif" w:hAnsi="Aptos Serif" w:cs="Aptos Serif"/>
        </w:rPr>
      </w:pPr>
      <w:r w:rsidRPr="00BE5725">
        <w:rPr>
          <w:rFonts w:ascii="Aptos Serif" w:hAnsi="Aptos Serif" w:cs="Aptos Serif"/>
        </w:rPr>
        <w:t>Vera indicó que los lenguajes predeterminados disponibles incluyen Java, entre otros, y realizó una prueba agregando un nuevo atributo al modelo para demostrar cómo el cambio se reflejaba automáticamente en el código generado.</w:t>
      </w:r>
    </w:p>
    <w:p w14:paraId="1DF75E71" w14:textId="741EAAA9" w:rsidR="00701442" w:rsidRPr="00701442" w:rsidRDefault="00701442" w:rsidP="00701442">
      <w:pPr>
        <w:jc w:val="both"/>
        <w:rPr>
          <w:rFonts w:ascii="Aptos Serif" w:hAnsi="Aptos Serif" w:cs="Aptos Serif"/>
          <w:b/>
          <w:bCs/>
        </w:rPr>
      </w:pPr>
      <w:r w:rsidRPr="00701442">
        <w:rPr>
          <w:rFonts w:ascii="Aptos Serif" w:hAnsi="Aptos Serif" w:cs="Aptos Serif"/>
          <w:b/>
          <w:bCs/>
        </w:rPr>
        <w:t>GRUPO F: SOFTWARE IDEAS MODELER</w:t>
      </w:r>
    </w:p>
    <w:p w14:paraId="35EEE6B9" w14:textId="77777777" w:rsidR="00701442" w:rsidRPr="00701442" w:rsidRDefault="00701442" w:rsidP="00701442">
      <w:pPr>
        <w:jc w:val="both"/>
        <w:rPr>
          <w:rFonts w:ascii="Aptos Serif" w:hAnsi="Aptos Serif" w:cs="Aptos Serif"/>
        </w:rPr>
      </w:pPr>
      <w:r w:rsidRPr="00701442">
        <w:rPr>
          <w:rFonts w:ascii="Aptos Serif" w:hAnsi="Aptos Serif" w:cs="Aptos Serif"/>
          <w:b/>
          <w:bCs/>
        </w:rPr>
        <w:t>Integrantes:</w:t>
      </w:r>
      <w:r w:rsidRPr="00701442">
        <w:rPr>
          <w:rFonts w:ascii="Aptos Serif" w:hAnsi="Aptos Serif" w:cs="Aptos Serif"/>
        </w:rPr>
        <w:t xml:space="preserve"> Alcívar, Barrionuevo, Quintero.</w:t>
      </w:r>
    </w:p>
    <w:p w14:paraId="29162099" w14:textId="77777777" w:rsidR="00701442" w:rsidRPr="00701442" w:rsidRDefault="00701442" w:rsidP="00701442">
      <w:pPr>
        <w:jc w:val="both"/>
        <w:rPr>
          <w:rFonts w:ascii="Aptos Serif" w:hAnsi="Aptos Serif" w:cs="Aptos Serif"/>
        </w:rPr>
      </w:pPr>
      <w:r w:rsidRPr="00701442">
        <w:rPr>
          <w:rFonts w:ascii="Aptos Serif" w:hAnsi="Aptos Serif" w:cs="Aptos Serif"/>
        </w:rPr>
        <w:t xml:space="preserve">Alcívar realizó una introducción sobre la herramienta </w:t>
      </w:r>
      <w:r w:rsidRPr="00701442">
        <w:rPr>
          <w:rFonts w:ascii="Aptos Serif" w:hAnsi="Aptos Serif" w:cs="Aptos Serif"/>
          <w:b/>
          <w:bCs/>
        </w:rPr>
        <w:t xml:space="preserve">Software Ideas </w:t>
      </w:r>
      <w:proofErr w:type="spellStart"/>
      <w:r w:rsidRPr="00701442">
        <w:rPr>
          <w:rFonts w:ascii="Aptos Serif" w:hAnsi="Aptos Serif" w:cs="Aptos Serif"/>
          <w:b/>
          <w:bCs/>
        </w:rPr>
        <w:t>Modeler</w:t>
      </w:r>
      <w:proofErr w:type="spellEnd"/>
      <w:r w:rsidRPr="00701442">
        <w:rPr>
          <w:rFonts w:ascii="Aptos Serif" w:hAnsi="Aptos Serif" w:cs="Aptos Serif"/>
        </w:rPr>
        <w:t>, explicando su propósito y principales características.</w:t>
      </w:r>
    </w:p>
    <w:p w14:paraId="50ED5BCE" w14:textId="77777777" w:rsidR="00701442" w:rsidRPr="00701442" w:rsidRDefault="00701442" w:rsidP="00701442">
      <w:pPr>
        <w:jc w:val="both"/>
        <w:rPr>
          <w:rFonts w:ascii="Aptos Serif" w:hAnsi="Aptos Serif" w:cs="Aptos Serif"/>
        </w:rPr>
      </w:pPr>
      <w:r w:rsidRPr="00701442">
        <w:rPr>
          <w:rFonts w:ascii="Aptos Serif" w:hAnsi="Aptos Serif" w:cs="Aptos Serif"/>
        </w:rPr>
        <w:t>Barrionuevo presentó las funcionalidades de la herramienta y los diferentes tipos de diagramas que permite modelar. Además, realizó una comparación con otras herramientas de modelado, aunque la explicación no fue muy detallada.</w:t>
      </w:r>
    </w:p>
    <w:p w14:paraId="3CE7DFF4" w14:textId="77777777" w:rsidR="00701442" w:rsidRPr="00701442" w:rsidRDefault="00701442" w:rsidP="00701442">
      <w:pPr>
        <w:jc w:val="both"/>
        <w:rPr>
          <w:rFonts w:ascii="Aptos Serif" w:hAnsi="Aptos Serif" w:cs="Aptos Serif"/>
        </w:rPr>
      </w:pPr>
      <w:r w:rsidRPr="00701442">
        <w:rPr>
          <w:rFonts w:ascii="Aptos Serif" w:hAnsi="Aptos Serif" w:cs="Aptos Serif"/>
        </w:rPr>
        <w:t xml:space="preserve">Quintero explicó las ventajas de Software Ideas </w:t>
      </w:r>
      <w:proofErr w:type="spellStart"/>
      <w:r w:rsidRPr="00701442">
        <w:rPr>
          <w:rFonts w:ascii="Aptos Serif" w:hAnsi="Aptos Serif" w:cs="Aptos Serif"/>
        </w:rPr>
        <w:t>Modeler</w:t>
      </w:r>
      <w:proofErr w:type="spellEnd"/>
      <w:r w:rsidRPr="00701442">
        <w:rPr>
          <w:rFonts w:ascii="Aptos Serif" w:hAnsi="Aptos Serif" w:cs="Aptos Serif"/>
        </w:rPr>
        <w:t>, destacando su amplia variedad de diagramas y opciones de modelado. También mencionó algunas desventajas, como la complejidad que puede presentar al momento de modelar proyectos grandes. Finalmente, explicó las razones por las que el grupo eligió esta herramienta para la exposición.</w:t>
      </w:r>
    </w:p>
    <w:p w14:paraId="26875F9F" w14:textId="77777777" w:rsidR="00701442" w:rsidRPr="00701442" w:rsidRDefault="00701442" w:rsidP="00701442">
      <w:pPr>
        <w:jc w:val="both"/>
        <w:rPr>
          <w:rFonts w:ascii="Aptos Serif" w:hAnsi="Aptos Serif" w:cs="Aptos Serif"/>
          <w:b/>
          <w:bCs/>
        </w:rPr>
      </w:pPr>
      <w:r w:rsidRPr="00701442">
        <w:rPr>
          <w:rFonts w:ascii="Aptos Serif" w:hAnsi="Aptos Serif" w:cs="Aptos Serif"/>
          <w:b/>
          <w:bCs/>
        </w:rPr>
        <w:t>Demo práctica</w:t>
      </w:r>
    </w:p>
    <w:p w14:paraId="326C1148" w14:textId="77777777" w:rsidR="00701442" w:rsidRPr="00701442" w:rsidRDefault="00701442" w:rsidP="00701442">
      <w:pPr>
        <w:jc w:val="both"/>
        <w:rPr>
          <w:rFonts w:ascii="Aptos Serif" w:hAnsi="Aptos Serif" w:cs="Aptos Serif"/>
        </w:rPr>
      </w:pPr>
      <w:r w:rsidRPr="00701442">
        <w:rPr>
          <w:rFonts w:ascii="Aptos Serif" w:hAnsi="Aptos Serif" w:cs="Aptos Serif"/>
        </w:rPr>
        <w:t xml:space="preserve">Alcívar mostró la creación de un </w:t>
      </w:r>
      <w:r w:rsidRPr="00701442">
        <w:rPr>
          <w:rFonts w:ascii="Aptos Serif" w:hAnsi="Aptos Serif" w:cs="Aptos Serif"/>
          <w:b/>
          <w:bCs/>
        </w:rPr>
        <w:t>diagrama de requisitos</w:t>
      </w:r>
      <w:r w:rsidRPr="00701442">
        <w:rPr>
          <w:rFonts w:ascii="Aptos Serif" w:hAnsi="Aptos Serif" w:cs="Aptos Serif"/>
        </w:rPr>
        <w:t>, asignando un nivel de importancia a cada requisito.</w:t>
      </w:r>
    </w:p>
    <w:p w14:paraId="76DFCBAC" w14:textId="77777777" w:rsidR="00701442" w:rsidRPr="00701442" w:rsidRDefault="00701442" w:rsidP="00701442">
      <w:pPr>
        <w:jc w:val="both"/>
        <w:rPr>
          <w:rFonts w:ascii="Aptos Serif" w:hAnsi="Aptos Serif" w:cs="Aptos Serif"/>
        </w:rPr>
      </w:pPr>
      <w:r w:rsidRPr="00701442">
        <w:rPr>
          <w:rFonts w:ascii="Aptos Serif" w:hAnsi="Aptos Serif" w:cs="Aptos Serif"/>
        </w:rPr>
        <w:t xml:space="preserve">Posteriormente, Barrionuevo creó un </w:t>
      </w:r>
      <w:r w:rsidRPr="00701442">
        <w:rPr>
          <w:rFonts w:ascii="Aptos Serif" w:hAnsi="Aptos Serif" w:cs="Aptos Serif"/>
          <w:b/>
          <w:bCs/>
        </w:rPr>
        <w:t>diagrama de casos de uso</w:t>
      </w:r>
      <w:r w:rsidRPr="00701442">
        <w:rPr>
          <w:rFonts w:ascii="Aptos Serif" w:hAnsi="Aptos Serif" w:cs="Aptos Serif"/>
        </w:rPr>
        <w:t xml:space="preserve"> a partir del diagrama de requisitos, incorporando tres actores, varias funcionalidades y relaciones de </w:t>
      </w:r>
      <w:r w:rsidRPr="00701442">
        <w:rPr>
          <w:rFonts w:ascii="Aptos Serif" w:hAnsi="Aptos Serif" w:cs="Aptos Serif"/>
          <w:b/>
          <w:bCs/>
        </w:rPr>
        <w:t>asociación</w:t>
      </w:r>
      <w:r w:rsidRPr="00701442">
        <w:rPr>
          <w:rFonts w:ascii="Aptos Serif" w:hAnsi="Aptos Serif" w:cs="Aptos Serif"/>
        </w:rPr>
        <w:t xml:space="preserve"> e </w:t>
      </w:r>
      <w:r w:rsidRPr="00701442">
        <w:rPr>
          <w:rFonts w:ascii="Aptos Serif" w:hAnsi="Aptos Serif" w:cs="Aptos Serif"/>
          <w:b/>
          <w:bCs/>
        </w:rPr>
        <w:t>&lt;&lt;</w:t>
      </w:r>
      <w:proofErr w:type="spellStart"/>
      <w:r w:rsidRPr="00701442">
        <w:rPr>
          <w:rFonts w:ascii="Aptos Serif" w:hAnsi="Aptos Serif" w:cs="Aptos Serif"/>
          <w:b/>
          <w:bCs/>
        </w:rPr>
        <w:t>include</w:t>
      </w:r>
      <w:proofErr w:type="spellEnd"/>
      <w:r w:rsidRPr="00701442">
        <w:rPr>
          <w:rFonts w:ascii="Aptos Serif" w:hAnsi="Aptos Serif" w:cs="Aptos Serif"/>
          <w:b/>
          <w:bCs/>
        </w:rPr>
        <w:t>&gt;&gt;</w:t>
      </w:r>
      <w:r w:rsidRPr="00701442">
        <w:rPr>
          <w:rFonts w:ascii="Aptos Serif" w:hAnsi="Aptos Serif" w:cs="Aptos Serif"/>
        </w:rPr>
        <w:t>.</w:t>
      </w:r>
    </w:p>
    <w:p w14:paraId="00E858D8" w14:textId="72883ECB" w:rsidR="004E6E36" w:rsidRPr="00BE5725" w:rsidRDefault="00701442" w:rsidP="00701442">
      <w:pPr>
        <w:jc w:val="both"/>
        <w:rPr>
          <w:rFonts w:ascii="Aptos Serif" w:hAnsi="Aptos Serif" w:cs="Aptos Serif"/>
        </w:rPr>
      </w:pPr>
      <w:r w:rsidRPr="00701442">
        <w:rPr>
          <w:rFonts w:ascii="Aptos Serif" w:hAnsi="Aptos Serif" w:cs="Aptos Serif"/>
        </w:rPr>
        <w:t xml:space="preserve">Finalmente, Quintero elaboró un </w:t>
      </w:r>
      <w:r w:rsidRPr="00701442">
        <w:rPr>
          <w:rFonts w:ascii="Aptos Serif" w:hAnsi="Aptos Serif" w:cs="Aptos Serif"/>
          <w:b/>
          <w:bCs/>
        </w:rPr>
        <w:t>diagrama de clases</w:t>
      </w:r>
      <w:r w:rsidRPr="00701442">
        <w:rPr>
          <w:rFonts w:ascii="Aptos Serif" w:hAnsi="Aptos Serif" w:cs="Aptos Serif"/>
        </w:rPr>
        <w:t xml:space="preserve">, agregando atributos y métodos a cada clase. También demostró la generación automática de código en distintos lenguajes de programación y explicó que la herramienta permite generar diagramas a partir de un </w:t>
      </w:r>
      <w:r w:rsidRPr="00701442">
        <w:rPr>
          <w:rFonts w:ascii="Aptos Serif" w:hAnsi="Aptos Serif" w:cs="Aptos Serif"/>
          <w:b/>
          <w:bCs/>
        </w:rPr>
        <w:t>script</w:t>
      </w:r>
      <w:r w:rsidRPr="00701442">
        <w:rPr>
          <w:rFonts w:ascii="Aptos Serif" w:hAnsi="Aptos Serif" w:cs="Aptos Serif"/>
        </w:rPr>
        <w:t>, además de generar código desde los modelos UML.</w:t>
      </w:r>
    </w:p>
    <w:sectPr w:rsidR="004E6E36" w:rsidRPr="00BE5725">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AB4B0" w14:textId="77777777" w:rsidR="003F4FF3" w:rsidRDefault="003F4FF3" w:rsidP="00BE5725">
      <w:pPr>
        <w:spacing w:after="0" w:line="240" w:lineRule="auto"/>
      </w:pPr>
      <w:r>
        <w:separator/>
      </w:r>
    </w:p>
  </w:endnote>
  <w:endnote w:type="continuationSeparator" w:id="0">
    <w:p w14:paraId="2485DCBF" w14:textId="77777777" w:rsidR="003F4FF3" w:rsidRDefault="003F4FF3" w:rsidP="00BE5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Serif">
    <w:charset w:val="00"/>
    <w:family w:val="roman"/>
    <w:pitch w:val="variable"/>
    <w:sig w:usb0="A11526FF" w:usb1="C000ECFB" w:usb2="0001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F88C8" w14:textId="77777777" w:rsidR="003F4FF3" w:rsidRDefault="003F4FF3" w:rsidP="00BE5725">
      <w:pPr>
        <w:spacing w:after="0" w:line="240" w:lineRule="auto"/>
      </w:pPr>
      <w:r>
        <w:separator/>
      </w:r>
    </w:p>
  </w:footnote>
  <w:footnote w:type="continuationSeparator" w:id="0">
    <w:p w14:paraId="5AA2D818" w14:textId="77777777" w:rsidR="003F4FF3" w:rsidRDefault="003F4FF3" w:rsidP="00BE57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DE43C" w14:textId="77777777" w:rsidR="00BE5725" w:rsidRPr="002D3840" w:rsidRDefault="00BE5725" w:rsidP="00BE5725">
    <w:pPr>
      <w:spacing w:after="18"/>
      <w:ind w:left="10" w:right="6" w:hanging="10"/>
      <w:jc w:val="center"/>
      <w:rPr>
        <w:rFonts w:ascii="Aptos Serif" w:hAnsi="Aptos Serif" w:cs="Aptos Serif"/>
      </w:rPr>
    </w:pPr>
    <w:r w:rsidRPr="002D3840">
      <w:rPr>
        <w:rFonts w:ascii="Aptos Serif" w:hAnsi="Aptos Serif" w:cs="Aptos Serif"/>
        <w:noProof/>
      </w:rPr>
      <w:drawing>
        <wp:anchor distT="0" distB="0" distL="114300" distR="114300" simplePos="0" relativeHeight="251659264" behindDoc="0" locked="0" layoutInCell="1" allowOverlap="0" wp14:anchorId="263090AE" wp14:editId="302B2D64">
          <wp:simplePos x="0" y="0"/>
          <wp:positionH relativeFrom="leftMargin">
            <wp:align>right</wp:align>
          </wp:positionH>
          <wp:positionV relativeFrom="paragraph">
            <wp:posOffset>5080</wp:posOffset>
          </wp:positionV>
          <wp:extent cx="495300" cy="571500"/>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495300" cy="571500"/>
                  </a:xfrm>
                  <a:prstGeom prst="rect">
                    <a:avLst/>
                  </a:prstGeom>
                </pic:spPr>
              </pic:pic>
            </a:graphicData>
          </a:graphic>
        </wp:anchor>
      </w:drawing>
    </w:r>
    <w:r w:rsidRPr="002D3840">
      <w:rPr>
        <w:rFonts w:ascii="Aptos Serif" w:hAnsi="Aptos Serif" w:cs="Aptos Serif"/>
        <w:noProof/>
      </w:rPr>
      <w:drawing>
        <wp:anchor distT="0" distB="0" distL="114300" distR="114300" simplePos="0" relativeHeight="251660288" behindDoc="0" locked="0" layoutInCell="1" allowOverlap="0" wp14:anchorId="0379286D" wp14:editId="5A10A1EE">
          <wp:simplePos x="0" y="0"/>
          <wp:positionH relativeFrom="page">
            <wp:posOffset>6553200</wp:posOffset>
          </wp:positionH>
          <wp:positionV relativeFrom="page">
            <wp:posOffset>419100</wp:posOffset>
          </wp:positionV>
          <wp:extent cx="670560" cy="670560"/>
          <wp:effectExtent l="0" t="0" r="0" b="0"/>
          <wp:wrapSquare wrapText="bothSides"/>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
                  <a:stretch>
                    <a:fillRect/>
                  </a:stretch>
                </pic:blipFill>
                <pic:spPr>
                  <a:xfrm>
                    <a:off x="0" y="0"/>
                    <a:ext cx="670560" cy="670560"/>
                  </a:xfrm>
                  <a:prstGeom prst="rect">
                    <a:avLst/>
                  </a:prstGeom>
                </pic:spPr>
              </pic:pic>
            </a:graphicData>
          </a:graphic>
        </wp:anchor>
      </w:drawing>
    </w:r>
    <w:r w:rsidRPr="002D3840">
      <w:rPr>
        <w:rFonts w:ascii="Aptos Serif" w:eastAsia="Times New Roman" w:hAnsi="Aptos Serif" w:cs="Aptos Serif"/>
        <w:b/>
      </w:rPr>
      <w:t xml:space="preserve">UNIVERSIDAD TÉCNICA ESTATAL DE QUEVEDO </w:t>
    </w:r>
  </w:p>
  <w:p w14:paraId="1559BE72" w14:textId="77777777" w:rsidR="00BE5725" w:rsidRPr="002D3840" w:rsidRDefault="00BE5725" w:rsidP="00BE5725">
    <w:pPr>
      <w:spacing w:after="18"/>
      <w:ind w:left="10" w:right="6" w:hanging="10"/>
      <w:jc w:val="center"/>
      <w:rPr>
        <w:rFonts w:ascii="Aptos Serif" w:hAnsi="Aptos Serif" w:cs="Aptos Serif"/>
      </w:rPr>
    </w:pPr>
    <w:r w:rsidRPr="002D3840">
      <w:rPr>
        <w:rFonts w:ascii="Aptos Serif" w:eastAsia="Times New Roman" w:hAnsi="Aptos Serif" w:cs="Aptos Serif"/>
        <w:b/>
      </w:rPr>
      <w:t xml:space="preserve">   FACULTAD DE CIENCIAS DE LA COMPUTACIÓN </w:t>
    </w:r>
  </w:p>
  <w:p w14:paraId="2EEBDD6D" w14:textId="77777777" w:rsidR="00BE5725" w:rsidRPr="002D3840" w:rsidRDefault="00BE5725" w:rsidP="00BE5725">
    <w:pPr>
      <w:spacing w:after="18"/>
      <w:ind w:left="10" w:right="5" w:hanging="10"/>
      <w:jc w:val="center"/>
      <w:rPr>
        <w:rFonts w:ascii="Aptos Serif" w:hAnsi="Aptos Serif" w:cs="Aptos Serif"/>
      </w:rPr>
    </w:pPr>
    <w:r w:rsidRPr="002D3840">
      <w:rPr>
        <w:rFonts w:ascii="Aptos Serif" w:eastAsia="Times New Roman" w:hAnsi="Aptos Serif" w:cs="Aptos Serif"/>
        <w:b/>
      </w:rPr>
      <w:t xml:space="preserve">CARRERA DE SOFTWARE </w:t>
    </w:r>
  </w:p>
  <w:p w14:paraId="299A796A" w14:textId="5715634C" w:rsidR="00BE5725" w:rsidRPr="002D3840" w:rsidRDefault="00BE5725" w:rsidP="00BE5725">
    <w:pPr>
      <w:spacing w:after="18"/>
      <w:ind w:left="10" w:hanging="10"/>
      <w:jc w:val="center"/>
      <w:rPr>
        <w:rFonts w:ascii="Aptos Serif" w:hAnsi="Aptos Serif" w:cs="Aptos Serif"/>
      </w:rPr>
    </w:pPr>
    <w:r>
      <w:rPr>
        <w:rFonts w:ascii="Aptos Serif" w:eastAsia="Times New Roman" w:hAnsi="Aptos Serif" w:cs="Aptos Serif"/>
        <w:b/>
      </w:rPr>
      <w:t>INGENIERÍA DE REQUERIMIENTOS</w:t>
    </w:r>
    <w:r w:rsidRPr="002D3840">
      <w:rPr>
        <w:rFonts w:ascii="Aptos Serif" w:eastAsia="Times New Roman" w:hAnsi="Aptos Serif" w:cs="Aptos Serif"/>
        <w:b/>
      </w:rPr>
      <w:t xml:space="preserve"> “A” </w:t>
    </w:r>
  </w:p>
  <w:p w14:paraId="6721CE32" w14:textId="77777777" w:rsidR="00BE5725" w:rsidRDefault="00BE572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725"/>
    <w:rsid w:val="001A4BEE"/>
    <w:rsid w:val="0030130E"/>
    <w:rsid w:val="003F4FF3"/>
    <w:rsid w:val="004E6E36"/>
    <w:rsid w:val="00531952"/>
    <w:rsid w:val="00701442"/>
    <w:rsid w:val="008722E6"/>
    <w:rsid w:val="009147C6"/>
    <w:rsid w:val="00BE572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9469C"/>
  <w15:chartTrackingRefBased/>
  <w15:docId w15:val="{79B6C65E-2E6A-442C-B3B2-903E34AEC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E5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E5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57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57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57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57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57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57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57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57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E57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E57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57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57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57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57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57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5725"/>
    <w:rPr>
      <w:rFonts w:eastAsiaTheme="majorEastAsia" w:cstheme="majorBidi"/>
      <w:color w:val="272727" w:themeColor="text1" w:themeTint="D8"/>
    </w:rPr>
  </w:style>
  <w:style w:type="paragraph" w:styleId="Ttulo">
    <w:name w:val="Title"/>
    <w:basedOn w:val="Normal"/>
    <w:next w:val="Normal"/>
    <w:link w:val="TtuloCar"/>
    <w:uiPriority w:val="10"/>
    <w:qFormat/>
    <w:rsid w:val="00BE5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57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57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57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5725"/>
    <w:pPr>
      <w:spacing w:before="160"/>
      <w:jc w:val="center"/>
    </w:pPr>
    <w:rPr>
      <w:i/>
      <w:iCs/>
      <w:color w:val="404040" w:themeColor="text1" w:themeTint="BF"/>
    </w:rPr>
  </w:style>
  <w:style w:type="character" w:customStyle="1" w:styleId="CitaCar">
    <w:name w:val="Cita Car"/>
    <w:basedOn w:val="Fuentedeprrafopredeter"/>
    <w:link w:val="Cita"/>
    <w:uiPriority w:val="29"/>
    <w:rsid w:val="00BE5725"/>
    <w:rPr>
      <w:i/>
      <w:iCs/>
      <w:color w:val="404040" w:themeColor="text1" w:themeTint="BF"/>
    </w:rPr>
  </w:style>
  <w:style w:type="paragraph" w:styleId="Prrafodelista">
    <w:name w:val="List Paragraph"/>
    <w:basedOn w:val="Normal"/>
    <w:uiPriority w:val="34"/>
    <w:qFormat/>
    <w:rsid w:val="00BE5725"/>
    <w:pPr>
      <w:ind w:left="720"/>
      <w:contextualSpacing/>
    </w:pPr>
  </w:style>
  <w:style w:type="character" w:styleId="nfasisintenso">
    <w:name w:val="Intense Emphasis"/>
    <w:basedOn w:val="Fuentedeprrafopredeter"/>
    <w:uiPriority w:val="21"/>
    <w:qFormat/>
    <w:rsid w:val="00BE5725"/>
    <w:rPr>
      <w:i/>
      <w:iCs/>
      <w:color w:val="0F4761" w:themeColor="accent1" w:themeShade="BF"/>
    </w:rPr>
  </w:style>
  <w:style w:type="paragraph" w:styleId="Citadestacada">
    <w:name w:val="Intense Quote"/>
    <w:basedOn w:val="Normal"/>
    <w:next w:val="Normal"/>
    <w:link w:val="CitadestacadaCar"/>
    <w:uiPriority w:val="30"/>
    <w:qFormat/>
    <w:rsid w:val="00BE5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5725"/>
    <w:rPr>
      <w:i/>
      <w:iCs/>
      <w:color w:val="0F4761" w:themeColor="accent1" w:themeShade="BF"/>
    </w:rPr>
  </w:style>
  <w:style w:type="character" w:styleId="Referenciaintensa">
    <w:name w:val="Intense Reference"/>
    <w:basedOn w:val="Fuentedeprrafopredeter"/>
    <w:uiPriority w:val="32"/>
    <w:qFormat/>
    <w:rsid w:val="00BE5725"/>
    <w:rPr>
      <w:b/>
      <w:bCs/>
      <w:smallCaps/>
      <w:color w:val="0F4761" w:themeColor="accent1" w:themeShade="BF"/>
      <w:spacing w:val="5"/>
    </w:rPr>
  </w:style>
  <w:style w:type="paragraph" w:styleId="Encabezado">
    <w:name w:val="header"/>
    <w:basedOn w:val="Normal"/>
    <w:link w:val="EncabezadoCar"/>
    <w:uiPriority w:val="99"/>
    <w:unhideWhenUsed/>
    <w:rsid w:val="00BE572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E5725"/>
  </w:style>
  <w:style w:type="paragraph" w:styleId="Piedepgina">
    <w:name w:val="footer"/>
    <w:basedOn w:val="Normal"/>
    <w:link w:val="PiedepginaCar"/>
    <w:uiPriority w:val="99"/>
    <w:unhideWhenUsed/>
    <w:rsid w:val="00BE572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E5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1048</Words>
  <Characters>5769</Characters>
  <Application>Microsoft Office Word</Application>
  <DocSecurity>0</DocSecurity>
  <Lines>48</Lines>
  <Paragraphs>13</Paragraphs>
  <ScaleCrop>false</ScaleCrop>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DEL ROSARIO ESCUDERO PLAZA</dc:creator>
  <cp:keywords/>
  <dc:description/>
  <cp:lastModifiedBy>MARIA DEL ROSARIO ESCUDERO PLAZA</cp:lastModifiedBy>
  <cp:revision>2</cp:revision>
  <dcterms:created xsi:type="dcterms:W3CDTF">2026-07-21T02:39:00Z</dcterms:created>
  <dcterms:modified xsi:type="dcterms:W3CDTF">2026-07-23T01:48:00Z</dcterms:modified>
</cp:coreProperties>
</file>