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csdcgnn38p84" w:id="0"/>
      <w:bookmarkEnd w:id="0"/>
      <w:r w:rsidDel="00000000" w:rsidR="00000000" w:rsidRPr="00000000">
        <w:rPr>
          <w:b w:val="1"/>
          <w:rtl w:val="0"/>
        </w:rPr>
        <w:t xml:space="preserve">PEER COACHING REFLECTION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</w:rPr>
      </w:pPr>
      <w:bookmarkStart w:colFirst="0" w:colLast="0" w:name="_s2lbnvi7uqwd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The first and last name of the peer you had the meeting with.</w:t>
      </w:r>
    </w:p>
    <w:p w:rsidR="00000000" w:rsidDel="00000000" w:rsidP="00000000" w:rsidRDefault="00000000" w:rsidRPr="00000000" w14:paraId="00000004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                                         Steve Dama</w:t>
      </w:r>
    </w:p>
    <w:p w:rsidR="00000000" w:rsidDel="00000000" w:rsidP="00000000" w:rsidRDefault="00000000" w:rsidRPr="00000000" w14:paraId="00000005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</w:rPr>
      </w:pPr>
      <w:bookmarkStart w:colFirst="0" w:colLast="0" w:name="_cda9orbc6buh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The date AND time that the coaching meeting took place.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9/8/2024,1:30/ 3:30 - 4:30 PM</w:t>
      </w:r>
    </w:p>
    <w:p w:rsidR="00000000" w:rsidDel="00000000" w:rsidP="00000000" w:rsidRDefault="00000000" w:rsidRPr="00000000" w14:paraId="00000008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</w:rPr>
      </w:pPr>
      <w:bookmarkStart w:colFirst="0" w:colLast="0" w:name="_a9ks7thej2b9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The modality of the call (for example, Zoom, Google Meet, WhatsApp, in person at [City Hub name])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We did a WhatsApp call and Google Meet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hd w:fill="ffffff" w:val="clear"/>
        <w:ind w:left="720" w:hanging="360"/>
        <w:rPr>
          <w:b w:val="1"/>
          <w:sz w:val="24"/>
          <w:szCs w:val="24"/>
        </w:rPr>
      </w:pPr>
      <w:bookmarkStart w:colFirst="0" w:colLast="0" w:name="_ih4aq2sdoj24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Did you feel any anxiety before or during the meeting? Why or why not?</w:t>
      </w:r>
      <w:r w:rsidDel="00000000" w:rsidR="00000000" w:rsidRPr="00000000">
        <w:rPr>
          <w:rtl w:val="0"/>
        </w:rPr>
        <w:t xml:space="preserve"> I experienced a bit of anxiety before the meeting. This was because I wasn’t sure how my mission statement would be received or if I could effectively explain my strengths and areas for growth. However, once the conversation started, I became more comfortable.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hd w:fill="ffffff" w:val="clear"/>
        <w:ind w:left="720" w:hanging="360"/>
        <w:rPr>
          <w:b w:val="1"/>
        </w:rPr>
      </w:pPr>
      <w:bookmarkStart w:colFirst="0" w:colLast="0" w:name="_s3gjbwl3010b" w:id="5"/>
      <w:bookmarkEnd w:id="5"/>
      <w:r w:rsidDel="00000000" w:rsidR="00000000" w:rsidRPr="00000000">
        <w:rPr>
          <w:b w:val="1"/>
          <w:rtl w:val="0"/>
        </w:rPr>
        <w:t xml:space="preserve">How valuable was the session with your peer? Explain.</w:t>
      </w:r>
    </w:p>
    <w:p w:rsidR="00000000" w:rsidDel="00000000" w:rsidP="00000000" w:rsidRDefault="00000000" w:rsidRPr="00000000" w14:paraId="0000000F">
      <w:pPr>
        <w:pStyle w:val="Heading2"/>
        <w:shd w:fill="ffffff" w:val="clear"/>
        <w:ind w:firstLine="720"/>
        <w:rPr/>
      </w:pPr>
      <w:bookmarkStart w:colFirst="0" w:colLast="0" w:name="_ltyhcybxw7gk" w:id="6"/>
      <w:bookmarkEnd w:id="6"/>
      <w:r w:rsidDel="00000000" w:rsidR="00000000" w:rsidRPr="00000000">
        <w:rPr>
          <w:rtl w:val="0"/>
        </w:rPr>
        <w:t xml:space="preserve">The session was precious. Steve provided insightful feedback on my mission statement and helped me reflect on areas I hadn’t fully considered. He pointed out strengths that I hadn’t seen as significant and helped me refine my focus for the future. The back-and-forth dialogue made the reflection process much deeper.</w:t>
      </w:r>
    </w:p>
    <w:p w:rsidR="00000000" w:rsidDel="00000000" w:rsidP="00000000" w:rsidRDefault="00000000" w:rsidRPr="00000000" w14:paraId="00000010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hd w:fill="ffffff" w:val="clear"/>
        <w:ind w:left="720" w:hanging="360"/>
        <w:rPr>
          <w:b w:val="1"/>
        </w:rPr>
      </w:pPr>
      <w:bookmarkStart w:colFirst="0" w:colLast="0" w:name="_dkfjifbsti37" w:id="7"/>
      <w:bookmarkEnd w:id="7"/>
      <w:r w:rsidDel="00000000" w:rsidR="00000000" w:rsidRPr="00000000">
        <w:rPr>
          <w:b w:val="1"/>
          <w:rtl w:val="0"/>
        </w:rPr>
        <w:t xml:space="preserve">Did you make a commitment to your peer? If yes, what commitment did you make?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Yes, I committed to revisiting my mission statement in a month to track progress and ensure that I am staying aligned with the goals I’ve set. Steve and I also agreed to check in with each other for accountability on personal growth.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hd w:fill="ffffff" w:val="clear"/>
        <w:ind w:left="720" w:hanging="360"/>
        <w:rPr>
          <w:b w:val="1"/>
        </w:rPr>
      </w:pPr>
      <w:bookmarkStart w:colFirst="0" w:colLast="0" w:name="_7sgaknmog1e0" w:id="8"/>
      <w:bookmarkEnd w:id="8"/>
      <w:r w:rsidDel="00000000" w:rsidR="00000000" w:rsidRPr="00000000">
        <w:rPr>
          <w:b w:val="1"/>
          <w:rtl w:val="0"/>
        </w:rPr>
        <w:t xml:space="preserve">Did you find anything surprising and/or gain any new insight due to the meeting?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One surprising insight was Steve’s observation about my strengths. He highlighted how my ability to stay calm under pressure could be a valuable leadership trait, something I had taken for granted. This gave me a new perspective on how I could leverage that skill more consciously.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shd w:fill="ffffff" w:val="clear"/>
        <w:ind w:left="720" w:hanging="360"/>
        <w:rPr>
          <w:b w:val="1"/>
        </w:rPr>
      </w:pPr>
      <w:bookmarkStart w:colFirst="0" w:colLast="0" w:name="_4cdms7is9yx1" w:id="9"/>
      <w:bookmarkEnd w:id="9"/>
      <w:r w:rsidDel="00000000" w:rsidR="00000000" w:rsidRPr="00000000">
        <w:rPr>
          <w:b w:val="1"/>
          <w:rtl w:val="0"/>
        </w:rPr>
        <w:t xml:space="preserve">How helpful did you find the coaching session overall? Explain and share your experience honestly.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Overall, the coaching session was extremely helpful. It allowed me to gain clarity on my mission and helped me recognize areas I could grow constructively. Having a peer like Steve provide candid feedback, while also offering support, made the experience both enjoyable and enriching.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ind w:left="720" w:hanging="360"/>
    </w:pPr>
    <w:rPr>
      <w:color w:val="33333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