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722" w:rsidRDefault="00A8400E" w:rsidP="00A8400E">
      <w:pPr>
        <w:jc w:val="center"/>
      </w:pPr>
      <w:r>
        <w:t>CCS 329 Compiler Construction</w:t>
      </w:r>
    </w:p>
    <w:p w:rsidR="00A8400E" w:rsidRDefault="00A8400E"/>
    <w:p w:rsidR="00A8400E" w:rsidRDefault="00A22774" w:rsidP="00A8400E">
      <w:pPr>
        <w:jc w:val="center"/>
      </w:pPr>
      <w:r>
        <w:t>CAT 3</w:t>
      </w:r>
    </w:p>
    <w:p w:rsidR="00A22774" w:rsidRPr="00121F29" w:rsidRDefault="00A22774" w:rsidP="00A2277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following augmented grammar</w:t>
      </w:r>
    </w:p>
    <w:p w:rsidR="00A22774" w:rsidRPr="00121F29" w:rsidRDefault="00A22774" w:rsidP="00A2277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E'</w:t>
      </w:r>
      <w:r w:rsidRPr="00121F29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>→E</w:t>
      </w:r>
    </w:p>
    <w:p w:rsidR="00A22774" w:rsidRPr="00121F29" w:rsidRDefault="00A22774" w:rsidP="00A2277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121F29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E+</w:t>
      </w:r>
      <w:r w:rsidRPr="00121F2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|</w:t>
      </w:r>
      <w:r w:rsidRPr="00121F29">
        <w:rPr>
          <w:rFonts w:ascii="Times New Roman" w:hAnsi="Times New Roman" w:cs="Times New Roman"/>
          <w:sz w:val="24"/>
          <w:szCs w:val="24"/>
        </w:rPr>
        <w:t>T</w:t>
      </w:r>
    </w:p>
    <w:p w:rsidR="00A22774" w:rsidRDefault="00A22774" w:rsidP="00A2277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21F29">
        <w:rPr>
          <w:rFonts w:ascii="Times New Roman" w:hAnsi="Times New Roman" w:cs="Times New Roman"/>
          <w:sz w:val="24"/>
          <w:szCs w:val="24"/>
        </w:rPr>
        <w:t xml:space="preserve">T → </w:t>
      </w:r>
      <w:r>
        <w:rPr>
          <w:rFonts w:ascii="Times New Roman" w:hAnsi="Times New Roman" w:cs="Times New Roman"/>
          <w:sz w:val="24"/>
          <w:szCs w:val="24"/>
        </w:rPr>
        <w:t>T*F|F</w:t>
      </w:r>
    </w:p>
    <w:p w:rsidR="00A22774" w:rsidRPr="00121F29" w:rsidRDefault="00A22774" w:rsidP="00A2277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</w:t>
      </w:r>
      <w:r w:rsidRPr="00121F29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(E)| id</w:t>
      </w:r>
    </w:p>
    <w:p w:rsidR="00A22774" w:rsidRDefault="00A22774" w:rsidP="00A2277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Shift-reduce parsing technique to parse the string</w:t>
      </w:r>
    </w:p>
    <w:p w:rsidR="00A22774" w:rsidRPr="00121F29" w:rsidRDefault="00A22774" w:rsidP="00A2277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id * id</w:t>
      </w:r>
    </w:p>
    <w:p w:rsidR="00A8400E" w:rsidRDefault="00A8400E">
      <w:bookmarkStart w:id="0" w:name="_GoBack"/>
      <w:bookmarkEnd w:id="0"/>
    </w:p>
    <w:sectPr w:rsidR="00A840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D07CC"/>
    <w:multiLevelType w:val="hybridMultilevel"/>
    <w:tmpl w:val="E14EF1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D341E"/>
    <w:multiLevelType w:val="hybridMultilevel"/>
    <w:tmpl w:val="AD16C1DC"/>
    <w:lvl w:ilvl="0" w:tplc="4D645A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0E"/>
    <w:rsid w:val="007B4722"/>
    <w:rsid w:val="00A22774"/>
    <w:rsid w:val="00A8400E"/>
    <w:rsid w:val="00F4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A4F5"/>
  <w15:chartTrackingRefBased/>
  <w15:docId w15:val="{95CD0E18-19F9-43C2-9CEF-F5608388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00E"/>
    <w:pPr>
      <w:spacing w:after="200" w:line="276" w:lineRule="auto"/>
      <w:ind w:left="720"/>
      <w:contextualSpacing/>
    </w:pPr>
    <w:rPr>
      <w:rFonts w:eastAsiaTheme="minorEastAsia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2024-12-26T09:17:00Z</dcterms:created>
  <dcterms:modified xsi:type="dcterms:W3CDTF">2024-12-26T09:17:00Z</dcterms:modified>
</cp:coreProperties>
</file>