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A3E3913" w:rsidR="005C7172"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p>
    <w:p w14:paraId="149DFA29" w14:textId="0C5730AF" w:rsidR="002742BB" w:rsidRPr="00C829E5" w:rsidRDefault="002742BB" w:rsidP="00E464AC">
      <w:pPr>
        <w:spacing w:before="240"/>
        <w:jc w:val="both"/>
        <w:rPr>
          <w:rFonts w:ascii="Times New Roman" w:hAnsi="Times New Roman" w:cs="Times New Roman"/>
        </w:rPr>
      </w:pPr>
      <w:r w:rsidRPr="00C829E5">
        <w:rPr>
          <w:rFonts w:ascii="Times New Roman" w:hAnsi="Times New Roman" w:cs="Times New Roman"/>
        </w:rPr>
        <w:t xml:space="preserve">Este estudio utiliza </w:t>
      </w:r>
      <w:r w:rsidR="009C766B" w:rsidRPr="00C829E5">
        <w:rPr>
          <w:rFonts w:ascii="Times New Roman" w:hAnsi="Times New Roman" w:cs="Times New Roman"/>
        </w:rPr>
        <w:t>datos para Bogotá del reporte de la “Medición de Pobreza Monetaria y Desigualdad” de 2018</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02E3FAD9"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Según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920A8F4"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El resto de este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04BC924C"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elementos más importantes para la determinación de los salarios y la productividad laboral</w:t>
      </w:r>
      <w:r w:rsidR="00BD7937" w:rsidRPr="00C829E5">
        <w:rPr>
          <w:rFonts w:ascii="Times New Roman" w:hAnsi="Times New Roman" w:cs="Times New Roman"/>
        </w:rPr>
        <w:t>,</w:t>
      </w:r>
      <w:r w:rsidR="005102B2" w:rsidRPr="00C829E5">
        <w:rPr>
          <w:rFonts w:ascii="Times New Roman" w:hAnsi="Times New Roman" w:cs="Times New Roman"/>
        </w:rPr>
        <w:t xml:space="preserve"> es la edad. En términos generales, la literatura determina que l</w:t>
      </w:r>
      <w:r w:rsidR="00BD7937" w:rsidRPr="00C829E5">
        <w:rPr>
          <w:rFonts w:ascii="Times New Roman" w:hAnsi="Times New Roman" w:cs="Times New Roman"/>
        </w:rPr>
        <w:t xml:space="preserve">os años </w:t>
      </w:r>
      <w:r w:rsidR="005102B2" w:rsidRPr="00C829E5">
        <w:rPr>
          <w:rFonts w:ascii="Times New Roman" w:hAnsi="Times New Roman" w:cs="Times New Roman"/>
        </w:rPr>
        <w:t>de una persona captura</w:t>
      </w:r>
      <w:r w:rsidR="00BD7937" w:rsidRPr="00C829E5">
        <w:rPr>
          <w:rFonts w:ascii="Times New Roman" w:hAnsi="Times New Roman" w:cs="Times New Roman"/>
        </w:rPr>
        <w:t>n</w:t>
      </w:r>
      <w:r w:rsidR="005102B2" w:rsidRPr="00C829E5">
        <w:rPr>
          <w:rFonts w:ascii="Times New Roman" w:hAnsi="Times New Roman" w:cs="Times New Roman"/>
        </w:rPr>
        <w:t xml:space="preserve"> de manera directa e indirecta factores que están directamente asociados con la productividad laboral.</w:t>
      </w:r>
    </w:p>
    <w:p w14:paraId="0EB2459F" w14:textId="79987728"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 Así mismo, 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más jóvenes tienen una mayor capacidad de adaptación al ambiente laboral, lo cual aumenta su productividad. De la misma manera, mientras menos edad se tiene, más competencia laboral existe, </w:t>
      </w:r>
      <w:r w:rsidR="000E455E" w:rsidRPr="00C829E5">
        <w:rPr>
          <w:rFonts w:ascii="Times New Roman" w:hAnsi="Times New Roman" w:cs="Times New Roman"/>
        </w:rPr>
        <w:lastRenderedPageBreak/>
        <w:t>lo cual en ultimas aumenta la productividad por efecto de mercado. A lo cual se le suma que las personas jóvenes están asociadas a un capital humano mucho más actualizado y</w:t>
      </w:r>
      <w:r w:rsidR="008F03BE">
        <w:rPr>
          <w:rFonts w:ascii="Times New Roman" w:hAnsi="Times New Roman" w:cs="Times New Roman"/>
        </w:rPr>
        <w:t xml:space="preserve"> 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etc.) especiales que aumentan la productividad.</w:t>
      </w:r>
    </w:p>
    <w:p w14:paraId="11F1F715" w14:textId="692022BA" w:rsidR="000E455E" w:rsidRPr="00C829E5" w:rsidRDefault="000E455E" w:rsidP="00B85798">
      <w:pPr>
        <w:spacing w:before="240"/>
        <w:jc w:val="both"/>
        <w:rPr>
          <w:rFonts w:ascii="Times New Roman" w:hAnsi="Times New Roman" w:cs="Times New Roman"/>
        </w:rPr>
      </w:pPr>
      <w:r w:rsidRPr="00C829E5">
        <w:rPr>
          <w:rFonts w:ascii="Times New Roman" w:hAnsi="Times New Roman" w:cs="Times New Roman"/>
        </w:rPr>
        <w:t xml:space="preserve">Todos estos mecanismos asociados a la edad provocan que la literatura sea muy concisa en mostrar que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la literatura es muy clara al determinar que durante la juventud y la adultez</w:t>
      </w:r>
      <w:r w:rsidR="008F03BE">
        <w:rPr>
          <w:rFonts w:ascii="Times New Roman" w:hAnsi="Times New Roman" w:cs="Times New Roman"/>
        </w:rPr>
        <w:t>,</w:t>
      </w:r>
      <w:r w:rsidRPr="00C829E5">
        <w:rPr>
          <w:rFonts w:ascii="Times New Roman" w:hAnsi="Times New Roman" w:cs="Times New Roman"/>
        </w:rPr>
        <w:t xml:space="preserve"> los salarios aumentan a medida que van pasando los años, pero se llega a un punto en que los salarios empiezan a decrecer al aumentar la edad.</w:t>
      </w:r>
    </w:p>
    <w:p w14:paraId="14B30C6E" w14:textId="27BD95AE" w:rsidR="000E455E"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 xml:space="preserve">Este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entre edad y salarios se puede caracterizar en un modelo cuadrático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08218F89"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 como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Log(Salario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lastRenderedPageBreak/>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lastRenderedPageBreak/>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y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0.7431, que quiere decir que en promedio el logaritmo del salario predicho se diferencia del real en un 0.7431 dentro de la muestra; esto último puede ser considerado como un valor grande si se tiene en cuenta las escalas bajo las que se mueven los Log(Salario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lastRenderedPageBreak/>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6C299966" w:rsidR="00B85798" w:rsidRPr="00C829E5"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F15E703" w14:textId="3C17E7D0"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745CC537" w14:textId="11BA3A36" w:rsidR="006359D3" w:rsidRPr="00C829E5" w:rsidRDefault="006359D3" w:rsidP="006359D3">
      <w:pPr>
        <w:pStyle w:val="Bibliografa"/>
        <w:ind w:left="720" w:hanging="720"/>
        <w:rPr>
          <w:lang w:val="es-CO"/>
        </w:rPr>
      </w:pPr>
      <w:r w:rsidRPr="00C829E5">
        <w:rPr>
          <w:lang w:val="es-CO"/>
        </w:rPr>
        <w:t>Bonet-M</w:t>
      </w:r>
      <w:r w:rsidR="004577F9" w:rsidRPr="00C829E5">
        <w:rPr>
          <w:lang w:val="es-CO"/>
        </w:rPr>
        <w:t>orón</w:t>
      </w:r>
      <w:r w:rsidRPr="00C829E5">
        <w:rPr>
          <w:lang w:val="es-CO"/>
        </w:rPr>
        <w:t xml:space="preserve">, J., </w:t>
      </w:r>
      <w:r w:rsidR="004577F9" w:rsidRPr="00C829E5">
        <w:rPr>
          <w:lang w:val="es-CO"/>
        </w:rPr>
        <w:t>y</w:t>
      </w:r>
      <w:r w:rsidRPr="00C829E5">
        <w:rPr>
          <w:lang w:val="es-CO"/>
        </w:rPr>
        <w:t xml:space="preserve"> </w:t>
      </w:r>
      <w:r w:rsidR="004577F9" w:rsidRPr="00C829E5">
        <w:rPr>
          <w:lang w:val="es-CO"/>
        </w:rPr>
        <w:t>Ayala-García</w:t>
      </w:r>
      <w:r w:rsidRPr="00C829E5">
        <w:rPr>
          <w:lang w:val="es-CO"/>
        </w:rPr>
        <w:t xml:space="preserve">, </w:t>
      </w:r>
      <w:r w:rsidR="004577F9" w:rsidRPr="00C829E5">
        <w:rPr>
          <w:lang w:val="es-CO"/>
        </w:rPr>
        <w:t>J</w:t>
      </w:r>
      <w:r w:rsidRPr="00C829E5">
        <w:rPr>
          <w:lang w:val="es-CO"/>
        </w:rPr>
        <w:t>. (</w:t>
      </w:r>
      <w:r w:rsidR="004577F9" w:rsidRPr="00C829E5">
        <w:rPr>
          <w:lang w:val="es-CO"/>
        </w:rPr>
        <w:t>2016</w:t>
      </w:r>
      <w:r w:rsidRPr="00C829E5">
        <w:rPr>
          <w:lang w:val="es-CO"/>
        </w:rPr>
        <w:t xml:space="preserve">). </w:t>
      </w:r>
      <w:r w:rsidR="004577F9" w:rsidRPr="00C829E5">
        <w:rPr>
          <w:lang w:val="es-CO"/>
        </w:rPr>
        <w:t>La brecha territorial en Colombia</w:t>
      </w:r>
      <w:r w:rsidRPr="00C829E5">
        <w:rPr>
          <w:lang w:val="es-CO"/>
        </w:rPr>
        <w:t xml:space="preserve">. </w:t>
      </w:r>
      <w:r w:rsidR="004577F9" w:rsidRPr="00C829E5">
        <w:rPr>
          <w:i/>
          <w:iCs/>
          <w:lang w:val="es-CO"/>
        </w:rPr>
        <w:t xml:space="preserve">Documento de trabajo sobre Economía </w:t>
      </w:r>
      <w:proofErr w:type="spellStart"/>
      <w:r w:rsidR="004577F9" w:rsidRPr="00C829E5">
        <w:rPr>
          <w:i/>
          <w:iCs/>
          <w:lang w:val="es-CO"/>
        </w:rPr>
        <w:t>Regioanl</w:t>
      </w:r>
      <w:proofErr w:type="spellEnd"/>
      <w:r w:rsidRPr="00C829E5">
        <w:rPr>
          <w:i/>
          <w:iCs/>
          <w:lang w:val="es-CO"/>
        </w:rPr>
        <w:t xml:space="preserve">, </w:t>
      </w:r>
      <w:r w:rsidRPr="00C829E5">
        <w:rPr>
          <w:lang w:val="es-CO"/>
        </w:rPr>
        <w:t>(2</w:t>
      </w:r>
      <w:r w:rsidR="004577F9" w:rsidRPr="00C829E5">
        <w:rPr>
          <w:lang w:val="es-CO"/>
        </w:rPr>
        <w:t>35</w:t>
      </w:r>
      <w:r w:rsidRPr="00C829E5">
        <w:rPr>
          <w:lang w:val="es-CO"/>
        </w:rPr>
        <w:t>)</w:t>
      </w:r>
      <w:r w:rsidR="004577F9" w:rsidRPr="00C829E5">
        <w:rPr>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3FE7" w14:textId="77777777" w:rsidR="00021272" w:rsidRPr="00C829E5" w:rsidRDefault="00021272" w:rsidP="00E14353">
      <w:pPr>
        <w:spacing w:after="0" w:line="240" w:lineRule="auto"/>
      </w:pPr>
      <w:r w:rsidRPr="00C829E5">
        <w:separator/>
      </w:r>
    </w:p>
  </w:endnote>
  <w:endnote w:type="continuationSeparator" w:id="0">
    <w:p w14:paraId="6EF18ECA" w14:textId="77777777" w:rsidR="00021272" w:rsidRPr="00C829E5" w:rsidRDefault="00021272"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7B55" w14:textId="77777777" w:rsidR="00021272" w:rsidRPr="00C829E5" w:rsidRDefault="00021272" w:rsidP="00E14353">
      <w:pPr>
        <w:spacing w:after="0" w:line="240" w:lineRule="auto"/>
      </w:pPr>
      <w:r w:rsidRPr="00C829E5">
        <w:separator/>
      </w:r>
    </w:p>
  </w:footnote>
  <w:footnote w:type="continuationSeparator" w:id="0">
    <w:p w14:paraId="0890B09B" w14:textId="77777777" w:rsidR="00021272" w:rsidRPr="00C829E5" w:rsidRDefault="00021272" w:rsidP="00E14353">
      <w:pPr>
        <w:spacing w:after="0" w:line="240" w:lineRule="auto"/>
      </w:pPr>
      <w:r w:rsidRPr="00C829E5">
        <w:continuationSeparator/>
      </w:r>
    </w:p>
  </w:footnote>
  <w:footnote w:id="1">
    <w:p w14:paraId="62FBC12D" w14:textId="44EA3EFC" w:rsidR="00C829E5" w:rsidRDefault="00C829E5">
      <w:pPr>
        <w:pStyle w:val="Textonotapie"/>
      </w:pPr>
      <w:r>
        <w:rPr>
          <w:rStyle w:val="Refdenotaalpie"/>
        </w:rPr>
        <w:footnoteRef/>
      </w:r>
      <w:r>
        <w:t xml:space="preserve"> Código:</w:t>
      </w:r>
      <w:r w:rsidR="00180991">
        <w:t xml:space="preserve"> 202011999</w:t>
      </w:r>
    </w:p>
  </w:footnote>
  <w:footnote w:id="2">
    <w:p w14:paraId="28A0E41F" w14:textId="17D764FA" w:rsidR="00C829E5" w:rsidRDefault="00C829E5">
      <w:pPr>
        <w:pStyle w:val="Textonotapie"/>
      </w:pPr>
      <w:r>
        <w:rPr>
          <w:rStyle w:val="Refdenotaalpie"/>
        </w:rPr>
        <w:footnoteRef/>
      </w:r>
      <w:r>
        <w:t xml:space="preserve">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21272"/>
    <w:rsid w:val="00046E73"/>
    <w:rsid w:val="000E455E"/>
    <w:rsid w:val="00180991"/>
    <w:rsid w:val="001A5760"/>
    <w:rsid w:val="001C237C"/>
    <w:rsid w:val="00255698"/>
    <w:rsid w:val="002742BB"/>
    <w:rsid w:val="00283E2F"/>
    <w:rsid w:val="00290A25"/>
    <w:rsid w:val="002A3053"/>
    <w:rsid w:val="002B0A21"/>
    <w:rsid w:val="00380381"/>
    <w:rsid w:val="003C6548"/>
    <w:rsid w:val="004577F9"/>
    <w:rsid w:val="004C1C84"/>
    <w:rsid w:val="005102B2"/>
    <w:rsid w:val="0052768A"/>
    <w:rsid w:val="0056609C"/>
    <w:rsid w:val="005C7172"/>
    <w:rsid w:val="0061296A"/>
    <w:rsid w:val="0061791D"/>
    <w:rsid w:val="006359D3"/>
    <w:rsid w:val="006917B5"/>
    <w:rsid w:val="006C09FC"/>
    <w:rsid w:val="00702855"/>
    <w:rsid w:val="00780094"/>
    <w:rsid w:val="007B3CEC"/>
    <w:rsid w:val="008436AD"/>
    <w:rsid w:val="008575BB"/>
    <w:rsid w:val="008D127E"/>
    <w:rsid w:val="008F03BE"/>
    <w:rsid w:val="009426F1"/>
    <w:rsid w:val="00956ADB"/>
    <w:rsid w:val="00980005"/>
    <w:rsid w:val="009B28E3"/>
    <w:rsid w:val="009C766B"/>
    <w:rsid w:val="00A07380"/>
    <w:rsid w:val="00A42F8A"/>
    <w:rsid w:val="00A524EE"/>
    <w:rsid w:val="00A53752"/>
    <w:rsid w:val="00A675CB"/>
    <w:rsid w:val="00A86FAC"/>
    <w:rsid w:val="00A96F7F"/>
    <w:rsid w:val="00B62B2C"/>
    <w:rsid w:val="00B85798"/>
    <w:rsid w:val="00BD7937"/>
    <w:rsid w:val="00BF6C19"/>
    <w:rsid w:val="00C00B5D"/>
    <w:rsid w:val="00C33002"/>
    <w:rsid w:val="00C46922"/>
    <w:rsid w:val="00C829E5"/>
    <w:rsid w:val="00CD2D31"/>
    <w:rsid w:val="00CD3C74"/>
    <w:rsid w:val="00D108A2"/>
    <w:rsid w:val="00D63174"/>
    <w:rsid w:val="00D73E11"/>
    <w:rsid w:val="00DD5551"/>
    <w:rsid w:val="00DF6859"/>
    <w:rsid w:val="00E14353"/>
    <w:rsid w:val="00E17C24"/>
    <w:rsid w:val="00E22459"/>
    <w:rsid w:val="00E464AC"/>
    <w:rsid w:val="00ED1334"/>
    <w:rsid w:val="00EE0A8B"/>
    <w:rsid w:val="00EE2BE4"/>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7</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31</cp:revision>
  <dcterms:created xsi:type="dcterms:W3CDTF">2023-09-07T05:45:00Z</dcterms:created>
  <dcterms:modified xsi:type="dcterms:W3CDTF">2023-09-17T02:08:00Z</dcterms:modified>
</cp:coreProperties>
</file>