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A0" w:rsidRPr="004B30A0" w:rsidRDefault="004B30A0" w:rsidP="004A1A73">
      <w:pPr>
        <w:pStyle w:val="Ttulo2"/>
        <w:jc w:val="center"/>
      </w:pPr>
      <w:r w:rsidRPr="004B30A0">
        <w:rPr>
          <w:noProof/>
          <w:lang w:eastAsia="es-VE"/>
        </w:rPr>
        <w:drawing>
          <wp:inline distT="0" distB="0" distL="0" distR="0">
            <wp:extent cx="1508536" cy="1058411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37" cy="10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hAnsi="Arial" w:cs="Arial"/>
          <w:sz w:val="24"/>
          <w:szCs w:val="24"/>
        </w:rPr>
      </w:pPr>
      <w:r w:rsidRPr="004B30A0">
        <w:rPr>
          <w:rFonts w:ascii="Arial" w:hAnsi="Arial" w:cs="Arial"/>
          <w:sz w:val="24"/>
          <w:szCs w:val="24"/>
        </w:rPr>
        <w:t>Universidad Simón Bolívar</w:t>
      </w:r>
    </w:p>
    <w:p w:rsidR="004B30A0" w:rsidRPr="000F77E6" w:rsidRDefault="000F77E6" w:rsidP="000F77E6">
      <w:pPr>
        <w:pStyle w:val="Standard"/>
        <w:spacing w:before="100" w:beforeAutospacing="1" w:after="100" w:afterAutospacing="1" w:line="360" w:lineRule="auto"/>
        <w:jc w:val="center"/>
        <w:rPr>
          <w:rFonts w:ascii="Arial" w:hAnsi="Arial"/>
        </w:rPr>
      </w:pPr>
      <w:r>
        <w:rPr>
          <w:rFonts w:ascii="Arial" w:eastAsia="Times New Roman" w:hAnsi="Arial" w:cs="Arial"/>
          <w:lang w:eastAsia="es-VE"/>
        </w:rPr>
        <w:t xml:space="preserve">Departamento de </w:t>
      </w:r>
      <w:r>
        <w:rPr>
          <w:rFonts w:ascii="Arial" w:hAnsi="Arial"/>
        </w:rPr>
        <w:t>Computación y Tecnología de la Información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sz w:val="24"/>
          <w:szCs w:val="24"/>
          <w:lang w:eastAsia="es-VE"/>
        </w:rPr>
        <w:t>Redes de Computadoras I</w:t>
      </w:r>
      <w:r w:rsidR="000F77E6">
        <w:rPr>
          <w:rFonts w:ascii="Arial" w:eastAsia="Times New Roman" w:hAnsi="Arial" w:cs="Arial"/>
          <w:sz w:val="24"/>
          <w:szCs w:val="24"/>
          <w:lang w:eastAsia="es-VE"/>
        </w:rPr>
        <w:t xml:space="preserve"> CI-4835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sz w:val="24"/>
          <w:szCs w:val="24"/>
          <w:lang w:eastAsia="es-VE"/>
        </w:rPr>
        <w:t>Octubre 2013 - Enero 2014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rPr>
          <w:rFonts w:ascii="Arial" w:eastAsia="Times New Roman" w:hAnsi="Arial" w:cs="Arial"/>
          <w:sz w:val="24"/>
          <w:szCs w:val="24"/>
          <w:lang w:eastAsia="es-VE"/>
        </w:rPr>
      </w:pP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rPr>
          <w:rFonts w:ascii="Arial" w:eastAsia="Times New Roman" w:hAnsi="Arial" w:cs="Arial"/>
          <w:sz w:val="24"/>
          <w:szCs w:val="24"/>
          <w:lang w:eastAsia="es-VE"/>
        </w:rPr>
      </w:pP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eastAsia="Times New Roman" w:hAnsi="Arial" w:cs="Arial"/>
          <w:b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b/>
          <w:sz w:val="24"/>
          <w:szCs w:val="24"/>
          <w:u w:val="single"/>
          <w:lang w:eastAsia="es-VE"/>
        </w:rPr>
        <w:t>Proyecto 1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eastAsia="es-VE"/>
        </w:rPr>
      </w:pP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center"/>
        <w:rPr>
          <w:rFonts w:ascii="Arial" w:eastAsia="Times New Roman" w:hAnsi="Arial" w:cs="Arial"/>
          <w:sz w:val="24"/>
          <w:szCs w:val="24"/>
          <w:lang w:eastAsia="es-VE"/>
        </w:rPr>
      </w:pPr>
    </w:p>
    <w:p w:rsidR="004B30A0" w:rsidRPr="004B30A0" w:rsidRDefault="004B30A0" w:rsidP="004B30A0">
      <w:pPr>
        <w:tabs>
          <w:tab w:val="left" w:pos="4527"/>
        </w:tabs>
        <w:spacing w:before="100" w:beforeAutospacing="1" w:after="100" w:afterAutospacing="1" w:line="360" w:lineRule="auto"/>
        <w:ind w:firstLine="426"/>
        <w:jc w:val="right"/>
        <w:rPr>
          <w:rFonts w:ascii="Arial" w:eastAsia="Times New Roman" w:hAnsi="Arial" w:cs="Arial"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sz w:val="24"/>
          <w:szCs w:val="24"/>
          <w:lang w:eastAsia="es-VE"/>
        </w:rPr>
        <w:t>Autores:</w:t>
      </w:r>
    </w:p>
    <w:p w:rsidR="004B30A0" w:rsidRPr="004B30A0" w:rsidRDefault="004B30A0" w:rsidP="004B30A0">
      <w:pPr>
        <w:tabs>
          <w:tab w:val="left" w:pos="4527"/>
        </w:tabs>
        <w:spacing w:before="100" w:beforeAutospacing="1" w:after="100" w:afterAutospacing="1" w:line="360" w:lineRule="auto"/>
        <w:ind w:firstLine="426"/>
        <w:jc w:val="right"/>
        <w:rPr>
          <w:rFonts w:ascii="Arial" w:eastAsia="Times New Roman" w:hAnsi="Arial" w:cs="Arial"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sz w:val="24"/>
          <w:szCs w:val="24"/>
          <w:lang w:eastAsia="es-VE"/>
        </w:rPr>
        <w:t>Marrero Erick 09-10981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right"/>
        <w:rPr>
          <w:rFonts w:ascii="Arial" w:eastAsia="Times New Roman" w:hAnsi="Arial" w:cs="Arial"/>
          <w:sz w:val="24"/>
          <w:szCs w:val="24"/>
          <w:lang w:eastAsia="es-VE"/>
        </w:rPr>
      </w:pPr>
      <w:r w:rsidRPr="004B30A0">
        <w:rPr>
          <w:rFonts w:ascii="Arial" w:eastAsia="Times New Roman" w:hAnsi="Arial" w:cs="Arial"/>
          <w:sz w:val="24"/>
          <w:szCs w:val="24"/>
          <w:lang w:eastAsia="es-VE"/>
        </w:rPr>
        <w:t>Pereira Juan 09-11173</w:t>
      </w:r>
    </w:p>
    <w:p w:rsidR="004B30A0" w:rsidRPr="004B30A0" w:rsidRDefault="004B30A0" w:rsidP="004B30A0">
      <w:pPr>
        <w:spacing w:before="100" w:beforeAutospacing="1" w:after="100" w:afterAutospacing="1" w:line="360" w:lineRule="auto"/>
        <w:ind w:firstLine="426"/>
        <w:jc w:val="right"/>
        <w:rPr>
          <w:rFonts w:ascii="Arial" w:eastAsia="Times New Roman" w:hAnsi="Arial" w:cs="Arial"/>
          <w:sz w:val="24"/>
          <w:szCs w:val="24"/>
          <w:lang w:eastAsia="es-VE"/>
        </w:rPr>
      </w:pPr>
    </w:p>
    <w:p w:rsidR="004B30A0" w:rsidRPr="004B30A0" w:rsidRDefault="004B30A0" w:rsidP="004B30A0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  <w:r w:rsidRPr="004B30A0">
        <w:rPr>
          <w:rFonts w:ascii="Arial" w:hAnsi="Arial" w:cs="Arial"/>
          <w:sz w:val="24"/>
          <w:szCs w:val="24"/>
        </w:rPr>
        <w:t>Sartenejas, Noviembre de 2013</w:t>
      </w:r>
    </w:p>
    <w:p w:rsidR="004B30A0" w:rsidRPr="004B30A0" w:rsidRDefault="004B30A0" w:rsidP="004B30A0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4B30A0">
        <w:rPr>
          <w:rFonts w:ascii="Arial" w:hAnsi="Arial" w:cs="Arial"/>
          <w:b/>
          <w:sz w:val="28"/>
          <w:u w:val="single"/>
        </w:rPr>
        <w:lastRenderedPageBreak/>
        <w:t>Informe Proyecto I</w:t>
      </w:r>
    </w:p>
    <w:p w:rsidR="00A93448" w:rsidRPr="004B30A0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40D7" w:rsidRPr="004B30A0">
        <w:rPr>
          <w:rFonts w:ascii="Arial" w:hAnsi="Arial" w:cs="Arial"/>
          <w:sz w:val="24"/>
        </w:rPr>
        <w:t xml:space="preserve">El programa que se desea realizar es un chat de mensajes cortos que tenga la posibilidad de tener </w:t>
      </w:r>
      <w:proofErr w:type="spellStart"/>
      <w:r w:rsidR="00AF40D7" w:rsidRPr="004B30A0">
        <w:rPr>
          <w:rFonts w:ascii="Arial" w:hAnsi="Arial" w:cs="Arial"/>
          <w:sz w:val="24"/>
        </w:rPr>
        <w:t>multiusuarios</w:t>
      </w:r>
      <w:proofErr w:type="spellEnd"/>
      <w:r w:rsidR="00AF40D7" w:rsidRPr="004B30A0">
        <w:rPr>
          <w:rFonts w:ascii="Arial" w:hAnsi="Arial" w:cs="Arial"/>
          <w:sz w:val="24"/>
        </w:rPr>
        <w:t xml:space="preserve"> y </w:t>
      </w:r>
      <w:proofErr w:type="spellStart"/>
      <w:r w:rsidR="00AF40D7" w:rsidRPr="004B30A0">
        <w:rPr>
          <w:rFonts w:ascii="Arial" w:hAnsi="Arial" w:cs="Arial"/>
          <w:sz w:val="24"/>
        </w:rPr>
        <w:t>multisalas</w:t>
      </w:r>
      <w:proofErr w:type="spellEnd"/>
      <w:r w:rsidR="00AF40D7" w:rsidRPr="004B30A0">
        <w:rPr>
          <w:rFonts w:ascii="Arial" w:hAnsi="Arial" w:cs="Arial"/>
          <w:sz w:val="24"/>
        </w:rPr>
        <w:t xml:space="preserve"> dentro del mismo</w:t>
      </w:r>
      <w:r w:rsidR="000F77E6">
        <w:rPr>
          <w:rFonts w:ascii="Arial" w:hAnsi="Arial" w:cs="Arial"/>
          <w:sz w:val="24"/>
        </w:rPr>
        <w:t>,</w:t>
      </w:r>
      <w:r w:rsidR="00AF40D7" w:rsidRPr="004B30A0">
        <w:rPr>
          <w:rFonts w:ascii="Arial" w:hAnsi="Arial" w:cs="Arial"/>
          <w:sz w:val="24"/>
        </w:rPr>
        <w:t xml:space="preserve"> y para ello es necesario establecer un servidor que permita las entradas o conexiones provenientes de otros computadores.</w:t>
      </w:r>
    </w:p>
    <w:p w:rsidR="00AF40D7" w:rsidRPr="004B30A0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40D7" w:rsidRPr="004B30A0">
        <w:rPr>
          <w:rFonts w:ascii="Arial" w:hAnsi="Arial" w:cs="Arial"/>
          <w:sz w:val="24"/>
        </w:rPr>
        <w:t xml:space="preserve">Para poder permitir la </w:t>
      </w:r>
      <w:r w:rsidR="00E55E10" w:rsidRPr="004B30A0">
        <w:rPr>
          <w:rFonts w:ascii="Arial" w:hAnsi="Arial" w:cs="Arial"/>
          <w:sz w:val="24"/>
        </w:rPr>
        <w:t>comunicación</w:t>
      </w:r>
      <w:r w:rsidR="00AF40D7" w:rsidRPr="004B30A0">
        <w:rPr>
          <w:rFonts w:ascii="Arial" w:hAnsi="Arial" w:cs="Arial"/>
          <w:sz w:val="24"/>
        </w:rPr>
        <w:t xml:space="preserve"> entre los clientes, se requiere crear un servidor y este servidor </w:t>
      </w:r>
      <w:r w:rsidR="00E55E10" w:rsidRPr="004B30A0">
        <w:rPr>
          <w:rFonts w:ascii="Arial" w:hAnsi="Arial" w:cs="Arial"/>
          <w:sz w:val="24"/>
        </w:rPr>
        <w:t>tendrá</w:t>
      </w:r>
      <w:r w:rsidR="00AF40D7" w:rsidRPr="004B30A0">
        <w:rPr>
          <w:rFonts w:ascii="Arial" w:hAnsi="Arial" w:cs="Arial"/>
          <w:sz w:val="24"/>
        </w:rPr>
        <w:t xml:space="preserve"> el nombre de </w:t>
      </w:r>
      <w:proofErr w:type="spellStart"/>
      <w:r w:rsidR="00AF40D7" w:rsidRPr="004B30A0">
        <w:rPr>
          <w:rFonts w:ascii="Arial" w:hAnsi="Arial" w:cs="Arial"/>
          <w:sz w:val="24"/>
        </w:rPr>
        <w:t>schat</w:t>
      </w:r>
      <w:proofErr w:type="spellEnd"/>
      <w:r w:rsidR="00AF40D7" w:rsidRPr="004B30A0">
        <w:rPr>
          <w:rFonts w:ascii="Arial" w:hAnsi="Arial" w:cs="Arial"/>
          <w:sz w:val="24"/>
        </w:rPr>
        <w:t xml:space="preserve">, mientras que para los clientes que deseen establecer </w:t>
      </w:r>
      <w:r w:rsidR="00E55E10" w:rsidRPr="004B30A0">
        <w:rPr>
          <w:rFonts w:ascii="Arial" w:hAnsi="Arial" w:cs="Arial"/>
          <w:sz w:val="24"/>
        </w:rPr>
        <w:t>conexión</w:t>
      </w:r>
      <w:r w:rsidR="00AF40D7" w:rsidRPr="004B30A0">
        <w:rPr>
          <w:rFonts w:ascii="Arial" w:hAnsi="Arial" w:cs="Arial"/>
          <w:sz w:val="24"/>
        </w:rPr>
        <w:t xml:space="preserve"> con el mismo </w:t>
      </w:r>
      <w:r w:rsidR="00E55E10" w:rsidRPr="004B30A0">
        <w:rPr>
          <w:rFonts w:ascii="Arial" w:hAnsi="Arial" w:cs="Arial"/>
          <w:sz w:val="24"/>
        </w:rPr>
        <w:t>tendrán</w:t>
      </w:r>
      <w:r w:rsidR="00AF40D7" w:rsidRPr="004B30A0">
        <w:rPr>
          <w:rFonts w:ascii="Arial" w:hAnsi="Arial" w:cs="Arial"/>
          <w:sz w:val="24"/>
        </w:rPr>
        <w:t xml:space="preserve"> que invocar el programa </w:t>
      </w:r>
      <w:proofErr w:type="spellStart"/>
      <w:r w:rsidR="00AF40D7" w:rsidRPr="004B30A0">
        <w:rPr>
          <w:rFonts w:ascii="Arial" w:hAnsi="Arial" w:cs="Arial"/>
          <w:sz w:val="24"/>
        </w:rPr>
        <w:t>cchat</w:t>
      </w:r>
      <w:proofErr w:type="spellEnd"/>
      <w:r w:rsidR="00AF40D7" w:rsidRPr="004B30A0">
        <w:rPr>
          <w:rFonts w:ascii="Arial" w:hAnsi="Arial" w:cs="Arial"/>
          <w:sz w:val="24"/>
        </w:rPr>
        <w:t>.</w:t>
      </w:r>
      <w:r w:rsidR="00E55E10" w:rsidRPr="004B30A0">
        <w:rPr>
          <w:rFonts w:ascii="Arial" w:hAnsi="Arial" w:cs="Arial"/>
          <w:sz w:val="24"/>
        </w:rPr>
        <w:t xml:space="preserve"> </w:t>
      </w:r>
      <w:r w:rsidR="00AF40D7" w:rsidRPr="004B30A0">
        <w:rPr>
          <w:rFonts w:ascii="Arial" w:hAnsi="Arial" w:cs="Arial"/>
          <w:sz w:val="24"/>
        </w:rPr>
        <w:t xml:space="preserve">De esta manera se implementa una </w:t>
      </w:r>
      <w:r w:rsidR="00E55E10" w:rsidRPr="004B30A0">
        <w:rPr>
          <w:rFonts w:ascii="Arial" w:hAnsi="Arial" w:cs="Arial"/>
          <w:sz w:val="24"/>
        </w:rPr>
        <w:t>comunicación</w:t>
      </w:r>
      <w:r w:rsidR="00AF40D7" w:rsidRPr="004B30A0">
        <w:rPr>
          <w:rFonts w:ascii="Arial" w:hAnsi="Arial" w:cs="Arial"/>
          <w:sz w:val="24"/>
        </w:rPr>
        <w:t xml:space="preserve"> a nivel de capa de </w:t>
      </w:r>
      <w:r w:rsidR="00E55E10" w:rsidRPr="004B30A0">
        <w:rPr>
          <w:rFonts w:ascii="Arial" w:hAnsi="Arial" w:cs="Arial"/>
          <w:sz w:val="24"/>
        </w:rPr>
        <w:t>aplicación</w:t>
      </w:r>
      <w:r w:rsidR="00AF40D7" w:rsidRPr="004B30A0">
        <w:rPr>
          <w:rFonts w:ascii="Arial" w:hAnsi="Arial" w:cs="Arial"/>
          <w:sz w:val="24"/>
        </w:rPr>
        <w:t xml:space="preserve"> entre servidor y cliente(s).</w:t>
      </w:r>
    </w:p>
    <w:p w:rsidR="004B30A0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40D7" w:rsidRPr="004B30A0">
        <w:rPr>
          <w:rFonts w:ascii="Arial" w:hAnsi="Arial" w:cs="Arial"/>
          <w:sz w:val="24"/>
        </w:rPr>
        <w:t xml:space="preserve">En el modulo del servidor se manejaron las </w:t>
      </w:r>
      <w:r w:rsidR="00E55E10" w:rsidRPr="004B30A0">
        <w:rPr>
          <w:rFonts w:ascii="Arial" w:hAnsi="Arial" w:cs="Arial"/>
          <w:sz w:val="24"/>
        </w:rPr>
        <w:t>múltiples</w:t>
      </w:r>
      <w:r w:rsidR="00AF40D7" w:rsidRPr="004B30A0">
        <w:rPr>
          <w:rFonts w:ascii="Arial" w:hAnsi="Arial" w:cs="Arial"/>
          <w:sz w:val="24"/>
        </w:rPr>
        <w:t xml:space="preserve"> conexiones de los usuarios mediante el uso de los hilos, esto es, cada vez que el programa reciba una </w:t>
      </w:r>
      <w:r w:rsidR="00E55E10" w:rsidRPr="004B30A0">
        <w:rPr>
          <w:rFonts w:ascii="Arial" w:hAnsi="Arial" w:cs="Arial"/>
          <w:sz w:val="24"/>
        </w:rPr>
        <w:t>conexión</w:t>
      </w:r>
      <w:r w:rsidR="000F77E6">
        <w:rPr>
          <w:rFonts w:ascii="Arial" w:hAnsi="Arial" w:cs="Arial"/>
          <w:sz w:val="24"/>
        </w:rPr>
        <w:t xml:space="preserve"> entrante se creará</w:t>
      </w:r>
      <w:r w:rsidR="00AF40D7" w:rsidRPr="004B30A0">
        <w:rPr>
          <w:rFonts w:ascii="Arial" w:hAnsi="Arial" w:cs="Arial"/>
          <w:sz w:val="24"/>
        </w:rPr>
        <w:t xml:space="preserve"> un hilo</w:t>
      </w:r>
      <w:r w:rsidR="000F77E6">
        <w:rPr>
          <w:rFonts w:ascii="Arial" w:hAnsi="Arial" w:cs="Arial"/>
          <w:sz w:val="24"/>
        </w:rPr>
        <w:t xml:space="preserve"> y se le asignará un socket a cada hilo</w:t>
      </w:r>
      <w:r w:rsidR="00AF40D7" w:rsidRPr="004B30A0">
        <w:rPr>
          <w:rFonts w:ascii="Arial" w:hAnsi="Arial" w:cs="Arial"/>
          <w:sz w:val="24"/>
        </w:rPr>
        <w:t xml:space="preserve">. Se verifica </w:t>
      </w:r>
      <w:r w:rsidR="00E55E10" w:rsidRPr="004B30A0">
        <w:rPr>
          <w:rFonts w:ascii="Arial" w:hAnsi="Arial" w:cs="Arial"/>
          <w:sz w:val="24"/>
        </w:rPr>
        <w:t>además</w:t>
      </w:r>
      <w:r w:rsidR="00AF40D7" w:rsidRPr="004B30A0">
        <w:rPr>
          <w:rFonts w:ascii="Arial" w:hAnsi="Arial" w:cs="Arial"/>
          <w:sz w:val="24"/>
        </w:rPr>
        <w:t xml:space="preserve"> que el usuario a conectarse no exista ya en los usuarios conectados al servidor. </w:t>
      </w:r>
    </w:p>
    <w:p w:rsidR="00AF40D7" w:rsidRPr="004B30A0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55E10" w:rsidRPr="004B30A0">
        <w:rPr>
          <w:rFonts w:ascii="Arial" w:hAnsi="Arial" w:cs="Arial"/>
          <w:sz w:val="24"/>
        </w:rPr>
        <w:t>También</w:t>
      </w:r>
      <w:r>
        <w:rPr>
          <w:rFonts w:ascii="Arial" w:hAnsi="Arial" w:cs="Arial"/>
          <w:sz w:val="24"/>
        </w:rPr>
        <w:t xml:space="preserve"> se utilizó</w:t>
      </w:r>
      <w:r w:rsidR="00AF40D7" w:rsidRPr="004B30A0">
        <w:rPr>
          <w:rFonts w:ascii="Arial" w:hAnsi="Arial" w:cs="Arial"/>
          <w:sz w:val="24"/>
        </w:rPr>
        <w:t xml:space="preserve"> una estructura </w:t>
      </w:r>
      <w:proofErr w:type="spellStart"/>
      <w:r w:rsidR="00AF40D7" w:rsidRPr="004B30A0">
        <w:rPr>
          <w:rFonts w:ascii="Arial" w:hAnsi="Arial" w:cs="Arial"/>
          <w:b/>
          <w:sz w:val="24"/>
        </w:rPr>
        <w:t>struc</w:t>
      </w:r>
      <w:proofErr w:type="spellEnd"/>
      <w:r w:rsidR="00AF40D7" w:rsidRPr="004B30A0">
        <w:rPr>
          <w:rFonts w:ascii="Arial" w:hAnsi="Arial" w:cs="Arial"/>
          <w:sz w:val="24"/>
        </w:rPr>
        <w:t xml:space="preserve"> que contiene el nombre de la sala, un arreglo de usuarios y un arreglo de sus sockets, que </w:t>
      </w:r>
      <w:r w:rsidR="00E55E10" w:rsidRPr="004B30A0">
        <w:rPr>
          <w:rFonts w:ascii="Arial" w:hAnsi="Arial" w:cs="Arial"/>
          <w:sz w:val="24"/>
        </w:rPr>
        <w:t>están</w:t>
      </w:r>
      <w:r w:rsidR="00AF40D7" w:rsidRPr="004B30A0">
        <w:rPr>
          <w:rFonts w:ascii="Arial" w:hAnsi="Arial" w:cs="Arial"/>
          <w:sz w:val="24"/>
        </w:rPr>
        <w:t xml:space="preserve"> suscritos a esta sala. Primeramente a pesar que se conecten v</w:t>
      </w:r>
      <w:r w:rsidR="000F77E6">
        <w:rPr>
          <w:rFonts w:ascii="Arial" w:hAnsi="Arial" w:cs="Arial"/>
          <w:sz w:val="24"/>
        </w:rPr>
        <w:t>arios usuarios al servidor, si no se suscribe alguno a alguna sala,</w:t>
      </w:r>
      <w:r w:rsidR="00AF40D7" w:rsidRPr="004B30A0">
        <w:rPr>
          <w:rFonts w:ascii="Arial" w:hAnsi="Arial" w:cs="Arial"/>
          <w:sz w:val="24"/>
        </w:rPr>
        <w:t xml:space="preserve"> no </w:t>
      </w:r>
      <w:r w:rsidR="00E55E10" w:rsidRPr="004B30A0">
        <w:rPr>
          <w:rFonts w:ascii="Arial" w:hAnsi="Arial" w:cs="Arial"/>
          <w:sz w:val="24"/>
        </w:rPr>
        <w:t>contendrá</w:t>
      </w:r>
      <w:r w:rsidR="000F77E6">
        <w:rPr>
          <w:rFonts w:ascii="Arial" w:hAnsi="Arial" w:cs="Arial"/>
          <w:sz w:val="24"/>
        </w:rPr>
        <w:t>n</w:t>
      </w:r>
      <w:r w:rsidR="00AF40D7" w:rsidRPr="004B30A0">
        <w:rPr>
          <w:rFonts w:ascii="Arial" w:hAnsi="Arial" w:cs="Arial"/>
          <w:sz w:val="24"/>
        </w:rPr>
        <w:t xml:space="preserve"> </w:t>
      </w:r>
      <w:r w:rsidR="00E55E10" w:rsidRPr="004B30A0">
        <w:rPr>
          <w:rFonts w:ascii="Arial" w:hAnsi="Arial" w:cs="Arial"/>
          <w:sz w:val="24"/>
        </w:rPr>
        <w:t>ningún</w:t>
      </w:r>
      <w:r w:rsidR="00AF40D7" w:rsidRPr="004B30A0">
        <w:rPr>
          <w:rFonts w:ascii="Arial" w:hAnsi="Arial" w:cs="Arial"/>
          <w:sz w:val="24"/>
        </w:rPr>
        <w:t xml:space="preserve"> usuario conectado a la</w:t>
      </w:r>
      <w:r w:rsidR="000F77E6">
        <w:rPr>
          <w:rFonts w:ascii="Arial" w:hAnsi="Arial" w:cs="Arial"/>
          <w:sz w:val="24"/>
        </w:rPr>
        <w:t>s</w:t>
      </w:r>
      <w:r w:rsidR="00AF40D7" w:rsidRPr="004B30A0">
        <w:rPr>
          <w:rFonts w:ascii="Arial" w:hAnsi="Arial" w:cs="Arial"/>
          <w:sz w:val="24"/>
        </w:rPr>
        <w:t xml:space="preserve"> misma</w:t>
      </w:r>
      <w:r w:rsidR="000F77E6">
        <w:rPr>
          <w:rFonts w:ascii="Arial" w:hAnsi="Arial" w:cs="Arial"/>
          <w:sz w:val="24"/>
        </w:rPr>
        <w:t>s</w:t>
      </w:r>
      <w:r w:rsidR="00AF40D7" w:rsidRPr="004B30A0">
        <w:rPr>
          <w:rFonts w:ascii="Arial" w:hAnsi="Arial" w:cs="Arial"/>
          <w:sz w:val="24"/>
        </w:rPr>
        <w:t xml:space="preserve">, </w:t>
      </w:r>
      <w:r w:rsidR="00E55E10" w:rsidRPr="004B30A0">
        <w:rPr>
          <w:rFonts w:ascii="Arial" w:hAnsi="Arial" w:cs="Arial"/>
          <w:sz w:val="24"/>
        </w:rPr>
        <w:t>razón</w:t>
      </w:r>
      <w:r w:rsidR="00AF40D7" w:rsidRPr="004B30A0">
        <w:rPr>
          <w:rFonts w:ascii="Arial" w:hAnsi="Arial" w:cs="Arial"/>
          <w:sz w:val="24"/>
        </w:rPr>
        <w:t xml:space="preserve"> por la que si un usuario se conecta y, sin suscribirse a alguna sala, intenta manda</w:t>
      </w:r>
      <w:r w:rsidR="00AC4F06">
        <w:rPr>
          <w:rFonts w:ascii="Arial" w:hAnsi="Arial" w:cs="Arial"/>
          <w:sz w:val="24"/>
        </w:rPr>
        <w:t>r un mensaje, este no se enviará</w:t>
      </w:r>
      <w:r w:rsidR="00AF40D7" w:rsidRPr="004B30A0">
        <w:rPr>
          <w:rFonts w:ascii="Arial" w:hAnsi="Arial" w:cs="Arial"/>
          <w:sz w:val="24"/>
        </w:rPr>
        <w:t xml:space="preserve"> a nadie puesto que no </w:t>
      </w:r>
      <w:r w:rsidR="00E55E10" w:rsidRPr="004B30A0">
        <w:rPr>
          <w:rFonts w:ascii="Arial" w:hAnsi="Arial" w:cs="Arial"/>
          <w:sz w:val="24"/>
        </w:rPr>
        <w:t>está</w:t>
      </w:r>
      <w:r w:rsidR="00AF40D7" w:rsidRPr="004B30A0">
        <w:rPr>
          <w:rFonts w:ascii="Arial" w:hAnsi="Arial" w:cs="Arial"/>
          <w:sz w:val="24"/>
        </w:rPr>
        <w:t xml:space="preserve"> suscrito a ninguna sala.</w:t>
      </w:r>
    </w:p>
    <w:p w:rsidR="00AF40D7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40D7" w:rsidRPr="004B30A0">
        <w:rPr>
          <w:rFonts w:ascii="Arial" w:hAnsi="Arial" w:cs="Arial"/>
          <w:sz w:val="24"/>
        </w:rPr>
        <w:t xml:space="preserve">Otro aspecto importante, es que cada vez que un cliente se conecta al servidor, se guarda esa </w:t>
      </w:r>
      <w:r w:rsidR="00E55E10" w:rsidRPr="004B30A0">
        <w:rPr>
          <w:rFonts w:ascii="Arial" w:hAnsi="Arial" w:cs="Arial"/>
          <w:sz w:val="24"/>
        </w:rPr>
        <w:t>conexión</w:t>
      </w:r>
      <w:r w:rsidR="00AF40D7" w:rsidRPr="004B30A0">
        <w:rPr>
          <w:rFonts w:ascii="Arial" w:hAnsi="Arial" w:cs="Arial"/>
          <w:sz w:val="24"/>
        </w:rPr>
        <w:t xml:space="preserve"> en un arreglo de usuarios</w:t>
      </w:r>
      <w:r w:rsidR="000F77E6">
        <w:rPr>
          <w:rFonts w:ascii="Arial" w:hAnsi="Arial" w:cs="Arial"/>
          <w:sz w:val="24"/>
        </w:rPr>
        <w:t xml:space="preserve"> (</w:t>
      </w:r>
      <w:proofErr w:type="spellStart"/>
      <w:r w:rsidR="000F77E6">
        <w:rPr>
          <w:rFonts w:ascii="Arial" w:hAnsi="Arial" w:cs="Arial"/>
          <w:i/>
          <w:sz w:val="24"/>
        </w:rPr>
        <w:t>lista_conexiones</w:t>
      </w:r>
      <w:proofErr w:type="spellEnd"/>
      <w:r w:rsidR="000F77E6">
        <w:rPr>
          <w:rFonts w:ascii="Arial" w:hAnsi="Arial" w:cs="Arial"/>
          <w:sz w:val="24"/>
        </w:rPr>
        <w:t>)</w:t>
      </w:r>
      <w:r w:rsidR="00AF40D7" w:rsidRPr="004B30A0">
        <w:rPr>
          <w:rFonts w:ascii="Arial" w:hAnsi="Arial" w:cs="Arial"/>
          <w:sz w:val="24"/>
        </w:rPr>
        <w:t xml:space="preserve"> que se conectan al servidor, esto sin aun estar suscritos a </w:t>
      </w:r>
      <w:r w:rsidR="00AF40D7" w:rsidRPr="004B30A0">
        <w:rPr>
          <w:rFonts w:ascii="Arial" w:hAnsi="Arial" w:cs="Arial"/>
          <w:sz w:val="24"/>
        </w:rPr>
        <w:lastRenderedPageBreak/>
        <w:t xml:space="preserve">ninguna sala. Junto con este arreglo de clientes que se conectan se almacenan </w:t>
      </w:r>
      <w:r w:rsidR="00E55E10" w:rsidRPr="004B30A0">
        <w:rPr>
          <w:rFonts w:ascii="Arial" w:hAnsi="Arial" w:cs="Arial"/>
          <w:sz w:val="24"/>
        </w:rPr>
        <w:t>también</w:t>
      </w:r>
      <w:r w:rsidR="00AF40D7" w:rsidRPr="004B30A0">
        <w:rPr>
          <w:rFonts w:ascii="Arial" w:hAnsi="Arial" w:cs="Arial"/>
          <w:sz w:val="24"/>
        </w:rPr>
        <w:t xml:space="preserve"> sus sockets</w:t>
      </w:r>
      <w:r w:rsidR="000F77E6">
        <w:rPr>
          <w:rFonts w:ascii="Arial" w:hAnsi="Arial" w:cs="Arial"/>
          <w:sz w:val="24"/>
        </w:rPr>
        <w:t xml:space="preserve"> (</w:t>
      </w:r>
      <w:proofErr w:type="spellStart"/>
      <w:r w:rsidR="000F77E6">
        <w:rPr>
          <w:rFonts w:ascii="Arial" w:hAnsi="Arial" w:cs="Arial"/>
          <w:i/>
          <w:sz w:val="24"/>
        </w:rPr>
        <w:t>lista_sockets</w:t>
      </w:r>
      <w:proofErr w:type="spellEnd"/>
      <w:r w:rsidR="000F77E6">
        <w:rPr>
          <w:rFonts w:ascii="Arial" w:hAnsi="Arial" w:cs="Arial"/>
          <w:sz w:val="24"/>
        </w:rPr>
        <w:t>)</w:t>
      </w:r>
      <w:r w:rsidR="00AF40D7" w:rsidRPr="004B30A0">
        <w:rPr>
          <w:rFonts w:ascii="Arial" w:hAnsi="Arial" w:cs="Arial"/>
          <w:sz w:val="24"/>
        </w:rPr>
        <w:t xml:space="preserve"> para cuando se necesiten enviar mensajes a los que </w:t>
      </w:r>
      <w:r w:rsidR="00E55E10" w:rsidRPr="004B30A0">
        <w:rPr>
          <w:rFonts w:ascii="Arial" w:hAnsi="Arial" w:cs="Arial"/>
          <w:sz w:val="24"/>
        </w:rPr>
        <w:t>estén</w:t>
      </w:r>
      <w:r w:rsidR="00AF40D7" w:rsidRPr="004B30A0">
        <w:rPr>
          <w:rFonts w:ascii="Arial" w:hAnsi="Arial" w:cs="Arial"/>
          <w:sz w:val="24"/>
        </w:rPr>
        <w:t xml:space="preserve"> suscritos en salas comunes. </w:t>
      </w:r>
    </w:p>
    <w:p w:rsidR="000F77E6" w:rsidRDefault="000F77E6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En el momento en que un cliente o usuario se conecta al servidor y </w:t>
      </w:r>
      <w:r w:rsidR="002A476F">
        <w:rPr>
          <w:rFonts w:ascii="Arial" w:hAnsi="Arial" w:cs="Arial"/>
          <w:sz w:val="24"/>
        </w:rPr>
        <w:t>además</w:t>
      </w:r>
      <w:r>
        <w:rPr>
          <w:rFonts w:ascii="Arial" w:hAnsi="Arial" w:cs="Arial"/>
          <w:sz w:val="24"/>
        </w:rPr>
        <w:t xml:space="preserve"> se suscribe a alguna sala, se busca en el arreglo de la estructura definida previamente, la </w:t>
      </w:r>
      <w:r w:rsidR="002A476F">
        <w:rPr>
          <w:rFonts w:ascii="Arial" w:hAnsi="Arial" w:cs="Arial"/>
          <w:sz w:val="24"/>
        </w:rPr>
        <w:t>posición</w:t>
      </w:r>
      <w:r>
        <w:rPr>
          <w:rFonts w:ascii="Arial" w:hAnsi="Arial" w:cs="Arial"/>
          <w:sz w:val="24"/>
        </w:rPr>
        <w:t xml:space="preserve"> en la que se encuentra la sala a la cual se desea suscribir el cliente y se agrega el cliente a la sala deseada.</w:t>
      </w:r>
    </w:p>
    <w:p w:rsidR="000F77E6" w:rsidRDefault="000F77E6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2A476F">
        <w:rPr>
          <w:rFonts w:ascii="Arial" w:hAnsi="Arial" w:cs="Arial"/>
          <w:sz w:val="24"/>
        </w:rPr>
        <w:t>Nótese</w:t>
      </w:r>
      <w:r>
        <w:rPr>
          <w:rFonts w:ascii="Arial" w:hAnsi="Arial" w:cs="Arial"/>
          <w:sz w:val="24"/>
        </w:rPr>
        <w:t xml:space="preserve"> </w:t>
      </w:r>
      <w:r w:rsidR="002A476F">
        <w:rPr>
          <w:rFonts w:ascii="Arial" w:hAnsi="Arial" w:cs="Arial"/>
          <w:sz w:val="24"/>
        </w:rPr>
        <w:t>además</w:t>
      </w:r>
      <w:r>
        <w:rPr>
          <w:rFonts w:ascii="Arial" w:hAnsi="Arial" w:cs="Arial"/>
          <w:sz w:val="24"/>
        </w:rPr>
        <w:t xml:space="preserve"> que en el modulo del servidor </w:t>
      </w:r>
      <w:r w:rsidR="002A476F">
        <w:rPr>
          <w:rFonts w:ascii="Arial" w:hAnsi="Arial" w:cs="Arial"/>
          <w:sz w:val="24"/>
        </w:rPr>
        <w:t>no se puede quedar sin sala asignada, por lo que si un usuario trata de borrar una sala, y esta es la ultima restante, se arroja un error indicando que solo queda una sola sala y no puede ser eliminada, por el contrario la sala si podrá eliminarse sin problema alguno.</w:t>
      </w:r>
    </w:p>
    <w:p w:rsidR="002A476F" w:rsidRPr="004B30A0" w:rsidRDefault="002A476F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En el manejo de los comandos enviados por el cliente hacia el servidor se tienen que cuidar las variables globales que se manejan con los hilos y para ello se utilizan los semáforos, y así evitar la no concurrencia entre los hilos.</w:t>
      </w:r>
    </w:p>
    <w:p w:rsidR="00EA7DAE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55E10" w:rsidRPr="004B30A0">
        <w:rPr>
          <w:rFonts w:ascii="Arial" w:hAnsi="Arial" w:cs="Arial"/>
          <w:sz w:val="24"/>
        </w:rPr>
        <w:t xml:space="preserve">En el modulo del cliente se maneja de forma similar, se emplean los hilos y se tiene como variable global el nombre del usuario que se está conectando con el servidor. </w:t>
      </w:r>
      <w:r w:rsidR="00EA7DAE">
        <w:rPr>
          <w:rFonts w:ascii="Arial" w:hAnsi="Arial" w:cs="Arial"/>
          <w:sz w:val="24"/>
        </w:rPr>
        <w:t xml:space="preserve">Esta variable global </w:t>
      </w:r>
      <w:r w:rsidR="004A1A73">
        <w:rPr>
          <w:rFonts w:ascii="Arial" w:hAnsi="Arial" w:cs="Arial"/>
          <w:sz w:val="24"/>
        </w:rPr>
        <w:t>será</w:t>
      </w:r>
      <w:r w:rsidR="00EA7DAE">
        <w:rPr>
          <w:rFonts w:ascii="Arial" w:hAnsi="Arial" w:cs="Arial"/>
          <w:sz w:val="24"/>
        </w:rPr>
        <w:t xml:space="preserve"> asignada siempre y cuando la secuencia de llamada que se realiza del programa </w:t>
      </w:r>
      <w:proofErr w:type="spellStart"/>
      <w:r w:rsidR="00EA7DAE">
        <w:rPr>
          <w:rFonts w:ascii="Arial" w:hAnsi="Arial" w:cs="Arial"/>
          <w:sz w:val="24"/>
        </w:rPr>
        <w:t>cchat</w:t>
      </w:r>
      <w:proofErr w:type="spellEnd"/>
      <w:r w:rsidR="00EA7DAE">
        <w:rPr>
          <w:rFonts w:ascii="Arial" w:hAnsi="Arial" w:cs="Arial"/>
          <w:sz w:val="24"/>
        </w:rPr>
        <w:t xml:space="preserve"> es correcta. Se verifican estos </w:t>
      </w:r>
      <w:r w:rsidR="004A1A73">
        <w:rPr>
          <w:rFonts w:ascii="Arial" w:hAnsi="Arial" w:cs="Arial"/>
          <w:sz w:val="24"/>
        </w:rPr>
        <w:t>parámetros</w:t>
      </w:r>
      <w:r w:rsidR="00EA7DAE">
        <w:rPr>
          <w:rFonts w:ascii="Arial" w:hAnsi="Arial" w:cs="Arial"/>
          <w:sz w:val="24"/>
        </w:rPr>
        <w:t xml:space="preserve"> de llamada y si falta alguno de los </w:t>
      </w:r>
      <w:r w:rsidR="004A1A73">
        <w:rPr>
          <w:rFonts w:ascii="Arial" w:hAnsi="Arial" w:cs="Arial"/>
          <w:sz w:val="24"/>
        </w:rPr>
        <w:t>parámetros</w:t>
      </w:r>
      <w:r w:rsidR="00EA7DAE">
        <w:rPr>
          <w:rFonts w:ascii="Arial" w:hAnsi="Arial" w:cs="Arial"/>
          <w:sz w:val="24"/>
        </w:rPr>
        <w:t xml:space="preserve"> que no es el archivo a procesar, pues manda un mensaje de error y no crea la </w:t>
      </w:r>
      <w:r w:rsidR="004A1A73">
        <w:rPr>
          <w:rFonts w:ascii="Arial" w:hAnsi="Arial" w:cs="Arial"/>
          <w:sz w:val="24"/>
        </w:rPr>
        <w:t>conexión</w:t>
      </w:r>
      <w:r w:rsidR="00EA7DAE">
        <w:rPr>
          <w:rFonts w:ascii="Arial" w:hAnsi="Arial" w:cs="Arial"/>
          <w:sz w:val="24"/>
        </w:rPr>
        <w:t>.</w:t>
      </w:r>
    </w:p>
    <w:p w:rsidR="000A0593" w:rsidRDefault="00EA7DAE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Si por el contrario la llamada fue exitosa, se procede a crear el socket y establecer la </w:t>
      </w:r>
      <w:r w:rsidR="004A1A73">
        <w:rPr>
          <w:rFonts w:ascii="Arial" w:hAnsi="Arial" w:cs="Arial"/>
          <w:sz w:val="24"/>
        </w:rPr>
        <w:t>conexión</w:t>
      </w:r>
      <w:r>
        <w:rPr>
          <w:rFonts w:ascii="Arial" w:hAnsi="Arial" w:cs="Arial"/>
          <w:sz w:val="24"/>
        </w:rPr>
        <w:t xml:space="preserve"> con el servidor. </w:t>
      </w:r>
      <w:r w:rsidR="000A0593">
        <w:rPr>
          <w:rFonts w:ascii="Arial" w:hAnsi="Arial" w:cs="Arial"/>
          <w:sz w:val="24"/>
        </w:rPr>
        <w:t xml:space="preserve">Justo </w:t>
      </w:r>
      <w:r w:rsidR="004A1A73">
        <w:rPr>
          <w:rFonts w:ascii="Arial" w:hAnsi="Arial" w:cs="Arial"/>
          <w:sz w:val="24"/>
        </w:rPr>
        <w:t>después</w:t>
      </w:r>
      <w:r w:rsidR="000A0593">
        <w:rPr>
          <w:rFonts w:ascii="Arial" w:hAnsi="Arial" w:cs="Arial"/>
          <w:sz w:val="24"/>
        </w:rPr>
        <w:t xml:space="preserve"> se crea el hilo que se </w:t>
      </w:r>
      <w:r w:rsidR="004A1A73">
        <w:rPr>
          <w:rFonts w:ascii="Arial" w:hAnsi="Arial" w:cs="Arial"/>
          <w:sz w:val="24"/>
        </w:rPr>
        <w:lastRenderedPageBreak/>
        <w:t>encargará</w:t>
      </w:r>
      <w:r w:rsidR="000A0593">
        <w:rPr>
          <w:rFonts w:ascii="Arial" w:hAnsi="Arial" w:cs="Arial"/>
          <w:sz w:val="24"/>
        </w:rPr>
        <w:t xml:space="preserve"> de recibir la </w:t>
      </w:r>
      <w:r w:rsidR="004A1A73">
        <w:rPr>
          <w:rFonts w:ascii="Arial" w:hAnsi="Arial" w:cs="Arial"/>
          <w:sz w:val="24"/>
        </w:rPr>
        <w:t>información</w:t>
      </w:r>
      <w:r w:rsidR="000A0593">
        <w:rPr>
          <w:rFonts w:ascii="Arial" w:hAnsi="Arial" w:cs="Arial"/>
          <w:sz w:val="24"/>
        </w:rPr>
        <w:t xml:space="preserve"> que enviara el servidor a </w:t>
      </w:r>
      <w:r w:rsidR="004A1A73">
        <w:rPr>
          <w:rFonts w:ascii="Arial" w:hAnsi="Arial" w:cs="Arial"/>
          <w:sz w:val="24"/>
        </w:rPr>
        <w:t>través</w:t>
      </w:r>
      <w:r w:rsidR="000A0593">
        <w:rPr>
          <w:rFonts w:ascii="Arial" w:hAnsi="Arial" w:cs="Arial"/>
          <w:sz w:val="24"/>
        </w:rPr>
        <w:t xml:space="preserve"> del socket y </w:t>
      </w:r>
      <w:r w:rsidR="004A1A73">
        <w:rPr>
          <w:rFonts w:ascii="Arial" w:hAnsi="Arial" w:cs="Arial"/>
          <w:sz w:val="24"/>
        </w:rPr>
        <w:t>estará</w:t>
      </w:r>
      <w:r w:rsidR="000A0593">
        <w:rPr>
          <w:rFonts w:ascii="Arial" w:hAnsi="Arial" w:cs="Arial"/>
          <w:sz w:val="24"/>
        </w:rPr>
        <w:t xml:space="preserve"> a la espera de la </w:t>
      </w:r>
      <w:r w:rsidR="004A1A73">
        <w:rPr>
          <w:rFonts w:ascii="Arial" w:hAnsi="Arial" w:cs="Arial"/>
          <w:sz w:val="24"/>
        </w:rPr>
        <w:t>información</w:t>
      </w:r>
      <w:r w:rsidR="000A0593">
        <w:rPr>
          <w:rFonts w:ascii="Arial" w:hAnsi="Arial" w:cs="Arial"/>
          <w:sz w:val="24"/>
        </w:rPr>
        <w:t xml:space="preserve"> que corresponde como respuesta del servidor. </w:t>
      </w:r>
    </w:p>
    <w:p w:rsidR="002A476F" w:rsidRDefault="000A0593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55E10" w:rsidRPr="004B30A0">
        <w:rPr>
          <w:rFonts w:ascii="Arial" w:hAnsi="Arial" w:cs="Arial"/>
          <w:sz w:val="24"/>
        </w:rPr>
        <w:t xml:space="preserve">Si la conexión se hace efectiva, el programa verifica si existe un archivo </w:t>
      </w:r>
      <w:r w:rsidR="00EA7DAE">
        <w:rPr>
          <w:rFonts w:ascii="Arial" w:hAnsi="Arial" w:cs="Arial"/>
          <w:sz w:val="24"/>
        </w:rPr>
        <w:t xml:space="preserve">que contendrá una serie de comandos a ejecutar, pertinentes a los comandos que son posible ejecutar dentro del contexto del CCHAT. Claro </w:t>
      </w:r>
      <w:proofErr w:type="spellStart"/>
      <w:r w:rsidR="00EA7DAE">
        <w:rPr>
          <w:rFonts w:ascii="Arial" w:hAnsi="Arial" w:cs="Arial"/>
          <w:sz w:val="24"/>
        </w:rPr>
        <w:t>esta</w:t>
      </w:r>
      <w:proofErr w:type="spellEnd"/>
      <w:r w:rsidR="00EA7DAE">
        <w:rPr>
          <w:rFonts w:ascii="Arial" w:hAnsi="Arial" w:cs="Arial"/>
          <w:sz w:val="24"/>
        </w:rPr>
        <w:t xml:space="preserve"> que, el archivo se </w:t>
      </w:r>
      <w:r w:rsidR="004A1A73">
        <w:rPr>
          <w:rFonts w:ascii="Arial" w:hAnsi="Arial" w:cs="Arial"/>
          <w:sz w:val="24"/>
        </w:rPr>
        <w:t>verifica que exi</w:t>
      </w:r>
      <w:r w:rsidR="00EA7DAE">
        <w:rPr>
          <w:rFonts w:ascii="Arial" w:hAnsi="Arial" w:cs="Arial"/>
          <w:sz w:val="24"/>
        </w:rPr>
        <w:t xml:space="preserve">sta, de lo contrario el programa se salta esta parte y entra directamente a la </w:t>
      </w:r>
      <w:r>
        <w:rPr>
          <w:rFonts w:ascii="Arial" w:hAnsi="Arial" w:cs="Arial"/>
          <w:sz w:val="24"/>
        </w:rPr>
        <w:t>introducción</w:t>
      </w:r>
      <w:r w:rsidR="00EA7DAE">
        <w:rPr>
          <w:rFonts w:ascii="Arial" w:hAnsi="Arial" w:cs="Arial"/>
          <w:sz w:val="24"/>
        </w:rPr>
        <w:t xml:space="preserve"> de comandos por pantalla, indicando un fallo en la apertura del archivo. Si es </w:t>
      </w:r>
      <w:r>
        <w:rPr>
          <w:rFonts w:ascii="Arial" w:hAnsi="Arial" w:cs="Arial"/>
          <w:sz w:val="24"/>
        </w:rPr>
        <w:t>válido</w:t>
      </w:r>
      <w:r w:rsidR="00EA7DAE">
        <w:rPr>
          <w:rFonts w:ascii="Arial" w:hAnsi="Arial" w:cs="Arial"/>
          <w:sz w:val="24"/>
        </w:rPr>
        <w:t>, se</w:t>
      </w:r>
      <w:r w:rsidR="00E55E10" w:rsidRPr="004B30A0">
        <w:rPr>
          <w:rFonts w:ascii="Arial" w:hAnsi="Arial" w:cs="Arial"/>
          <w:sz w:val="24"/>
        </w:rPr>
        <w:t xml:space="preserve"> debe procesar línea a línea</w:t>
      </w:r>
      <w:r w:rsidR="00EA7DAE">
        <w:rPr>
          <w:rFonts w:ascii="Arial" w:hAnsi="Arial" w:cs="Arial"/>
          <w:sz w:val="24"/>
        </w:rPr>
        <w:t>, chequeando que</w:t>
      </w:r>
      <w:r w:rsidR="00E55E10" w:rsidRPr="004B30A0">
        <w:rPr>
          <w:rFonts w:ascii="Arial" w:hAnsi="Arial" w:cs="Arial"/>
          <w:sz w:val="24"/>
        </w:rPr>
        <w:t xml:space="preserve"> los comandos </w:t>
      </w:r>
      <w:r w:rsidR="00EA7DAE">
        <w:rPr>
          <w:rFonts w:ascii="Arial" w:hAnsi="Arial" w:cs="Arial"/>
          <w:sz w:val="24"/>
        </w:rPr>
        <w:t>suministrados en el archivo son correctos y además son posibles de efectuar</w:t>
      </w:r>
      <w:r w:rsidR="00E55E10" w:rsidRPr="004B30A0">
        <w:rPr>
          <w:rFonts w:ascii="Arial" w:hAnsi="Arial" w:cs="Arial"/>
          <w:sz w:val="24"/>
        </w:rPr>
        <w:t xml:space="preserve"> entre el usuario y el servidor. </w:t>
      </w:r>
    </w:p>
    <w:p w:rsidR="000A0593" w:rsidRDefault="000A0593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Ya a este punto se debe conocer como </w:t>
      </w:r>
      <w:r w:rsidR="004A1A73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la estructura de la trama que debe manejar el servidor y recibir el cliente y para ello las describiremos de la siguiente forma:</w:t>
      </w:r>
    </w:p>
    <w:p w:rsidR="000A0593" w:rsidRDefault="000A0593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&lt;</w:t>
      </w:r>
      <w:proofErr w:type="spellStart"/>
      <w:r>
        <w:rPr>
          <w:rFonts w:ascii="Arial" w:hAnsi="Arial" w:cs="Arial"/>
          <w:sz w:val="24"/>
        </w:rPr>
        <w:t>Nombre_cliente</w:t>
      </w:r>
      <w:proofErr w:type="spellEnd"/>
      <w:r>
        <w:rPr>
          <w:rFonts w:ascii="Arial" w:hAnsi="Arial" w:cs="Arial"/>
          <w:sz w:val="24"/>
        </w:rPr>
        <w:t>&gt; &lt;</w:t>
      </w:r>
      <w:proofErr w:type="spellStart"/>
      <w:r>
        <w:rPr>
          <w:rFonts w:ascii="Arial" w:hAnsi="Arial" w:cs="Arial"/>
          <w:sz w:val="24"/>
        </w:rPr>
        <w:t>Comando_a_ejecutar</w:t>
      </w:r>
      <w:proofErr w:type="spellEnd"/>
      <w:r>
        <w:rPr>
          <w:rFonts w:ascii="Arial" w:hAnsi="Arial" w:cs="Arial"/>
          <w:sz w:val="24"/>
        </w:rPr>
        <w:t>&gt; &lt;Mensaje/Sala&gt;</w:t>
      </w:r>
    </w:p>
    <w:p w:rsidR="000A0593" w:rsidRDefault="000A0593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Cada campo </w:t>
      </w:r>
      <w:r w:rsidR="004A1A73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bastante explicito en lo que su </w:t>
      </w:r>
      <w:r w:rsidR="004A1A73">
        <w:rPr>
          <w:rFonts w:ascii="Arial" w:hAnsi="Arial" w:cs="Arial"/>
          <w:sz w:val="24"/>
        </w:rPr>
        <w:t>función</w:t>
      </w:r>
      <w:r>
        <w:rPr>
          <w:rFonts w:ascii="Arial" w:hAnsi="Arial" w:cs="Arial"/>
          <w:sz w:val="24"/>
        </w:rPr>
        <w:t xml:space="preserve"> se refiere. Cuando se toma cada </w:t>
      </w:r>
      <w:r w:rsidR="004A1A73">
        <w:rPr>
          <w:rFonts w:ascii="Arial" w:hAnsi="Arial" w:cs="Arial"/>
          <w:sz w:val="24"/>
        </w:rPr>
        <w:t>línea</w:t>
      </w:r>
      <w:r>
        <w:rPr>
          <w:rFonts w:ascii="Arial" w:hAnsi="Arial" w:cs="Arial"/>
          <w:sz w:val="24"/>
        </w:rPr>
        <w:t xml:space="preserve"> del archivo se procesa a conformar un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de forma que quede con ese formato, y se </w:t>
      </w:r>
      <w:r w:rsidR="004A1A73">
        <w:rPr>
          <w:rFonts w:ascii="Arial" w:hAnsi="Arial" w:cs="Arial"/>
          <w:sz w:val="24"/>
        </w:rPr>
        <w:t>envía</w:t>
      </w:r>
      <w:r>
        <w:rPr>
          <w:rFonts w:ascii="Arial" w:hAnsi="Arial" w:cs="Arial"/>
          <w:sz w:val="24"/>
        </w:rPr>
        <w:t xml:space="preserve"> a </w:t>
      </w:r>
      <w:r w:rsidR="004A1A73">
        <w:rPr>
          <w:rFonts w:ascii="Arial" w:hAnsi="Arial" w:cs="Arial"/>
          <w:sz w:val="24"/>
        </w:rPr>
        <w:t>través</w:t>
      </w:r>
      <w:r>
        <w:rPr>
          <w:rFonts w:ascii="Arial" w:hAnsi="Arial" w:cs="Arial"/>
          <w:sz w:val="24"/>
        </w:rPr>
        <w:t xml:space="preserve"> del socket para que el servidor reciba la </w:t>
      </w:r>
      <w:r w:rsidR="004A1A73">
        <w:rPr>
          <w:rFonts w:ascii="Arial" w:hAnsi="Arial" w:cs="Arial"/>
          <w:sz w:val="24"/>
        </w:rPr>
        <w:t>indicación</w:t>
      </w:r>
      <w:r>
        <w:rPr>
          <w:rFonts w:ascii="Arial" w:hAnsi="Arial" w:cs="Arial"/>
          <w:sz w:val="24"/>
        </w:rPr>
        <w:t xml:space="preserve"> y </w:t>
      </w:r>
      <w:r w:rsidR="004A1A73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mismo como se </w:t>
      </w:r>
      <w:r w:rsidR="004A1A73">
        <w:rPr>
          <w:rFonts w:ascii="Arial" w:hAnsi="Arial" w:cs="Arial"/>
          <w:sz w:val="24"/>
        </w:rPr>
        <w:t>envía</w:t>
      </w:r>
      <w:r>
        <w:rPr>
          <w:rFonts w:ascii="Arial" w:hAnsi="Arial" w:cs="Arial"/>
          <w:sz w:val="24"/>
        </w:rPr>
        <w:t xml:space="preserve"> la trama a </w:t>
      </w:r>
      <w:r w:rsidR="004A1A73">
        <w:rPr>
          <w:rFonts w:ascii="Arial" w:hAnsi="Arial" w:cs="Arial"/>
          <w:sz w:val="24"/>
        </w:rPr>
        <w:t>través</w:t>
      </w:r>
      <w:r>
        <w:rPr>
          <w:rFonts w:ascii="Arial" w:hAnsi="Arial" w:cs="Arial"/>
          <w:sz w:val="24"/>
        </w:rPr>
        <w:t xml:space="preserve"> del socket, el servidor la recibe y la procesa de igual forma. Cuando el servidor termina de procesar el comando deseado </w:t>
      </w:r>
      <w:r w:rsidR="004A1A73">
        <w:rPr>
          <w:rFonts w:ascii="Arial" w:hAnsi="Arial" w:cs="Arial"/>
          <w:sz w:val="24"/>
        </w:rPr>
        <w:t>envía</w:t>
      </w:r>
      <w:r>
        <w:rPr>
          <w:rFonts w:ascii="Arial" w:hAnsi="Arial" w:cs="Arial"/>
          <w:sz w:val="24"/>
        </w:rPr>
        <w:t xml:space="preserve"> una respuesta al </w:t>
      </w:r>
      <w:r w:rsidR="004A1A73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 que es atajada por el hilo antes mencionado.</w:t>
      </w:r>
    </w:p>
    <w:p w:rsidR="000A0593" w:rsidRDefault="00AF66BF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A1A73">
        <w:rPr>
          <w:rFonts w:ascii="Arial" w:hAnsi="Arial" w:cs="Arial"/>
          <w:sz w:val="24"/>
        </w:rPr>
        <w:t>También</w:t>
      </w:r>
      <w:r>
        <w:rPr>
          <w:rFonts w:ascii="Arial" w:hAnsi="Arial" w:cs="Arial"/>
          <w:sz w:val="24"/>
        </w:rPr>
        <w:t xml:space="preserve"> es importante que el usuario se </w:t>
      </w:r>
      <w:r w:rsidR="004A1A73">
        <w:rPr>
          <w:rFonts w:ascii="Arial" w:hAnsi="Arial" w:cs="Arial"/>
          <w:sz w:val="24"/>
        </w:rPr>
        <w:t>dé</w:t>
      </w:r>
      <w:r>
        <w:rPr>
          <w:rFonts w:ascii="Arial" w:hAnsi="Arial" w:cs="Arial"/>
          <w:sz w:val="24"/>
        </w:rPr>
        <w:t xml:space="preserve"> cuenta de </w:t>
      </w:r>
      <w:r w:rsidR="004A1A73">
        <w:rPr>
          <w:rFonts w:ascii="Arial" w:hAnsi="Arial" w:cs="Arial"/>
          <w:sz w:val="24"/>
        </w:rPr>
        <w:t>cómo</w:t>
      </w:r>
      <w:r>
        <w:rPr>
          <w:rFonts w:ascii="Arial" w:hAnsi="Arial" w:cs="Arial"/>
          <w:sz w:val="24"/>
        </w:rPr>
        <w:t xml:space="preserve"> se van ejecutando sus comandos dentro del archivo que </w:t>
      </w:r>
      <w:r w:rsidR="004A1A73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procesado por lo que </w:t>
      </w:r>
      <w:r>
        <w:rPr>
          <w:rFonts w:ascii="Arial" w:hAnsi="Arial" w:cs="Arial"/>
          <w:sz w:val="24"/>
        </w:rPr>
        <w:lastRenderedPageBreak/>
        <w:t xml:space="preserve">se coloca un </w:t>
      </w:r>
      <w:proofErr w:type="spellStart"/>
      <w:r>
        <w:rPr>
          <w:rFonts w:ascii="Arial" w:hAnsi="Arial" w:cs="Arial"/>
          <w:i/>
          <w:sz w:val="24"/>
        </w:rPr>
        <w:t>sleep</w:t>
      </w:r>
      <w:proofErr w:type="spellEnd"/>
      <w:r>
        <w:rPr>
          <w:rFonts w:ascii="Arial" w:hAnsi="Arial" w:cs="Arial"/>
          <w:i/>
          <w:sz w:val="24"/>
        </w:rPr>
        <w:t xml:space="preserve">(1) </w:t>
      </w:r>
      <w:r>
        <w:rPr>
          <w:rFonts w:ascii="Arial" w:hAnsi="Arial" w:cs="Arial"/>
          <w:sz w:val="24"/>
        </w:rPr>
        <w:t xml:space="preserve">luego de ejecutar cada comando leído del archivo para que el cliente se percate de que es lo que </w:t>
      </w:r>
      <w:r w:rsidR="004A1A73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ocurriendo en el servidor.</w:t>
      </w:r>
    </w:p>
    <w:p w:rsidR="00E55E10" w:rsidRDefault="004B30A0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55E10" w:rsidRPr="004B30A0">
        <w:rPr>
          <w:rFonts w:ascii="Arial" w:hAnsi="Arial" w:cs="Arial"/>
          <w:sz w:val="24"/>
        </w:rPr>
        <w:t xml:space="preserve">Es de notarse que si en el archivo viene el comando </w:t>
      </w:r>
      <w:r w:rsidR="00E55E10" w:rsidRPr="004B30A0">
        <w:rPr>
          <w:rFonts w:ascii="Arial" w:hAnsi="Arial" w:cs="Arial"/>
          <w:b/>
          <w:i/>
          <w:sz w:val="24"/>
        </w:rPr>
        <w:t>fue</w:t>
      </w:r>
      <w:r w:rsidR="00E55E10" w:rsidRPr="004B30A0">
        <w:rPr>
          <w:rFonts w:ascii="Arial" w:hAnsi="Arial" w:cs="Arial"/>
          <w:sz w:val="24"/>
        </w:rPr>
        <w:t xml:space="preserve"> el usuario no se va a desconectar </w:t>
      </w:r>
      <w:r w:rsidR="00AF66BF">
        <w:rPr>
          <w:rFonts w:ascii="Arial" w:hAnsi="Arial" w:cs="Arial"/>
          <w:sz w:val="24"/>
        </w:rPr>
        <w:t>del servidor</w:t>
      </w:r>
      <w:r w:rsidR="00E55E10" w:rsidRPr="004B30A0">
        <w:rPr>
          <w:rFonts w:ascii="Arial" w:hAnsi="Arial" w:cs="Arial"/>
          <w:sz w:val="24"/>
        </w:rPr>
        <w:t xml:space="preserve">, sino que permanecerá en la introducción de comandos, </w:t>
      </w:r>
      <w:r w:rsidR="00AF66BF">
        <w:rPr>
          <w:rFonts w:ascii="Arial" w:hAnsi="Arial" w:cs="Arial"/>
          <w:sz w:val="24"/>
        </w:rPr>
        <w:t xml:space="preserve">y </w:t>
      </w:r>
      <w:r w:rsidR="00E55E10" w:rsidRPr="004B30A0">
        <w:rPr>
          <w:rFonts w:ascii="Arial" w:hAnsi="Arial" w:cs="Arial"/>
          <w:sz w:val="24"/>
        </w:rPr>
        <w:t>así permitirle al cliente ingresar algún comando o mensaje que desee luego de la lectura y procesamiento de su archivo.</w:t>
      </w:r>
    </w:p>
    <w:p w:rsidR="004A1A73" w:rsidRDefault="004A1A73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Si no hay un archivo que deba ser procesado, el programa cae directamente en la estancia de introducción de comandos. Si dentro de esta estancia</w:t>
      </w:r>
      <w:r w:rsidR="00AF66BF">
        <w:rPr>
          <w:rFonts w:ascii="Arial" w:hAnsi="Arial" w:cs="Arial"/>
          <w:sz w:val="24"/>
        </w:rPr>
        <w:t xml:space="preserve">, se indica el comando </w:t>
      </w:r>
      <w:r w:rsidR="00AF66BF" w:rsidRPr="00AF66BF">
        <w:rPr>
          <w:rFonts w:ascii="Arial" w:hAnsi="Arial" w:cs="Arial"/>
          <w:b/>
          <w:i/>
          <w:sz w:val="24"/>
        </w:rPr>
        <w:t>fue</w:t>
      </w:r>
      <w:r>
        <w:rPr>
          <w:rFonts w:ascii="Arial" w:hAnsi="Arial" w:cs="Arial"/>
          <w:i/>
          <w:sz w:val="24"/>
        </w:rPr>
        <w:t>,</w:t>
      </w:r>
      <w:r w:rsidR="00AF66BF">
        <w:rPr>
          <w:rFonts w:ascii="Arial" w:hAnsi="Arial" w:cs="Arial"/>
          <w:sz w:val="24"/>
        </w:rPr>
        <w:t xml:space="preserve"> se desconectara el usuario del servidor</w:t>
      </w:r>
      <w:r>
        <w:rPr>
          <w:rFonts w:ascii="Arial" w:hAnsi="Arial" w:cs="Arial"/>
          <w:sz w:val="24"/>
        </w:rPr>
        <w:t>.</w:t>
      </w:r>
    </w:p>
    <w:p w:rsidR="00AF66BF" w:rsidRPr="00AF66BF" w:rsidRDefault="00AF66BF" w:rsidP="004B30A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A1A73">
        <w:rPr>
          <w:rFonts w:ascii="Arial" w:hAnsi="Arial" w:cs="Arial"/>
          <w:sz w:val="24"/>
        </w:rPr>
        <w:t>Según</w:t>
      </w:r>
      <w:r>
        <w:rPr>
          <w:rFonts w:ascii="Arial" w:hAnsi="Arial" w:cs="Arial"/>
          <w:sz w:val="24"/>
        </w:rPr>
        <w:t xml:space="preserve"> las pruebas que se realizaron con la </w:t>
      </w:r>
      <w:r w:rsidR="004A1A73">
        <w:rPr>
          <w:rFonts w:ascii="Arial" w:hAnsi="Arial" w:cs="Arial"/>
          <w:sz w:val="24"/>
        </w:rPr>
        <w:t>comunicación</w:t>
      </w:r>
      <w:r>
        <w:rPr>
          <w:rFonts w:ascii="Arial" w:hAnsi="Arial" w:cs="Arial"/>
          <w:sz w:val="24"/>
        </w:rPr>
        <w:t xml:space="preserve"> cliente/servidor, no se encontraron fallos entre la </w:t>
      </w:r>
      <w:r w:rsidR="004A1A73">
        <w:rPr>
          <w:rFonts w:ascii="Arial" w:hAnsi="Arial" w:cs="Arial"/>
          <w:sz w:val="24"/>
        </w:rPr>
        <w:t>ejecución</w:t>
      </w:r>
      <w:r>
        <w:rPr>
          <w:rFonts w:ascii="Arial" w:hAnsi="Arial" w:cs="Arial"/>
          <w:sz w:val="24"/>
        </w:rPr>
        <w:t xml:space="preserve"> de los comandos. El </w:t>
      </w:r>
      <w:r w:rsidR="004A1A73">
        <w:rPr>
          <w:rFonts w:ascii="Arial" w:hAnsi="Arial" w:cs="Arial"/>
          <w:sz w:val="24"/>
        </w:rPr>
        <w:t>único</w:t>
      </w:r>
      <w:r>
        <w:rPr>
          <w:rFonts w:ascii="Arial" w:hAnsi="Arial" w:cs="Arial"/>
          <w:sz w:val="24"/>
        </w:rPr>
        <w:t xml:space="preserve"> problema </w:t>
      </w:r>
      <w:r w:rsidR="004A1A73">
        <w:rPr>
          <w:rFonts w:ascii="Arial" w:hAnsi="Arial" w:cs="Arial"/>
          <w:sz w:val="24"/>
        </w:rPr>
        <w:t>podría</w:t>
      </w:r>
      <w:r>
        <w:rPr>
          <w:rFonts w:ascii="Arial" w:hAnsi="Arial" w:cs="Arial"/>
          <w:sz w:val="24"/>
        </w:rPr>
        <w:t xml:space="preserve"> ser en el momento en el que un </w:t>
      </w:r>
      <w:r w:rsidR="004A1A73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ejecuta la </w:t>
      </w:r>
      <w:r w:rsidR="004A1A73">
        <w:rPr>
          <w:rFonts w:ascii="Arial" w:hAnsi="Arial" w:cs="Arial"/>
          <w:sz w:val="24"/>
        </w:rPr>
        <w:t>opción</w:t>
      </w:r>
      <w:r>
        <w:rPr>
          <w:rFonts w:ascii="Arial" w:hAnsi="Arial" w:cs="Arial"/>
          <w:sz w:val="24"/>
        </w:rPr>
        <w:t xml:space="preserve"> "</w:t>
      </w:r>
      <w:r>
        <w:rPr>
          <w:rFonts w:ascii="Arial" w:hAnsi="Arial" w:cs="Arial"/>
          <w:i/>
          <w:sz w:val="24"/>
        </w:rPr>
        <w:t>CTRL + C</w:t>
      </w:r>
      <w:r>
        <w:rPr>
          <w:rFonts w:ascii="Arial" w:hAnsi="Arial" w:cs="Arial"/>
          <w:sz w:val="24"/>
        </w:rPr>
        <w:t>"</w:t>
      </w:r>
      <w:r w:rsidR="004A1A73">
        <w:rPr>
          <w:rFonts w:ascii="Arial" w:hAnsi="Arial" w:cs="Arial"/>
          <w:sz w:val="24"/>
        </w:rPr>
        <w:t>. En el servidor permanecerá aún conectado el usuario</w:t>
      </w:r>
      <w:r w:rsidR="006411B6">
        <w:rPr>
          <w:rFonts w:ascii="Arial" w:hAnsi="Arial" w:cs="Arial"/>
          <w:sz w:val="24"/>
        </w:rPr>
        <w:t>, aunque obviamente la información que se envié a través de su socket podrá generar un mensaje de error</w:t>
      </w:r>
      <w:r w:rsidR="004A1A73">
        <w:rPr>
          <w:rFonts w:ascii="Arial" w:hAnsi="Arial" w:cs="Arial"/>
          <w:sz w:val="24"/>
        </w:rPr>
        <w:t>.</w:t>
      </w:r>
    </w:p>
    <w:sectPr w:rsidR="00AF66BF" w:rsidRPr="00AF66BF" w:rsidSect="004B30A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40D7"/>
    <w:rsid w:val="000A0593"/>
    <w:rsid w:val="000F77E6"/>
    <w:rsid w:val="002075A0"/>
    <w:rsid w:val="002A476F"/>
    <w:rsid w:val="002D20BC"/>
    <w:rsid w:val="0041424F"/>
    <w:rsid w:val="004A1A73"/>
    <w:rsid w:val="004B30A0"/>
    <w:rsid w:val="00540D8E"/>
    <w:rsid w:val="0063298A"/>
    <w:rsid w:val="006411B6"/>
    <w:rsid w:val="00852D23"/>
    <w:rsid w:val="00880461"/>
    <w:rsid w:val="00A93448"/>
    <w:rsid w:val="00AC4F06"/>
    <w:rsid w:val="00AF40D7"/>
    <w:rsid w:val="00AF66BF"/>
    <w:rsid w:val="00B06F85"/>
    <w:rsid w:val="00E55E10"/>
    <w:rsid w:val="00EA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4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77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0A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F7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0F77E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s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3D925-62F7-421F-9F4D-1D291693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</dc:creator>
  <cp:lastModifiedBy>JuanPe</cp:lastModifiedBy>
  <cp:revision>7</cp:revision>
  <dcterms:created xsi:type="dcterms:W3CDTF">2013-11-28T01:49:00Z</dcterms:created>
  <dcterms:modified xsi:type="dcterms:W3CDTF">2013-12-03T00:54:00Z</dcterms:modified>
</cp:coreProperties>
</file>