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4F27" w:rsidRDefault="00323FAD">
      <w:r>
        <w:rPr>
          <w:noProof/>
          <w:lang w:val="en-US"/>
        </w:rPr>
        <mc:AlternateContent>
          <mc:Choice Requires="wps">
            <w:drawing>
              <wp:anchor distT="45720" distB="45720" distL="114300" distR="114300" simplePos="0" relativeHeight="251663360" behindDoc="0" locked="0" layoutInCell="1" allowOverlap="1" wp14:anchorId="28B00B7A" wp14:editId="04B50391">
                <wp:simplePos x="0" y="0"/>
                <wp:positionH relativeFrom="column">
                  <wp:posOffset>-165735</wp:posOffset>
                </wp:positionH>
                <wp:positionV relativeFrom="paragraph">
                  <wp:posOffset>313690</wp:posOffset>
                </wp:positionV>
                <wp:extent cx="5799455" cy="1161415"/>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9455" cy="1161415"/>
                        </a:xfrm>
                        <a:prstGeom prst="rect">
                          <a:avLst/>
                        </a:prstGeom>
                        <a:solidFill>
                          <a:srgbClr val="FFFFFF"/>
                        </a:solidFill>
                        <a:ln w="9525">
                          <a:noFill/>
                          <a:miter lim="800000"/>
                          <a:headEnd/>
                          <a:tailEnd/>
                        </a:ln>
                      </wps:spPr>
                      <wps:txbx>
                        <w:txbxContent>
                          <w:p w:rsidR="002832C4" w:rsidRDefault="002832C4" w:rsidP="00323FAD">
                            <w:pPr>
                              <w:pStyle w:val="Ttulo"/>
                            </w:pPr>
                            <w:r>
                              <w:t xml:space="preserve">UNIVERSIDAD MAYOR DE SAN </w:t>
                            </w:r>
                            <w:r>
                              <w:rPr>
                                <w:spacing w:val="-2"/>
                              </w:rPr>
                              <w:t>ANDRES</w:t>
                            </w:r>
                          </w:p>
                          <w:p w:rsidR="002832C4" w:rsidRDefault="002832C4" w:rsidP="00323FAD">
                            <w:pPr>
                              <w:spacing w:before="161" w:line="360" w:lineRule="auto"/>
                              <w:ind w:left="334" w:right="470"/>
                              <w:jc w:val="center"/>
                              <w:rPr>
                                <w:b/>
                                <w:sz w:val="28"/>
                              </w:rPr>
                            </w:pPr>
                            <w:r>
                              <w:rPr>
                                <w:b/>
                                <w:sz w:val="28"/>
                              </w:rPr>
                              <w:t>FACULTAD</w:t>
                            </w:r>
                            <w:r>
                              <w:rPr>
                                <w:b/>
                                <w:spacing w:val="-8"/>
                                <w:sz w:val="28"/>
                              </w:rPr>
                              <w:t xml:space="preserve"> </w:t>
                            </w:r>
                            <w:r>
                              <w:rPr>
                                <w:b/>
                                <w:sz w:val="28"/>
                              </w:rPr>
                              <w:t>DE</w:t>
                            </w:r>
                            <w:r>
                              <w:rPr>
                                <w:b/>
                                <w:spacing w:val="-8"/>
                                <w:sz w:val="28"/>
                              </w:rPr>
                              <w:t xml:space="preserve"> </w:t>
                            </w:r>
                            <w:r>
                              <w:rPr>
                                <w:b/>
                                <w:sz w:val="28"/>
                              </w:rPr>
                              <w:t>CIENCIAS</w:t>
                            </w:r>
                            <w:r>
                              <w:rPr>
                                <w:b/>
                                <w:spacing w:val="-8"/>
                                <w:sz w:val="28"/>
                              </w:rPr>
                              <w:t xml:space="preserve"> </w:t>
                            </w:r>
                            <w:r>
                              <w:rPr>
                                <w:b/>
                                <w:sz w:val="28"/>
                              </w:rPr>
                              <w:t>PURAS</w:t>
                            </w:r>
                            <w:r>
                              <w:rPr>
                                <w:b/>
                                <w:spacing w:val="-8"/>
                                <w:sz w:val="28"/>
                              </w:rPr>
                              <w:t xml:space="preserve"> </w:t>
                            </w:r>
                            <w:r>
                              <w:rPr>
                                <w:b/>
                                <w:sz w:val="28"/>
                              </w:rPr>
                              <w:t>Y</w:t>
                            </w:r>
                            <w:r>
                              <w:rPr>
                                <w:b/>
                                <w:spacing w:val="-8"/>
                                <w:sz w:val="28"/>
                              </w:rPr>
                              <w:t xml:space="preserve"> </w:t>
                            </w:r>
                            <w:r>
                              <w:rPr>
                                <w:b/>
                                <w:sz w:val="28"/>
                              </w:rPr>
                              <w:t>NATURALES CARRERA DE INFORMATICA</w:t>
                            </w:r>
                          </w:p>
                          <w:p w:rsidR="002832C4" w:rsidRDefault="002832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B00B7A" id="_x0000_t202" coordsize="21600,21600" o:spt="202" path="m,l,21600r21600,l21600,xe">
                <v:stroke joinstyle="miter"/>
                <v:path gradientshapeok="t" o:connecttype="rect"/>
              </v:shapetype>
              <v:shape id="Cuadro de texto 2" o:spid="_x0000_s1026" type="#_x0000_t202" style="position:absolute;margin-left:-13.05pt;margin-top:24.7pt;width:456.65pt;height:91.4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" stroked="f">
                <v:textbox>
                  <w:txbxContent>
                    <w:p w:rsidR="002832C4" w:rsidRDefault="002832C4" w:rsidP="00323FAD">
                      <w:pPr>
                        <w:pStyle w:val="Ttulo"/>
                      </w:pPr>
                      <w:r>
                        <w:t xml:space="preserve">UNIVERSIDAD MAYOR DE SAN </w:t>
                      </w:r>
                      <w:r>
                        <w:rPr>
                          <w:spacing w:val="-2"/>
                        </w:rPr>
                        <w:t>ANDRES</w:t>
                      </w:r>
                    </w:p>
                    <w:p w:rsidR="002832C4" w:rsidRDefault="002832C4" w:rsidP="00323FAD">
                      <w:pPr>
                        <w:spacing w:before="161" w:line="360" w:lineRule="auto"/>
                        <w:ind w:left="334" w:right="470"/>
                        <w:jc w:val="center"/>
                        <w:rPr>
                          <w:b/>
                          <w:sz w:val="28"/>
                        </w:rPr>
                      </w:pPr>
                      <w:r>
                        <w:rPr>
                          <w:b/>
                          <w:sz w:val="28"/>
                        </w:rPr>
                        <w:t>FACULTAD</w:t>
                      </w:r>
                      <w:r>
                        <w:rPr>
                          <w:b/>
                          <w:spacing w:val="-8"/>
                          <w:sz w:val="28"/>
                        </w:rPr>
                        <w:t xml:space="preserve"> </w:t>
                      </w:r>
                      <w:r>
                        <w:rPr>
                          <w:b/>
                          <w:sz w:val="28"/>
                        </w:rPr>
                        <w:t>DE</w:t>
                      </w:r>
                      <w:r>
                        <w:rPr>
                          <w:b/>
                          <w:spacing w:val="-8"/>
                          <w:sz w:val="28"/>
                        </w:rPr>
                        <w:t xml:space="preserve"> </w:t>
                      </w:r>
                      <w:r>
                        <w:rPr>
                          <w:b/>
                          <w:sz w:val="28"/>
                        </w:rPr>
                        <w:t>CIENCIAS</w:t>
                      </w:r>
                      <w:r>
                        <w:rPr>
                          <w:b/>
                          <w:spacing w:val="-8"/>
                          <w:sz w:val="28"/>
                        </w:rPr>
                        <w:t xml:space="preserve"> </w:t>
                      </w:r>
                      <w:r>
                        <w:rPr>
                          <w:b/>
                          <w:sz w:val="28"/>
                        </w:rPr>
                        <w:t>PURAS</w:t>
                      </w:r>
                      <w:r>
                        <w:rPr>
                          <w:b/>
                          <w:spacing w:val="-8"/>
                          <w:sz w:val="28"/>
                        </w:rPr>
                        <w:t xml:space="preserve"> </w:t>
                      </w:r>
                      <w:r>
                        <w:rPr>
                          <w:b/>
                          <w:sz w:val="28"/>
                        </w:rPr>
                        <w:t>Y</w:t>
                      </w:r>
                      <w:r>
                        <w:rPr>
                          <w:b/>
                          <w:spacing w:val="-8"/>
                          <w:sz w:val="28"/>
                        </w:rPr>
                        <w:t xml:space="preserve"> </w:t>
                      </w:r>
                      <w:r>
                        <w:rPr>
                          <w:b/>
                          <w:sz w:val="28"/>
                        </w:rPr>
                        <w:t>NATURALES CARRERA DE INFORMATICA</w:t>
                      </w:r>
                    </w:p>
                    <w:p w:rsidR="002832C4" w:rsidRDefault="002832C4"/>
                  </w:txbxContent>
                </v:textbox>
                <w10:wrap type="square"/>
              </v:shape>
            </w:pict>
          </mc:Fallback>
        </mc:AlternateContent>
      </w:r>
      <w:r>
        <w:rPr>
          <w:b/>
          <w:noProof/>
          <w:lang w:val="en-US"/>
        </w:rPr>
        <mc:AlternateContent>
          <mc:Choice Requires="wpg">
            <w:drawing>
              <wp:anchor distT="0" distB="0" distL="0" distR="0" simplePos="0" relativeHeight="251661312" behindDoc="1" locked="0" layoutInCell="1" allowOverlap="1" wp14:anchorId="44BF04E8" wp14:editId="6F2C0395">
                <wp:simplePos x="0" y="0"/>
                <wp:positionH relativeFrom="page">
                  <wp:posOffset>670703</wp:posOffset>
                </wp:positionH>
                <wp:positionV relativeFrom="page">
                  <wp:posOffset>312249</wp:posOffset>
                </wp:positionV>
                <wp:extent cx="6261100" cy="885634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61100" cy="8856345"/>
                          <a:chOff x="0" y="0"/>
                          <a:chExt cx="6261100" cy="8856345"/>
                        </a:xfrm>
                      </wpg:grpSpPr>
                      <pic:pic xmlns:pic="http://schemas.openxmlformats.org/drawingml/2006/picture">
                        <pic:nvPicPr>
                          <pic:cNvPr id="2" name="Image 2"/>
                          <pic:cNvPicPr/>
                        </pic:nvPicPr>
                        <pic:blipFill>
                          <a:blip r:embed="rId8" cstate="print"/>
                          <a:stretch>
                            <a:fillRect/>
                          </a:stretch>
                        </pic:blipFill>
                        <pic:spPr>
                          <a:xfrm>
                            <a:off x="2288413" y="1612138"/>
                            <a:ext cx="1904588" cy="3662045"/>
                          </a:xfrm>
                          <a:prstGeom prst="rect">
                            <a:avLst/>
                          </a:prstGeom>
                        </pic:spPr>
                      </pic:pic>
                      <wps:wsp>
                        <wps:cNvPr id="3" name="Graphic 3"/>
                        <wps:cNvSpPr/>
                        <wps:spPr>
                          <a:xfrm>
                            <a:off x="38100" y="38100"/>
                            <a:ext cx="6184900" cy="8780145"/>
                          </a:xfrm>
                          <a:custGeom>
                            <a:avLst/>
                            <a:gdLst/>
                            <a:ahLst/>
                            <a:cxnLst/>
                            <a:rect l="l" t="t" r="r" b="b"/>
                            <a:pathLst>
                              <a:path w="6184900" h="8780145">
                                <a:moveTo>
                                  <a:pt x="0" y="722502"/>
                                </a:moveTo>
                                <a:lnTo>
                                  <a:pt x="1536" y="674997"/>
                                </a:lnTo>
                                <a:lnTo>
                                  <a:pt x="6083" y="628312"/>
                                </a:lnTo>
                                <a:lnTo>
                                  <a:pt x="13545" y="582543"/>
                                </a:lnTo>
                                <a:lnTo>
                                  <a:pt x="23827" y="537785"/>
                                </a:lnTo>
                                <a:lnTo>
                                  <a:pt x="36834" y="494133"/>
                                </a:lnTo>
                                <a:lnTo>
                                  <a:pt x="52470" y="451683"/>
                                </a:lnTo>
                                <a:lnTo>
                                  <a:pt x="70640" y="410529"/>
                                </a:lnTo>
                                <a:lnTo>
                                  <a:pt x="91249" y="370767"/>
                                </a:lnTo>
                                <a:lnTo>
                                  <a:pt x="114201" y="332492"/>
                                </a:lnTo>
                                <a:lnTo>
                                  <a:pt x="139402" y="295799"/>
                                </a:lnTo>
                                <a:lnTo>
                                  <a:pt x="166757" y="260783"/>
                                </a:lnTo>
                                <a:lnTo>
                                  <a:pt x="196170" y="227540"/>
                                </a:lnTo>
                                <a:lnTo>
                                  <a:pt x="227545" y="196165"/>
                                </a:lnTo>
                                <a:lnTo>
                                  <a:pt x="260788" y="166753"/>
                                </a:lnTo>
                                <a:lnTo>
                                  <a:pt x="295804" y="139399"/>
                                </a:lnTo>
                                <a:lnTo>
                                  <a:pt x="332497" y="114198"/>
                                </a:lnTo>
                                <a:lnTo>
                                  <a:pt x="370772" y="91246"/>
                                </a:lnTo>
                                <a:lnTo>
                                  <a:pt x="410534" y="70637"/>
                                </a:lnTo>
                                <a:lnTo>
                                  <a:pt x="451688" y="52468"/>
                                </a:lnTo>
                                <a:lnTo>
                                  <a:pt x="494138" y="36833"/>
                                </a:lnTo>
                                <a:lnTo>
                                  <a:pt x="537789" y="23827"/>
                                </a:lnTo>
                                <a:lnTo>
                                  <a:pt x="582547" y="13545"/>
                                </a:lnTo>
                                <a:lnTo>
                                  <a:pt x="628315" y="6083"/>
                                </a:lnTo>
                                <a:lnTo>
                                  <a:pt x="674998" y="1536"/>
                                </a:lnTo>
                                <a:lnTo>
                                  <a:pt x="722503" y="0"/>
                                </a:lnTo>
                                <a:lnTo>
                                  <a:pt x="5462397" y="0"/>
                                </a:lnTo>
                                <a:lnTo>
                                  <a:pt x="5509902" y="1536"/>
                                </a:lnTo>
                                <a:lnTo>
                                  <a:pt x="5556587" y="6083"/>
                                </a:lnTo>
                                <a:lnTo>
                                  <a:pt x="5602356" y="13545"/>
                                </a:lnTo>
                                <a:lnTo>
                                  <a:pt x="5647114" y="23827"/>
                                </a:lnTo>
                                <a:lnTo>
                                  <a:pt x="5690766" y="36833"/>
                                </a:lnTo>
                                <a:lnTo>
                                  <a:pt x="5733216" y="52468"/>
                                </a:lnTo>
                                <a:lnTo>
                                  <a:pt x="5774370" y="70637"/>
                                </a:lnTo>
                                <a:lnTo>
                                  <a:pt x="5814132" y="91246"/>
                                </a:lnTo>
                                <a:lnTo>
                                  <a:pt x="5852407" y="114198"/>
                                </a:lnTo>
                                <a:lnTo>
                                  <a:pt x="5889100" y="139399"/>
                                </a:lnTo>
                                <a:lnTo>
                                  <a:pt x="5924116" y="166753"/>
                                </a:lnTo>
                                <a:lnTo>
                                  <a:pt x="5957359" y="196165"/>
                                </a:lnTo>
                                <a:lnTo>
                                  <a:pt x="5988734" y="227540"/>
                                </a:lnTo>
                                <a:lnTo>
                                  <a:pt x="6018146" y="260783"/>
                                </a:lnTo>
                                <a:lnTo>
                                  <a:pt x="6045500" y="295799"/>
                                </a:lnTo>
                                <a:lnTo>
                                  <a:pt x="6070701" y="332492"/>
                                </a:lnTo>
                                <a:lnTo>
                                  <a:pt x="6093653" y="370767"/>
                                </a:lnTo>
                                <a:lnTo>
                                  <a:pt x="6114262" y="410529"/>
                                </a:lnTo>
                                <a:lnTo>
                                  <a:pt x="6132431" y="451683"/>
                                </a:lnTo>
                                <a:lnTo>
                                  <a:pt x="6148066" y="494133"/>
                                </a:lnTo>
                                <a:lnTo>
                                  <a:pt x="6161072" y="537785"/>
                                </a:lnTo>
                                <a:lnTo>
                                  <a:pt x="6171354" y="582543"/>
                                </a:lnTo>
                                <a:lnTo>
                                  <a:pt x="6178816" y="628312"/>
                                </a:lnTo>
                                <a:lnTo>
                                  <a:pt x="6183363" y="674997"/>
                                </a:lnTo>
                                <a:lnTo>
                                  <a:pt x="6184900" y="722502"/>
                                </a:lnTo>
                                <a:lnTo>
                                  <a:pt x="6184900" y="8057642"/>
                                </a:lnTo>
                                <a:lnTo>
                                  <a:pt x="6183363" y="8105147"/>
                                </a:lnTo>
                                <a:lnTo>
                                  <a:pt x="6178816" y="8151832"/>
                                </a:lnTo>
                                <a:lnTo>
                                  <a:pt x="6171354" y="8197601"/>
                                </a:lnTo>
                                <a:lnTo>
                                  <a:pt x="6161072" y="8242359"/>
                                </a:lnTo>
                                <a:lnTo>
                                  <a:pt x="6148066" y="8286011"/>
                                </a:lnTo>
                                <a:lnTo>
                                  <a:pt x="6132431" y="8328461"/>
                                </a:lnTo>
                                <a:lnTo>
                                  <a:pt x="6114262" y="8369615"/>
                                </a:lnTo>
                                <a:lnTo>
                                  <a:pt x="6093653" y="8409377"/>
                                </a:lnTo>
                                <a:lnTo>
                                  <a:pt x="6070701" y="8447652"/>
                                </a:lnTo>
                                <a:lnTo>
                                  <a:pt x="6045500" y="8484345"/>
                                </a:lnTo>
                                <a:lnTo>
                                  <a:pt x="6018146" y="8519361"/>
                                </a:lnTo>
                                <a:lnTo>
                                  <a:pt x="5988734" y="8552604"/>
                                </a:lnTo>
                                <a:lnTo>
                                  <a:pt x="5957359" y="8583979"/>
                                </a:lnTo>
                                <a:lnTo>
                                  <a:pt x="5924116" y="8613391"/>
                                </a:lnTo>
                                <a:lnTo>
                                  <a:pt x="5889100" y="8640745"/>
                                </a:lnTo>
                                <a:lnTo>
                                  <a:pt x="5852407" y="8665946"/>
                                </a:lnTo>
                                <a:lnTo>
                                  <a:pt x="5814132" y="8688898"/>
                                </a:lnTo>
                                <a:lnTo>
                                  <a:pt x="5774370" y="8709507"/>
                                </a:lnTo>
                                <a:lnTo>
                                  <a:pt x="5733216" y="8727676"/>
                                </a:lnTo>
                                <a:lnTo>
                                  <a:pt x="5690766" y="8743311"/>
                                </a:lnTo>
                                <a:lnTo>
                                  <a:pt x="5647114" y="8756317"/>
                                </a:lnTo>
                                <a:lnTo>
                                  <a:pt x="5602356" y="8766599"/>
                                </a:lnTo>
                                <a:lnTo>
                                  <a:pt x="5556587" y="8774061"/>
                                </a:lnTo>
                                <a:lnTo>
                                  <a:pt x="5509902" y="8778608"/>
                                </a:lnTo>
                                <a:lnTo>
                                  <a:pt x="5462397" y="8780145"/>
                                </a:lnTo>
                                <a:lnTo>
                                  <a:pt x="722503" y="8780145"/>
                                </a:lnTo>
                                <a:lnTo>
                                  <a:pt x="674998" y="8778608"/>
                                </a:lnTo>
                                <a:lnTo>
                                  <a:pt x="628315" y="8774061"/>
                                </a:lnTo>
                                <a:lnTo>
                                  <a:pt x="582547" y="8766599"/>
                                </a:lnTo>
                                <a:lnTo>
                                  <a:pt x="537789" y="8756317"/>
                                </a:lnTo>
                                <a:lnTo>
                                  <a:pt x="494138" y="8743311"/>
                                </a:lnTo>
                                <a:lnTo>
                                  <a:pt x="451688" y="8727676"/>
                                </a:lnTo>
                                <a:lnTo>
                                  <a:pt x="410534" y="8709507"/>
                                </a:lnTo>
                                <a:lnTo>
                                  <a:pt x="370772" y="8688898"/>
                                </a:lnTo>
                                <a:lnTo>
                                  <a:pt x="332497" y="8665946"/>
                                </a:lnTo>
                                <a:lnTo>
                                  <a:pt x="295804" y="8640745"/>
                                </a:lnTo>
                                <a:lnTo>
                                  <a:pt x="260788" y="8613391"/>
                                </a:lnTo>
                                <a:lnTo>
                                  <a:pt x="227545" y="8583979"/>
                                </a:lnTo>
                                <a:lnTo>
                                  <a:pt x="196170" y="8552604"/>
                                </a:lnTo>
                                <a:lnTo>
                                  <a:pt x="166757" y="8519361"/>
                                </a:lnTo>
                                <a:lnTo>
                                  <a:pt x="139402" y="8484345"/>
                                </a:lnTo>
                                <a:lnTo>
                                  <a:pt x="114201" y="8447652"/>
                                </a:lnTo>
                                <a:lnTo>
                                  <a:pt x="91249" y="8409377"/>
                                </a:lnTo>
                                <a:lnTo>
                                  <a:pt x="70640" y="8369615"/>
                                </a:lnTo>
                                <a:lnTo>
                                  <a:pt x="52470" y="8328461"/>
                                </a:lnTo>
                                <a:lnTo>
                                  <a:pt x="36834" y="8286011"/>
                                </a:lnTo>
                                <a:lnTo>
                                  <a:pt x="23827" y="8242359"/>
                                </a:lnTo>
                                <a:lnTo>
                                  <a:pt x="13545" y="8197601"/>
                                </a:lnTo>
                                <a:lnTo>
                                  <a:pt x="6083" y="8151832"/>
                                </a:lnTo>
                                <a:lnTo>
                                  <a:pt x="1536" y="8105147"/>
                                </a:lnTo>
                                <a:lnTo>
                                  <a:pt x="0" y="8057642"/>
                                </a:lnTo>
                                <a:lnTo>
                                  <a:pt x="0" y="722502"/>
                                </a:lnTo>
                                <a:close/>
                              </a:path>
                            </a:pathLst>
                          </a:custGeom>
                          <a:ln w="76200">
                            <a:solidFill>
                              <a:srgbClr val="172C51"/>
                            </a:solidFill>
                            <a:prstDash val="solid"/>
                          </a:ln>
                        </wps:spPr>
                        <wps:bodyPr wrap="square" lIns="0" tIns="0" rIns="0" bIns="0" rtlCol="0">
                          <a:prstTxWarp prst="textNoShape">
                            <a:avLst/>
                          </a:prstTxWarp>
                          <a:noAutofit/>
                        </wps:bodyPr>
                      </wps:wsp>
                    </wpg:wgp>
                  </a:graphicData>
                </a:graphic>
              </wp:anchor>
            </w:drawing>
          </mc:Choice>
          <mc:Fallback>
            <w:pict>
              <v:group w14:anchorId="711FE09D" id="Group 1" o:spid="_x0000_s1026" style="position:absolute;margin-left:52.8pt;margin-top:24.6pt;width:493pt;height:697.35pt;z-index:-251655168;mso-wrap-distance-left:0;mso-wrap-distance-right:0;mso-position-horizontal-relative:page;mso-position-vertical-relative:page" coordsize="62611,885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22884;top:16121;width:19046;height:36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">
                  <v:imagedata r:id="rId9" o:title=""/>
                </v:shape>
                <v:shape id="Graphic 3" o:spid="_x0000_s1028" style="position:absolute;left:381;top:381;width:61849;height:87801;visibility:visible;mso-wrap-style:square;v-text-anchor:top" coordsize="6184900,8780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" path="m,722502l1536,674997,6083,628312r7462,-45769l23827,537785,36834,494133,52470,451683,70640,410529,91249,370767r22952,-38275l139402,295799r27355,-35016l196170,227540r31375,-31375l260788,166753r35016,-27354l332497,114198,370772,91246,410534,70637,451688,52468,494138,36833,537789,23827,582547,13545,628315,6083,674998,1536,722503,,5462397,r47505,1536l5556587,6083r45769,7462l5647114,23827r43652,13006l5733216,52468r41154,18169l5814132,91246r38275,22952l5889100,139399r35016,27354l5957359,196165r31375,31375l6018146,260783r27354,35016l6070701,332492r22952,38275l6114262,410529r18169,41154l6148066,494133r13006,43652l6171354,582543r7462,45769l6183363,674997r1537,47505l6184900,8057642r-1537,47505l6178816,8151832r-7462,45769l6161072,8242359r-13006,43652l6132431,8328461r-18169,41154l6093653,8409377r-22952,38275l6045500,8484345r-27354,35016l5988734,8552604r-31375,31375l5924116,8613391r-35016,27354l5852407,8665946r-38275,22952l5774370,8709507r-41154,18169l5690766,8743311r-43652,13006l5602356,8766599r-45769,7462l5509902,8778608r-47505,1537l722503,8780145r-47505,-1537l628315,8774061r-45768,-7462l537789,8756317r-43651,-13006l451688,8727676r-41154,-18169l370772,8688898r-38275,-22952l295804,8640745r-35016,-27354l227545,8583979r-31375,-31375l166757,8519361r-27355,-35016l114201,8447652,91249,8409377,70640,8369615,52470,8328461,36834,8286011,23827,8242359,13545,8197601,6083,8151832,1536,8105147,,8057642,,722502xe" filled="f" strokecolor="#172c51" strokeweight="6pt">
                  <v:path arrowok="t"/>
                </v:shape>
                <w10:wrap anchorx="page" anchory="page"/>
              </v:group>
            </w:pict>
          </mc:Fallback>
        </mc:AlternateContent>
      </w:r>
    </w:p>
    <w:p w:rsidR="00323FAD" w:rsidRDefault="00323FAD"/>
    <w:p w:rsidR="00323FAD" w:rsidRDefault="00323FAD"/>
    <w:p w:rsidR="00323FAD" w:rsidRDefault="00323FAD"/>
    <w:p w:rsidR="00323FAD" w:rsidRDefault="00323FAD"/>
    <w:p w:rsidR="00323FAD" w:rsidRDefault="00323FAD"/>
    <w:p w:rsidR="00323FAD" w:rsidRDefault="00323FAD"/>
    <w:p w:rsidR="00323FAD" w:rsidRDefault="00323FAD"/>
    <w:p w:rsidR="00323FAD" w:rsidRDefault="00323FAD"/>
    <w:p w:rsidR="00323FAD" w:rsidRDefault="00323FAD"/>
    <w:p w:rsidR="00323FAD" w:rsidRDefault="00323FAD"/>
    <w:p w:rsidR="00323FAD" w:rsidRDefault="00323FAD"/>
    <w:p w:rsidR="00323FAD" w:rsidRPr="00323FAD" w:rsidRDefault="00323FAD" w:rsidP="00323FAD">
      <w:r>
        <w:rPr>
          <w:noProof/>
          <w:lang w:val="en-US"/>
        </w:rPr>
        <mc:AlternateContent>
          <mc:Choice Requires="wps">
            <w:drawing>
              <wp:anchor distT="45720" distB="45720" distL="114300" distR="114300" simplePos="0" relativeHeight="251665408" behindDoc="0" locked="0" layoutInCell="1" allowOverlap="1" wp14:anchorId="7779B24F" wp14:editId="12BA66D4">
                <wp:simplePos x="0" y="0"/>
                <wp:positionH relativeFrom="column">
                  <wp:posOffset>66040</wp:posOffset>
                </wp:positionH>
                <wp:positionV relativeFrom="paragraph">
                  <wp:posOffset>467995</wp:posOffset>
                </wp:positionV>
                <wp:extent cx="5377180" cy="3302635"/>
                <wp:effectExtent l="0" t="0" r="0" b="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180" cy="3302635"/>
                        </a:xfrm>
                        <a:prstGeom prst="rect">
                          <a:avLst/>
                        </a:prstGeom>
                        <a:solidFill>
                          <a:srgbClr val="FFFFFF"/>
                        </a:solidFill>
                        <a:ln w="9525">
                          <a:noFill/>
                          <a:miter lim="800000"/>
                          <a:headEnd/>
                          <a:tailEnd/>
                        </a:ln>
                      </wps:spPr>
                      <wps:txbx>
                        <w:txbxContent>
                          <w:p w:rsidR="002832C4" w:rsidRPr="00323FAD" w:rsidRDefault="002832C4" w:rsidP="00323FAD">
                            <w:pPr>
                              <w:jc w:val="center"/>
                              <w:rPr>
                                <w:rFonts w:ascii="Arial" w:hAnsi="Arial" w:cs="Arial"/>
                                <w:b/>
                                <w:sz w:val="28"/>
                              </w:rPr>
                            </w:pPr>
                            <w:r w:rsidRPr="00323FAD">
                              <w:rPr>
                                <w:rFonts w:ascii="Arial" w:hAnsi="Arial" w:cs="Arial"/>
                                <w:b/>
                                <w:sz w:val="28"/>
                              </w:rPr>
                              <w:t>Grupo</w:t>
                            </w:r>
                          </w:p>
                          <w:p w:rsidR="002832C4" w:rsidRDefault="002832C4" w:rsidP="00323FAD">
                            <w:pPr>
                              <w:jc w:val="center"/>
                              <w:rPr>
                                <w:rFonts w:ascii="Arial" w:hAnsi="Arial" w:cs="Arial"/>
                                <w:b/>
                                <w:sz w:val="28"/>
                              </w:rPr>
                            </w:pPr>
                            <w:r w:rsidRPr="00323FAD">
                              <w:rPr>
                                <w:rFonts w:ascii="Arial" w:hAnsi="Arial" w:cs="Arial"/>
                                <w:b/>
                                <w:sz w:val="28"/>
                              </w:rPr>
                              <w:t>“Campaña de vacunación antirrábica</w:t>
                            </w:r>
                          </w:p>
                          <w:p w:rsidR="002832C4" w:rsidRPr="00323FAD" w:rsidRDefault="002832C4" w:rsidP="00323FAD">
                            <w:pPr>
                              <w:spacing w:before="23"/>
                              <w:ind w:left="2"/>
                              <w:rPr>
                                <w:rFonts w:ascii="Arial" w:hAnsi="Arial" w:cs="Arial"/>
                                <w:sz w:val="24"/>
                              </w:rPr>
                            </w:pPr>
                            <w:r w:rsidRPr="00323FAD">
                              <w:rPr>
                                <w:rFonts w:ascii="Arial" w:hAnsi="Arial" w:cs="Arial"/>
                                <w:b/>
                                <w:sz w:val="24"/>
                              </w:rPr>
                              <w:t>MATERIA</w:t>
                            </w:r>
                            <w:r w:rsidRPr="00323FAD">
                              <w:rPr>
                                <w:rFonts w:ascii="Arial" w:hAnsi="Arial" w:cs="Arial"/>
                                <w:sz w:val="24"/>
                              </w:rPr>
                              <w:t>:</w:t>
                            </w:r>
                            <w:r w:rsidRPr="00323FAD">
                              <w:rPr>
                                <w:rFonts w:ascii="Arial" w:hAnsi="Arial" w:cs="Arial"/>
                                <w:spacing w:val="-3"/>
                                <w:sz w:val="24"/>
                              </w:rPr>
                              <w:t xml:space="preserve"> </w:t>
                            </w:r>
                            <w:r w:rsidRPr="00323FAD">
                              <w:rPr>
                                <w:rFonts w:ascii="Arial" w:hAnsi="Arial" w:cs="Arial"/>
                                <w:sz w:val="24"/>
                              </w:rPr>
                              <w:t>Programación</w:t>
                            </w:r>
                            <w:r w:rsidRPr="00323FAD">
                              <w:rPr>
                                <w:rFonts w:ascii="Arial" w:hAnsi="Arial" w:cs="Arial"/>
                                <w:spacing w:val="56"/>
                                <w:sz w:val="24"/>
                              </w:rPr>
                              <w:t xml:space="preserve"> </w:t>
                            </w:r>
                            <w:r w:rsidRPr="00323FAD">
                              <w:rPr>
                                <w:rFonts w:ascii="Arial" w:hAnsi="Arial" w:cs="Arial"/>
                                <w:spacing w:val="-5"/>
                                <w:sz w:val="24"/>
                              </w:rPr>
                              <w:t>II</w:t>
                            </w:r>
                          </w:p>
                          <w:p w:rsidR="002832C4" w:rsidRPr="00323FAD" w:rsidRDefault="002832C4" w:rsidP="00323FAD">
                            <w:pPr>
                              <w:ind w:left="2"/>
                              <w:rPr>
                                <w:rFonts w:ascii="Arial" w:hAnsi="Arial" w:cs="Arial"/>
                                <w:sz w:val="24"/>
                              </w:rPr>
                            </w:pPr>
                            <w:r w:rsidRPr="00323FAD">
                              <w:rPr>
                                <w:rFonts w:ascii="Arial" w:hAnsi="Arial" w:cs="Arial"/>
                                <w:b/>
                                <w:sz w:val="24"/>
                              </w:rPr>
                              <w:t xml:space="preserve">PARALELO: </w:t>
                            </w:r>
                            <w:r w:rsidRPr="00323FAD">
                              <w:rPr>
                                <w:rFonts w:ascii="Arial" w:hAnsi="Arial" w:cs="Arial"/>
                                <w:spacing w:val="-5"/>
                                <w:sz w:val="24"/>
                              </w:rPr>
                              <w:t>“C”</w:t>
                            </w:r>
                          </w:p>
                          <w:p w:rsidR="002832C4" w:rsidRPr="00323FAD" w:rsidRDefault="002832C4" w:rsidP="00323FAD">
                            <w:pPr>
                              <w:ind w:left="2"/>
                              <w:rPr>
                                <w:rFonts w:ascii="Arial" w:hAnsi="Arial" w:cs="Arial"/>
                                <w:sz w:val="24"/>
                              </w:rPr>
                            </w:pPr>
                            <w:r w:rsidRPr="00323FAD">
                              <w:rPr>
                                <w:rFonts w:ascii="Arial" w:hAnsi="Arial" w:cs="Arial"/>
                                <w:b/>
                                <w:sz w:val="24"/>
                              </w:rPr>
                              <w:t>DOCENTE</w:t>
                            </w:r>
                            <w:r w:rsidRPr="00323FAD">
                              <w:rPr>
                                <w:rFonts w:ascii="Arial" w:hAnsi="Arial" w:cs="Arial"/>
                                <w:sz w:val="24"/>
                              </w:rPr>
                              <w:t>:</w:t>
                            </w:r>
                            <w:r w:rsidRPr="00323FAD">
                              <w:rPr>
                                <w:rFonts w:ascii="Arial" w:hAnsi="Arial" w:cs="Arial"/>
                                <w:spacing w:val="-2"/>
                                <w:sz w:val="24"/>
                              </w:rPr>
                              <w:t xml:space="preserve"> </w:t>
                            </w:r>
                            <w:r w:rsidRPr="00323FAD">
                              <w:rPr>
                                <w:rFonts w:ascii="Arial" w:hAnsi="Arial" w:cs="Arial"/>
                                <w:sz w:val="24"/>
                              </w:rPr>
                              <w:t xml:space="preserve">Lic. CARMEN </w:t>
                            </w:r>
                            <w:r w:rsidRPr="00323FAD">
                              <w:rPr>
                                <w:rFonts w:ascii="Arial" w:hAnsi="Arial" w:cs="Arial"/>
                                <w:spacing w:val="-2"/>
                                <w:sz w:val="24"/>
                              </w:rPr>
                              <w:t>HUANCA</w:t>
                            </w:r>
                          </w:p>
                          <w:p w:rsidR="002832C4" w:rsidRDefault="002832C4" w:rsidP="00323FAD">
                            <w:pPr>
                              <w:rPr>
                                <w:rFonts w:ascii="Arial" w:hAnsi="Arial" w:cs="Arial"/>
                                <w:b/>
                                <w:sz w:val="24"/>
                              </w:rPr>
                            </w:pPr>
                            <w:bookmarkStart w:id="0" w:name="_Toc196255588"/>
                            <w:r w:rsidRPr="00323FAD">
                              <w:rPr>
                                <w:rFonts w:ascii="Arial" w:hAnsi="Arial" w:cs="Arial"/>
                                <w:b/>
                                <w:sz w:val="24"/>
                              </w:rPr>
                              <w:t>INTERGRANTES:</w:t>
                            </w:r>
                            <w:bookmarkEnd w:id="0"/>
                          </w:p>
                          <w:p w:rsidR="002832C4" w:rsidRDefault="002832C4" w:rsidP="00323FAD">
                            <w:pPr>
                              <w:pStyle w:val="Textoindependiente"/>
                              <w:ind w:left="2"/>
                              <w:jc w:val="center"/>
                            </w:pPr>
                            <w:r>
                              <w:t xml:space="preserve">Alanes Oña Leandro </w:t>
                            </w:r>
                            <w:proofErr w:type="spellStart"/>
                            <w:r>
                              <w:t>Marcell</w:t>
                            </w:r>
                            <w:proofErr w:type="spellEnd"/>
                          </w:p>
                          <w:p w:rsidR="002832C4" w:rsidRDefault="002832C4" w:rsidP="00323FAD">
                            <w:pPr>
                              <w:pStyle w:val="Textoindependiente"/>
                              <w:ind w:left="2"/>
                              <w:jc w:val="center"/>
                            </w:pPr>
                            <w:proofErr w:type="spellStart"/>
                            <w:r>
                              <w:t>Andia</w:t>
                            </w:r>
                            <w:proofErr w:type="spellEnd"/>
                            <w:r>
                              <w:t xml:space="preserve"> </w:t>
                            </w:r>
                            <w:proofErr w:type="spellStart"/>
                            <w:r>
                              <w:t>A</w:t>
                            </w:r>
                            <w:r w:rsidRPr="001B382A">
                              <w:t>lave</w:t>
                            </w:r>
                            <w:proofErr w:type="spellEnd"/>
                            <w:r>
                              <w:t xml:space="preserve"> </w:t>
                            </w:r>
                            <w:r w:rsidRPr="001B382A">
                              <w:t>Gabriel Omar</w:t>
                            </w:r>
                          </w:p>
                          <w:p w:rsidR="002832C4" w:rsidRDefault="002832C4" w:rsidP="00323FAD">
                            <w:pPr>
                              <w:pStyle w:val="Textoindependiente"/>
                              <w:ind w:left="2"/>
                              <w:jc w:val="center"/>
                            </w:pPr>
                            <w:proofErr w:type="spellStart"/>
                            <w:r w:rsidRPr="001B382A">
                              <w:t>Viscarra</w:t>
                            </w:r>
                            <w:proofErr w:type="spellEnd"/>
                            <w:r w:rsidRPr="001B382A">
                              <w:t xml:space="preserve"> Loza </w:t>
                            </w:r>
                            <w:proofErr w:type="spellStart"/>
                            <w:r w:rsidRPr="001B382A">
                              <w:t>Brayan</w:t>
                            </w:r>
                            <w:proofErr w:type="spellEnd"/>
                            <w:r w:rsidRPr="001B382A">
                              <w:t> René</w:t>
                            </w:r>
                          </w:p>
                          <w:p w:rsidR="002832C4" w:rsidRDefault="002832C4" w:rsidP="00323FAD">
                            <w:pPr>
                              <w:rPr>
                                <w:rFonts w:ascii="Arial" w:hAnsi="Arial" w:cs="Arial"/>
                                <w:b/>
                                <w:sz w:val="24"/>
                              </w:rPr>
                            </w:pPr>
                          </w:p>
                          <w:p w:rsidR="002832C4" w:rsidRPr="00323FAD" w:rsidRDefault="002832C4" w:rsidP="00323FAD">
                            <w:pPr>
                              <w:jc w:val="center"/>
                              <w:rPr>
                                <w:rFonts w:ascii="Arial" w:hAnsi="Arial" w:cs="Arial"/>
                                <w:b/>
                                <w:sz w:val="24"/>
                              </w:rPr>
                            </w:pPr>
                            <w:r>
                              <w:rPr>
                                <w:rFonts w:ascii="Arial" w:hAnsi="Arial" w:cs="Arial"/>
                                <w:b/>
                                <w:sz w:val="24"/>
                              </w:rPr>
                              <w:t>La Paz-Bolivia-2025</w:t>
                            </w:r>
                          </w:p>
                          <w:p w:rsidR="002832C4" w:rsidRPr="00323FAD" w:rsidRDefault="002832C4" w:rsidP="00323FAD">
                            <w:pPr>
                              <w:jc w:val="center"/>
                              <w:rPr>
                                <w:rFonts w:ascii="Arial" w:hAnsi="Arial" w:cs="Arial"/>
                                <w:b/>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9B24F" id="_x0000_s1027" type="#_x0000_t202" style="position:absolute;margin-left:5.2pt;margin-top:36.85pt;width:423.4pt;height:260.0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" stroked="f">
                <v:textbox>
                  <w:txbxContent>
                    <w:p w:rsidR="002832C4" w:rsidRPr="00323FAD" w:rsidRDefault="002832C4" w:rsidP="00323FAD">
                      <w:pPr>
                        <w:jc w:val="center"/>
                        <w:rPr>
                          <w:rFonts w:ascii="Arial" w:hAnsi="Arial" w:cs="Arial"/>
                          <w:b/>
                          <w:sz w:val="28"/>
                        </w:rPr>
                      </w:pPr>
                      <w:r w:rsidRPr="00323FAD">
                        <w:rPr>
                          <w:rFonts w:ascii="Arial" w:hAnsi="Arial" w:cs="Arial"/>
                          <w:b/>
                          <w:sz w:val="28"/>
                        </w:rPr>
                        <w:t>Grupo</w:t>
                      </w:r>
                    </w:p>
                    <w:p w:rsidR="002832C4" w:rsidRDefault="002832C4" w:rsidP="00323FAD">
                      <w:pPr>
                        <w:jc w:val="center"/>
                        <w:rPr>
                          <w:rFonts w:ascii="Arial" w:hAnsi="Arial" w:cs="Arial"/>
                          <w:b/>
                          <w:sz w:val="28"/>
                        </w:rPr>
                      </w:pPr>
                      <w:r w:rsidRPr="00323FAD">
                        <w:rPr>
                          <w:rFonts w:ascii="Arial" w:hAnsi="Arial" w:cs="Arial"/>
                          <w:b/>
                          <w:sz w:val="28"/>
                        </w:rPr>
                        <w:t>“Campaña de vacunación antirrábica</w:t>
                      </w:r>
                    </w:p>
                    <w:p w:rsidR="002832C4" w:rsidRPr="00323FAD" w:rsidRDefault="002832C4" w:rsidP="00323FAD">
                      <w:pPr>
                        <w:spacing w:before="23"/>
                        <w:ind w:left="2"/>
                        <w:rPr>
                          <w:rFonts w:ascii="Arial" w:hAnsi="Arial" w:cs="Arial"/>
                          <w:sz w:val="24"/>
                        </w:rPr>
                      </w:pPr>
                      <w:r w:rsidRPr="00323FAD">
                        <w:rPr>
                          <w:rFonts w:ascii="Arial" w:hAnsi="Arial" w:cs="Arial"/>
                          <w:b/>
                          <w:sz w:val="24"/>
                        </w:rPr>
                        <w:t>MATERIA</w:t>
                      </w:r>
                      <w:r w:rsidRPr="00323FAD">
                        <w:rPr>
                          <w:rFonts w:ascii="Arial" w:hAnsi="Arial" w:cs="Arial"/>
                          <w:sz w:val="24"/>
                        </w:rPr>
                        <w:t>:</w:t>
                      </w:r>
                      <w:r w:rsidRPr="00323FAD">
                        <w:rPr>
                          <w:rFonts w:ascii="Arial" w:hAnsi="Arial" w:cs="Arial"/>
                          <w:spacing w:val="-3"/>
                          <w:sz w:val="24"/>
                        </w:rPr>
                        <w:t xml:space="preserve"> </w:t>
                      </w:r>
                      <w:r w:rsidRPr="00323FAD">
                        <w:rPr>
                          <w:rFonts w:ascii="Arial" w:hAnsi="Arial" w:cs="Arial"/>
                          <w:sz w:val="24"/>
                        </w:rPr>
                        <w:t>Programación</w:t>
                      </w:r>
                      <w:r w:rsidRPr="00323FAD">
                        <w:rPr>
                          <w:rFonts w:ascii="Arial" w:hAnsi="Arial" w:cs="Arial"/>
                          <w:spacing w:val="56"/>
                          <w:sz w:val="24"/>
                        </w:rPr>
                        <w:t xml:space="preserve"> </w:t>
                      </w:r>
                      <w:r w:rsidRPr="00323FAD">
                        <w:rPr>
                          <w:rFonts w:ascii="Arial" w:hAnsi="Arial" w:cs="Arial"/>
                          <w:spacing w:val="-5"/>
                          <w:sz w:val="24"/>
                        </w:rPr>
                        <w:t>II</w:t>
                      </w:r>
                    </w:p>
                    <w:p w:rsidR="002832C4" w:rsidRPr="00323FAD" w:rsidRDefault="002832C4" w:rsidP="00323FAD">
                      <w:pPr>
                        <w:ind w:left="2"/>
                        <w:rPr>
                          <w:rFonts w:ascii="Arial" w:hAnsi="Arial" w:cs="Arial"/>
                          <w:sz w:val="24"/>
                        </w:rPr>
                      </w:pPr>
                      <w:r w:rsidRPr="00323FAD">
                        <w:rPr>
                          <w:rFonts w:ascii="Arial" w:hAnsi="Arial" w:cs="Arial"/>
                          <w:b/>
                          <w:sz w:val="24"/>
                        </w:rPr>
                        <w:t xml:space="preserve">PARALELO: </w:t>
                      </w:r>
                      <w:r w:rsidRPr="00323FAD">
                        <w:rPr>
                          <w:rFonts w:ascii="Arial" w:hAnsi="Arial" w:cs="Arial"/>
                          <w:spacing w:val="-5"/>
                          <w:sz w:val="24"/>
                        </w:rPr>
                        <w:t>“C”</w:t>
                      </w:r>
                    </w:p>
                    <w:p w:rsidR="002832C4" w:rsidRPr="00323FAD" w:rsidRDefault="002832C4" w:rsidP="00323FAD">
                      <w:pPr>
                        <w:ind w:left="2"/>
                        <w:rPr>
                          <w:rFonts w:ascii="Arial" w:hAnsi="Arial" w:cs="Arial"/>
                          <w:sz w:val="24"/>
                        </w:rPr>
                      </w:pPr>
                      <w:r w:rsidRPr="00323FAD">
                        <w:rPr>
                          <w:rFonts w:ascii="Arial" w:hAnsi="Arial" w:cs="Arial"/>
                          <w:b/>
                          <w:sz w:val="24"/>
                        </w:rPr>
                        <w:t>DOCENTE</w:t>
                      </w:r>
                      <w:r w:rsidRPr="00323FAD">
                        <w:rPr>
                          <w:rFonts w:ascii="Arial" w:hAnsi="Arial" w:cs="Arial"/>
                          <w:sz w:val="24"/>
                        </w:rPr>
                        <w:t>:</w:t>
                      </w:r>
                      <w:r w:rsidRPr="00323FAD">
                        <w:rPr>
                          <w:rFonts w:ascii="Arial" w:hAnsi="Arial" w:cs="Arial"/>
                          <w:spacing w:val="-2"/>
                          <w:sz w:val="24"/>
                        </w:rPr>
                        <w:t xml:space="preserve"> </w:t>
                      </w:r>
                      <w:r w:rsidRPr="00323FAD">
                        <w:rPr>
                          <w:rFonts w:ascii="Arial" w:hAnsi="Arial" w:cs="Arial"/>
                          <w:sz w:val="24"/>
                        </w:rPr>
                        <w:t xml:space="preserve">Lic. CARMEN </w:t>
                      </w:r>
                      <w:r w:rsidRPr="00323FAD">
                        <w:rPr>
                          <w:rFonts w:ascii="Arial" w:hAnsi="Arial" w:cs="Arial"/>
                          <w:spacing w:val="-2"/>
                          <w:sz w:val="24"/>
                        </w:rPr>
                        <w:t>HUANCA</w:t>
                      </w:r>
                    </w:p>
                    <w:p w:rsidR="002832C4" w:rsidRDefault="002832C4" w:rsidP="00323FAD">
                      <w:pPr>
                        <w:rPr>
                          <w:rFonts w:ascii="Arial" w:hAnsi="Arial" w:cs="Arial"/>
                          <w:b/>
                          <w:sz w:val="24"/>
                        </w:rPr>
                      </w:pPr>
                      <w:bookmarkStart w:id="1" w:name="_Toc196255588"/>
                      <w:r w:rsidRPr="00323FAD">
                        <w:rPr>
                          <w:rFonts w:ascii="Arial" w:hAnsi="Arial" w:cs="Arial"/>
                          <w:b/>
                          <w:sz w:val="24"/>
                        </w:rPr>
                        <w:t>INTERGRANTES:</w:t>
                      </w:r>
                      <w:bookmarkEnd w:id="1"/>
                    </w:p>
                    <w:p w:rsidR="002832C4" w:rsidRDefault="002832C4" w:rsidP="00323FAD">
                      <w:pPr>
                        <w:pStyle w:val="Textoindependiente"/>
                        <w:ind w:left="2"/>
                        <w:jc w:val="center"/>
                      </w:pPr>
                      <w:r>
                        <w:t xml:space="preserve">Alanes Oña Leandro </w:t>
                      </w:r>
                      <w:proofErr w:type="spellStart"/>
                      <w:r>
                        <w:t>Marcell</w:t>
                      </w:r>
                      <w:proofErr w:type="spellEnd"/>
                    </w:p>
                    <w:p w:rsidR="002832C4" w:rsidRDefault="002832C4" w:rsidP="00323FAD">
                      <w:pPr>
                        <w:pStyle w:val="Textoindependiente"/>
                        <w:ind w:left="2"/>
                        <w:jc w:val="center"/>
                      </w:pPr>
                      <w:proofErr w:type="spellStart"/>
                      <w:r>
                        <w:t>Andia</w:t>
                      </w:r>
                      <w:proofErr w:type="spellEnd"/>
                      <w:r>
                        <w:t xml:space="preserve"> </w:t>
                      </w:r>
                      <w:proofErr w:type="spellStart"/>
                      <w:r>
                        <w:t>A</w:t>
                      </w:r>
                      <w:r w:rsidRPr="001B382A">
                        <w:t>lave</w:t>
                      </w:r>
                      <w:proofErr w:type="spellEnd"/>
                      <w:r>
                        <w:t xml:space="preserve"> </w:t>
                      </w:r>
                      <w:r w:rsidRPr="001B382A">
                        <w:t>Gabriel Omar</w:t>
                      </w:r>
                    </w:p>
                    <w:p w:rsidR="002832C4" w:rsidRDefault="002832C4" w:rsidP="00323FAD">
                      <w:pPr>
                        <w:pStyle w:val="Textoindependiente"/>
                        <w:ind w:left="2"/>
                        <w:jc w:val="center"/>
                      </w:pPr>
                      <w:proofErr w:type="spellStart"/>
                      <w:r w:rsidRPr="001B382A">
                        <w:t>Viscarra</w:t>
                      </w:r>
                      <w:proofErr w:type="spellEnd"/>
                      <w:r w:rsidRPr="001B382A">
                        <w:t xml:space="preserve"> Loza </w:t>
                      </w:r>
                      <w:proofErr w:type="spellStart"/>
                      <w:r w:rsidRPr="001B382A">
                        <w:t>Brayan</w:t>
                      </w:r>
                      <w:proofErr w:type="spellEnd"/>
                      <w:r w:rsidRPr="001B382A">
                        <w:t> René</w:t>
                      </w:r>
                    </w:p>
                    <w:p w:rsidR="002832C4" w:rsidRDefault="002832C4" w:rsidP="00323FAD">
                      <w:pPr>
                        <w:rPr>
                          <w:rFonts w:ascii="Arial" w:hAnsi="Arial" w:cs="Arial"/>
                          <w:b/>
                          <w:sz w:val="24"/>
                        </w:rPr>
                      </w:pPr>
                    </w:p>
                    <w:p w:rsidR="002832C4" w:rsidRPr="00323FAD" w:rsidRDefault="002832C4" w:rsidP="00323FAD">
                      <w:pPr>
                        <w:jc w:val="center"/>
                        <w:rPr>
                          <w:rFonts w:ascii="Arial" w:hAnsi="Arial" w:cs="Arial"/>
                          <w:b/>
                          <w:sz w:val="24"/>
                        </w:rPr>
                      </w:pPr>
                      <w:r>
                        <w:rPr>
                          <w:rFonts w:ascii="Arial" w:hAnsi="Arial" w:cs="Arial"/>
                          <w:b/>
                          <w:sz w:val="24"/>
                        </w:rPr>
                        <w:t>La Paz-Bolivia-2025</w:t>
                      </w:r>
                    </w:p>
                    <w:p w:rsidR="002832C4" w:rsidRPr="00323FAD" w:rsidRDefault="002832C4" w:rsidP="00323FAD">
                      <w:pPr>
                        <w:jc w:val="center"/>
                        <w:rPr>
                          <w:rFonts w:ascii="Arial" w:hAnsi="Arial" w:cs="Arial"/>
                          <w:b/>
                          <w:sz w:val="28"/>
                        </w:rPr>
                      </w:pPr>
                    </w:p>
                  </w:txbxContent>
                </v:textbox>
                <w10:wrap type="square"/>
              </v:shape>
            </w:pict>
          </mc:Fallback>
        </mc:AlternateContent>
      </w:r>
      <w:bookmarkStart w:id="2" w:name="_Toc196255590"/>
    </w:p>
    <w:sdt>
      <w:sdtPr>
        <w:rPr>
          <w:rFonts w:asciiTheme="minorHAnsi" w:eastAsiaTheme="minorHAnsi" w:hAnsiTheme="minorHAnsi" w:cstheme="minorBidi"/>
          <w:color w:val="auto"/>
          <w:sz w:val="22"/>
          <w:szCs w:val="22"/>
          <w:lang w:val="es-ES"/>
        </w:rPr>
        <w:id w:val="-20935531"/>
        <w:docPartObj>
          <w:docPartGallery w:val="Table of Contents"/>
          <w:docPartUnique/>
        </w:docPartObj>
      </w:sdtPr>
      <w:sdtEndPr>
        <w:rPr>
          <w:b/>
          <w:bCs/>
          <w:lang w:val="es-MX"/>
        </w:rPr>
      </w:sdtEndPr>
      <w:sdtContent>
        <w:p w:rsidR="00323FAD" w:rsidRDefault="00323FAD" w:rsidP="00323FAD">
          <w:pPr>
            <w:pStyle w:val="TtuloTDC"/>
          </w:pPr>
          <w:r>
            <w:rPr>
              <w:lang w:val="es-ES"/>
            </w:rPr>
            <w:t xml:space="preserve">Índice </w:t>
          </w:r>
        </w:p>
        <w:p w:rsidR="00323FAD" w:rsidRDefault="00323FAD" w:rsidP="00323FAD">
          <w:pPr>
            <w:pStyle w:val="TDC1"/>
            <w:tabs>
              <w:tab w:val="right" w:leader="dot" w:pos="8641"/>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96256798" w:history="1">
            <w:r w:rsidRPr="007E0D8A">
              <w:rPr>
                <w:rStyle w:val="Hipervnculo"/>
                <w:b/>
                <w:noProof/>
              </w:rPr>
              <w:t>Introducción</w:t>
            </w:r>
            <w:r>
              <w:rPr>
                <w:noProof/>
                <w:webHidden/>
              </w:rPr>
              <w:tab/>
            </w:r>
            <w:r>
              <w:rPr>
                <w:noProof/>
                <w:webHidden/>
              </w:rPr>
              <w:fldChar w:fldCharType="begin"/>
            </w:r>
            <w:r>
              <w:rPr>
                <w:noProof/>
                <w:webHidden/>
              </w:rPr>
              <w:instrText xml:space="preserve"> PAGEREF _Toc196256798 \h </w:instrText>
            </w:r>
            <w:r>
              <w:rPr>
                <w:noProof/>
                <w:webHidden/>
              </w:rPr>
            </w:r>
            <w:r>
              <w:rPr>
                <w:noProof/>
                <w:webHidden/>
              </w:rPr>
              <w:fldChar w:fldCharType="separate"/>
            </w:r>
            <w:r w:rsidR="00F008D6">
              <w:rPr>
                <w:noProof/>
                <w:webHidden/>
              </w:rPr>
              <w:t>2</w:t>
            </w:r>
            <w:r>
              <w:rPr>
                <w:noProof/>
                <w:webHidden/>
              </w:rPr>
              <w:fldChar w:fldCharType="end"/>
            </w:r>
          </w:hyperlink>
        </w:p>
        <w:p w:rsidR="00323FAD" w:rsidRDefault="002832C4" w:rsidP="00323FAD">
          <w:pPr>
            <w:pStyle w:val="TDC1"/>
            <w:tabs>
              <w:tab w:val="right" w:leader="dot" w:pos="8641"/>
            </w:tabs>
            <w:rPr>
              <w:rFonts w:asciiTheme="minorHAnsi" w:eastAsiaTheme="minorEastAsia" w:hAnsiTheme="minorHAnsi" w:cstheme="minorBidi"/>
              <w:noProof/>
              <w:sz w:val="22"/>
              <w:szCs w:val="22"/>
              <w:lang w:val="en-US"/>
            </w:rPr>
          </w:pPr>
          <w:hyperlink w:anchor="_Toc196256799" w:history="1">
            <w:r w:rsidR="00323FAD" w:rsidRPr="007E0D8A">
              <w:rPr>
                <w:rStyle w:val="Hipervnculo"/>
                <w:b/>
                <w:noProof/>
              </w:rPr>
              <w:t>¿Qué es la rabia?</w:t>
            </w:r>
            <w:r w:rsidR="00323FAD">
              <w:rPr>
                <w:noProof/>
                <w:webHidden/>
              </w:rPr>
              <w:tab/>
            </w:r>
            <w:r w:rsidR="00323FAD">
              <w:rPr>
                <w:noProof/>
                <w:webHidden/>
              </w:rPr>
              <w:fldChar w:fldCharType="begin"/>
            </w:r>
            <w:r w:rsidR="00323FAD">
              <w:rPr>
                <w:noProof/>
                <w:webHidden/>
              </w:rPr>
              <w:instrText xml:space="preserve"> PAGEREF _Toc196256799 \h </w:instrText>
            </w:r>
            <w:r w:rsidR="00323FAD">
              <w:rPr>
                <w:noProof/>
                <w:webHidden/>
              </w:rPr>
            </w:r>
            <w:r w:rsidR="00323FAD">
              <w:rPr>
                <w:noProof/>
                <w:webHidden/>
              </w:rPr>
              <w:fldChar w:fldCharType="separate"/>
            </w:r>
            <w:r w:rsidR="00F008D6">
              <w:rPr>
                <w:noProof/>
                <w:webHidden/>
              </w:rPr>
              <w:t>3</w:t>
            </w:r>
            <w:r w:rsidR="00323FAD">
              <w:rPr>
                <w:noProof/>
                <w:webHidden/>
              </w:rPr>
              <w:fldChar w:fldCharType="end"/>
            </w:r>
          </w:hyperlink>
        </w:p>
        <w:p w:rsidR="00323FAD" w:rsidRDefault="002832C4" w:rsidP="00323FAD">
          <w:pPr>
            <w:pStyle w:val="TDC1"/>
            <w:tabs>
              <w:tab w:val="right" w:leader="dot" w:pos="8641"/>
            </w:tabs>
            <w:rPr>
              <w:rFonts w:asciiTheme="minorHAnsi" w:eastAsiaTheme="minorEastAsia" w:hAnsiTheme="minorHAnsi" w:cstheme="minorBidi"/>
              <w:noProof/>
              <w:sz w:val="22"/>
              <w:szCs w:val="22"/>
              <w:lang w:val="en-US"/>
            </w:rPr>
          </w:pPr>
          <w:hyperlink w:anchor="_Toc196256800" w:history="1">
            <w:r w:rsidR="00323FAD" w:rsidRPr="007E0D8A">
              <w:rPr>
                <w:rStyle w:val="Hipervnculo"/>
                <w:b/>
                <w:noProof/>
              </w:rPr>
              <w:t>Impacto a Nivel Mundial</w:t>
            </w:r>
            <w:r w:rsidR="00323FAD">
              <w:rPr>
                <w:noProof/>
                <w:webHidden/>
              </w:rPr>
              <w:tab/>
            </w:r>
            <w:r w:rsidR="00323FAD">
              <w:rPr>
                <w:noProof/>
                <w:webHidden/>
              </w:rPr>
              <w:fldChar w:fldCharType="begin"/>
            </w:r>
            <w:r w:rsidR="00323FAD">
              <w:rPr>
                <w:noProof/>
                <w:webHidden/>
              </w:rPr>
              <w:instrText xml:space="preserve"> PAGEREF _Toc196256800 \h </w:instrText>
            </w:r>
            <w:r w:rsidR="00323FAD">
              <w:rPr>
                <w:noProof/>
                <w:webHidden/>
              </w:rPr>
            </w:r>
            <w:r w:rsidR="00323FAD">
              <w:rPr>
                <w:noProof/>
                <w:webHidden/>
              </w:rPr>
              <w:fldChar w:fldCharType="separate"/>
            </w:r>
            <w:r w:rsidR="00F008D6">
              <w:rPr>
                <w:noProof/>
                <w:webHidden/>
              </w:rPr>
              <w:t>3</w:t>
            </w:r>
            <w:r w:rsidR="00323FAD">
              <w:rPr>
                <w:noProof/>
                <w:webHidden/>
              </w:rPr>
              <w:fldChar w:fldCharType="end"/>
            </w:r>
          </w:hyperlink>
        </w:p>
        <w:p w:rsidR="00323FAD" w:rsidRDefault="002832C4" w:rsidP="00323FAD">
          <w:pPr>
            <w:pStyle w:val="TDC1"/>
            <w:tabs>
              <w:tab w:val="right" w:leader="dot" w:pos="8641"/>
            </w:tabs>
            <w:rPr>
              <w:rFonts w:asciiTheme="minorHAnsi" w:eastAsiaTheme="minorEastAsia" w:hAnsiTheme="minorHAnsi" w:cstheme="minorBidi"/>
              <w:noProof/>
              <w:sz w:val="22"/>
              <w:szCs w:val="22"/>
              <w:lang w:val="en-US"/>
            </w:rPr>
          </w:pPr>
          <w:hyperlink w:anchor="_Toc196256801" w:history="1">
            <w:r w:rsidR="00323FAD" w:rsidRPr="007E0D8A">
              <w:rPr>
                <w:rStyle w:val="Hipervnculo"/>
                <w:b/>
                <w:noProof/>
              </w:rPr>
              <w:t>Situación en Bolivia</w:t>
            </w:r>
            <w:r w:rsidR="00323FAD">
              <w:rPr>
                <w:noProof/>
                <w:webHidden/>
              </w:rPr>
              <w:tab/>
            </w:r>
            <w:r w:rsidR="00323FAD">
              <w:rPr>
                <w:noProof/>
                <w:webHidden/>
              </w:rPr>
              <w:fldChar w:fldCharType="begin"/>
            </w:r>
            <w:r w:rsidR="00323FAD">
              <w:rPr>
                <w:noProof/>
                <w:webHidden/>
              </w:rPr>
              <w:instrText xml:space="preserve"> PAGEREF _Toc196256801 \h </w:instrText>
            </w:r>
            <w:r w:rsidR="00323FAD">
              <w:rPr>
                <w:noProof/>
                <w:webHidden/>
              </w:rPr>
            </w:r>
            <w:r w:rsidR="00323FAD">
              <w:rPr>
                <w:noProof/>
                <w:webHidden/>
              </w:rPr>
              <w:fldChar w:fldCharType="separate"/>
            </w:r>
            <w:r w:rsidR="00F008D6">
              <w:rPr>
                <w:noProof/>
                <w:webHidden/>
              </w:rPr>
              <w:t>3</w:t>
            </w:r>
            <w:r w:rsidR="00323FAD">
              <w:rPr>
                <w:noProof/>
                <w:webHidden/>
              </w:rPr>
              <w:fldChar w:fldCharType="end"/>
            </w:r>
          </w:hyperlink>
        </w:p>
        <w:p w:rsidR="00323FAD" w:rsidRDefault="00323FAD" w:rsidP="00323FAD">
          <w:pPr>
            <w:pStyle w:val="TDC2"/>
            <w:tabs>
              <w:tab w:val="right" w:leader="dot" w:pos="8641"/>
            </w:tabs>
            <w:rPr>
              <w:rFonts w:asciiTheme="minorHAnsi" w:eastAsiaTheme="minorEastAsia" w:hAnsiTheme="minorHAnsi" w:cstheme="minorBidi"/>
              <w:noProof/>
              <w:sz w:val="22"/>
              <w:szCs w:val="22"/>
              <w:lang w:val="en-US"/>
            </w:rPr>
          </w:pPr>
          <w:hyperlink w:anchor="_Toc196256802" w:history="1">
            <w:r w:rsidRPr="007E0D8A">
              <w:rPr>
                <w:rStyle w:val="Hipervnculo"/>
                <w:noProof/>
              </w:rPr>
              <w:t>-. Casos reportados:</w:t>
            </w:r>
            <w:r>
              <w:rPr>
                <w:noProof/>
                <w:webHidden/>
              </w:rPr>
              <w:tab/>
            </w:r>
            <w:r>
              <w:rPr>
                <w:noProof/>
                <w:webHidden/>
              </w:rPr>
              <w:fldChar w:fldCharType="begin"/>
            </w:r>
            <w:r>
              <w:rPr>
                <w:noProof/>
                <w:webHidden/>
              </w:rPr>
              <w:instrText xml:space="preserve"> PAGEREF _Toc196256802 \h </w:instrText>
            </w:r>
            <w:r>
              <w:rPr>
                <w:noProof/>
                <w:webHidden/>
              </w:rPr>
            </w:r>
            <w:r>
              <w:rPr>
                <w:noProof/>
                <w:webHidden/>
              </w:rPr>
              <w:fldChar w:fldCharType="separate"/>
            </w:r>
            <w:r w:rsidR="00F008D6">
              <w:rPr>
                <w:noProof/>
                <w:webHidden/>
              </w:rPr>
              <w:t>3</w:t>
            </w:r>
            <w:r>
              <w:rPr>
                <w:noProof/>
                <w:webHidden/>
              </w:rPr>
              <w:fldChar w:fldCharType="end"/>
            </w:r>
          </w:hyperlink>
        </w:p>
        <w:p w:rsidR="00323FAD" w:rsidRDefault="00323FAD" w:rsidP="00323FAD">
          <w:pPr>
            <w:pStyle w:val="TDC2"/>
            <w:tabs>
              <w:tab w:val="right" w:leader="dot" w:pos="8641"/>
            </w:tabs>
            <w:rPr>
              <w:rFonts w:asciiTheme="minorHAnsi" w:eastAsiaTheme="minorEastAsia" w:hAnsiTheme="minorHAnsi" w:cstheme="minorBidi"/>
              <w:noProof/>
              <w:sz w:val="22"/>
              <w:szCs w:val="22"/>
              <w:lang w:val="en-US"/>
            </w:rPr>
          </w:pPr>
          <w:hyperlink w:anchor="_Toc196256803" w:history="1">
            <w:r w:rsidRPr="007E0D8A">
              <w:rPr>
                <w:rStyle w:val="Hipervnculo"/>
                <w:noProof/>
              </w:rPr>
              <w:t>-Campañas de vacunación:</w:t>
            </w:r>
            <w:r>
              <w:rPr>
                <w:noProof/>
                <w:webHidden/>
              </w:rPr>
              <w:tab/>
            </w:r>
            <w:r>
              <w:rPr>
                <w:noProof/>
                <w:webHidden/>
              </w:rPr>
              <w:fldChar w:fldCharType="begin"/>
            </w:r>
            <w:r>
              <w:rPr>
                <w:noProof/>
                <w:webHidden/>
              </w:rPr>
              <w:instrText xml:space="preserve"> PAGEREF _Toc196256803 \h </w:instrText>
            </w:r>
            <w:r>
              <w:rPr>
                <w:noProof/>
                <w:webHidden/>
              </w:rPr>
            </w:r>
            <w:r>
              <w:rPr>
                <w:noProof/>
                <w:webHidden/>
              </w:rPr>
              <w:fldChar w:fldCharType="separate"/>
            </w:r>
            <w:r w:rsidR="00F008D6">
              <w:rPr>
                <w:noProof/>
                <w:webHidden/>
              </w:rPr>
              <w:t>4</w:t>
            </w:r>
            <w:r>
              <w:rPr>
                <w:noProof/>
                <w:webHidden/>
              </w:rPr>
              <w:fldChar w:fldCharType="end"/>
            </w:r>
          </w:hyperlink>
        </w:p>
        <w:p w:rsidR="00323FAD" w:rsidRDefault="002832C4" w:rsidP="00323FAD">
          <w:pPr>
            <w:pStyle w:val="TDC2"/>
            <w:tabs>
              <w:tab w:val="right" w:leader="dot" w:pos="8641"/>
            </w:tabs>
            <w:rPr>
              <w:rFonts w:asciiTheme="minorHAnsi" w:eastAsiaTheme="minorEastAsia" w:hAnsiTheme="minorHAnsi" w:cstheme="minorBidi"/>
              <w:noProof/>
              <w:sz w:val="22"/>
              <w:szCs w:val="22"/>
              <w:lang w:val="en-US"/>
            </w:rPr>
          </w:pPr>
          <w:hyperlink w:anchor="_Toc196256804" w:history="1">
            <w:r w:rsidR="00323FAD" w:rsidRPr="007E0D8A">
              <w:rPr>
                <w:rStyle w:val="Hipervnculo"/>
                <w:noProof/>
              </w:rPr>
              <w:t>-Colaboración internacional</w:t>
            </w:r>
            <w:r w:rsidR="00323FAD">
              <w:rPr>
                <w:noProof/>
                <w:webHidden/>
              </w:rPr>
              <w:tab/>
            </w:r>
            <w:r w:rsidR="00323FAD">
              <w:rPr>
                <w:noProof/>
                <w:webHidden/>
              </w:rPr>
              <w:fldChar w:fldCharType="begin"/>
            </w:r>
            <w:r w:rsidR="00323FAD">
              <w:rPr>
                <w:noProof/>
                <w:webHidden/>
              </w:rPr>
              <w:instrText xml:space="preserve"> PAGEREF _Toc196256804 \h </w:instrText>
            </w:r>
            <w:r w:rsidR="00323FAD">
              <w:rPr>
                <w:noProof/>
                <w:webHidden/>
              </w:rPr>
            </w:r>
            <w:r w:rsidR="00323FAD">
              <w:rPr>
                <w:noProof/>
                <w:webHidden/>
              </w:rPr>
              <w:fldChar w:fldCharType="separate"/>
            </w:r>
            <w:r w:rsidR="00F008D6">
              <w:rPr>
                <w:noProof/>
                <w:webHidden/>
              </w:rPr>
              <w:t>4</w:t>
            </w:r>
            <w:r w:rsidR="00323FAD">
              <w:rPr>
                <w:noProof/>
                <w:webHidden/>
              </w:rPr>
              <w:fldChar w:fldCharType="end"/>
            </w:r>
          </w:hyperlink>
        </w:p>
        <w:p w:rsidR="00323FAD" w:rsidRDefault="002832C4" w:rsidP="00323FAD">
          <w:pPr>
            <w:pStyle w:val="TDC2"/>
            <w:tabs>
              <w:tab w:val="right" w:leader="dot" w:pos="8641"/>
            </w:tabs>
            <w:rPr>
              <w:rFonts w:asciiTheme="minorHAnsi" w:eastAsiaTheme="minorEastAsia" w:hAnsiTheme="minorHAnsi" w:cstheme="minorBidi"/>
              <w:noProof/>
              <w:sz w:val="22"/>
              <w:szCs w:val="22"/>
              <w:lang w:val="en-US"/>
            </w:rPr>
          </w:pPr>
          <w:hyperlink w:anchor="_Toc196256805" w:history="1">
            <w:r w:rsidR="00323FAD" w:rsidRPr="007E0D8A">
              <w:rPr>
                <w:rStyle w:val="Hipervnculo"/>
                <w:noProof/>
              </w:rPr>
              <w:t>-Retos</w:t>
            </w:r>
            <w:r w:rsidR="00323FAD">
              <w:rPr>
                <w:noProof/>
                <w:webHidden/>
              </w:rPr>
              <w:tab/>
            </w:r>
            <w:r w:rsidR="00323FAD">
              <w:rPr>
                <w:noProof/>
                <w:webHidden/>
              </w:rPr>
              <w:fldChar w:fldCharType="begin"/>
            </w:r>
            <w:r w:rsidR="00323FAD">
              <w:rPr>
                <w:noProof/>
                <w:webHidden/>
              </w:rPr>
              <w:instrText xml:space="preserve"> PAGEREF _Toc196256805 \h </w:instrText>
            </w:r>
            <w:r w:rsidR="00323FAD">
              <w:rPr>
                <w:noProof/>
                <w:webHidden/>
              </w:rPr>
            </w:r>
            <w:r w:rsidR="00323FAD">
              <w:rPr>
                <w:noProof/>
                <w:webHidden/>
              </w:rPr>
              <w:fldChar w:fldCharType="separate"/>
            </w:r>
            <w:r w:rsidR="00F008D6">
              <w:rPr>
                <w:noProof/>
                <w:webHidden/>
              </w:rPr>
              <w:t>4</w:t>
            </w:r>
            <w:r w:rsidR="00323FAD">
              <w:rPr>
                <w:noProof/>
                <w:webHidden/>
              </w:rPr>
              <w:fldChar w:fldCharType="end"/>
            </w:r>
          </w:hyperlink>
        </w:p>
        <w:p w:rsidR="00323FAD" w:rsidRDefault="002832C4" w:rsidP="00323FAD">
          <w:pPr>
            <w:pStyle w:val="TDC1"/>
            <w:tabs>
              <w:tab w:val="right" w:leader="dot" w:pos="8641"/>
            </w:tabs>
            <w:rPr>
              <w:rFonts w:asciiTheme="minorHAnsi" w:eastAsiaTheme="minorEastAsia" w:hAnsiTheme="minorHAnsi" w:cstheme="minorBidi"/>
              <w:noProof/>
              <w:sz w:val="22"/>
              <w:szCs w:val="22"/>
              <w:lang w:val="en-US"/>
            </w:rPr>
          </w:pPr>
          <w:hyperlink w:anchor="_Toc196256806" w:history="1">
            <w:r w:rsidR="00323FAD" w:rsidRPr="007E0D8A">
              <w:rPr>
                <w:rStyle w:val="Hipervnculo"/>
                <w:b/>
                <w:noProof/>
              </w:rPr>
              <w:t>Prevención y control</w:t>
            </w:r>
            <w:r w:rsidR="00323FAD">
              <w:rPr>
                <w:noProof/>
                <w:webHidden/>
              </w:rPr>
              <w:tab/>
            </w:r>
            <w:r w:rsidR="00323FAD">
              <w:rPr>
                <w:noProof/>
                <w:webHidden/>
              </w:rPr>
              <w:fldChar w:fldCharType="begin"/>
            </w:r>
            <w:r w:rsidR="00323FAD">
              <w:rPr>
                <w:noProof/>
                <w:webHidden/>
              </w:rPr>
              <w:instrText xml:space="preserve"> PAGEREF _Toc196256806 \h </w:instrText>
            </w:r>
            <w:r w:rsidR="00323FAD">
              <w:rPr>
                <w:noProof/>
                <w:webHidden/>
              </w:rPr>
            </w:r>
            <w:r w:rsidR="00323FAD">
              <w:rPr>
                <w:noProof/>
                <w:webHidden/>
              </w:rPr>
              <w:fldChar w:fldCharType="separate"/>
            </w:r>
            <w:r w:rsidR="00F008D6">
              <w:rPr>
                <w:noProof/>
                <w:webHidden/>
              </w:rPr>
              <w:t>5</w:t>
            </w:r>
            <w:r w:rsidR="00323FAD">
              <w:rPr>
                <w:noProof/>
                <w:webHidden/>
              </w:rPr>
              <w:fldChar w:fldCharType="end"/>
            </w:r>
          </w:hyperlink>
        </w:p>
        <w:p w:rsidR="00323FAD" w:rsidRDefault="002832C4" w:rsidP="00323FAD">
          <w:pPr>
            <w:pStyle w:val="TDC1"/>
            <w:tabs>
              <w:tab w:val="right" w:leader="dot" w:pos="8641"/>
            </w:tabs>
            <w:rPr>
              <w:rFonts w:asciiTheme="minorHAnsi" w:eastAsiaTheme="minorEastAsia" w:hAnsiTheme="minorHAnsi" w:cstheme="minorBidi"/>
              <w:noProof/>
              <w:sz w:val="22"/>
              <w:szCs w:val="22"/>
              <w:lang w:val="en-US"/>
            </w:rPr>
          </w:pPr>
          <w:hyperlink w:anchor="_Toc196256807" w:history="1">
            <w:r w:rsidR="00323FAD" w:rsidRPr="007E0D8A">
              <w:rPr>
                <w:rStyle w:val="Hipervnculo"/>
                <w:b/>
                <w:noProof/>
              </w:rPr>
              <w:t>Casos recientes en La Paz</w:t>
            </w:r>
            <w:r w:rsidR="00323FAD">
              <w:rPr>
                <w:noProof/>
                <w:webHidden/>
              </w:rPr>
              <w:tab/>
            </w:r>
            <w:r w:rsidR="00323FAD">
              <w:rPr>
                <w:noProof/>
                <w:webHidden/>
              </w:rPr>
              <w:fldChar w:fldCharType="begin"/>
            </w:r>
            <w:r w:rsidR="00323FAD">
              <w:rPr>
                <w:noProof/>
                <w:webHidden/>
              </w:rPr>
              <w:instrText xml:space="preserve"> PAGEREF _Toc196256807 \h </w:instrText>
            </w:r>
            <w:r w:rsidR="00323FAD">
              <w:rPr>
                <w:noProof/>
                <w:webHidden/>
              </w:rPr>
            </w:r>
            <w:r w:rsidR="00323FAD">
              <w:rPr>
                <w:noProof/>
                <w:webHidden/>
              </w:rPr>
              <w:fldChar w:fldCharType="separate"/>
            </w:r>
            <w:r w:rsidR="00F008D6">
              <w:rPr>
                <w:noProof/>
                <w:webHidden/>
              </w:rPr>
              <w:t>5</w:t>
            </w:r>
            <w:r w:rsidR="00323FAD">
              <w:rPr>
                <w:noProof/>
                <w:webHidden/>
              </w:rPr>
              <w:fldChar w:fldCharType="end"/>
            </w:r>
          </w:hyperlink>
        </w:p>
        <w:p w:rsidR="00323FAD" w:rsidRDefault="002832C4" w:rsidP="00323FAD">
          <w:pPr>
            <w:pStyle w:val="TDC1"/>
            <w:tabs>
              <w:tab w:val="right" w:leader="dot" w:pos="8641"/>
            </w:tabs>
            <w:rPr>
              <w:rFonts w:asciiTheme="minorHAnsi" w:eastAsiaTheme="minorEastAsia" w:hAnsiTheme="minorHAnsi" w:cstheme="minorBidi"/>
              <w:noProof/>
              <w:sz w:val="22"/>
              <w:szCs w:val="22"/>
              <w:lang w:val="en-US"/>
            </w:rPr>
          </w:pPr>
          <w:hyperlink w:anchor="_Toc196256808" w:history="1">
            <w:r w:rsidR="00323FAD" w:rsidRPr="007E0D8A">
              <w:rPr>
                <w:rStyle w:val="Hipervnculo"/>
                <w:b/>
                <w:noProof/>
              </w:rPr>
              <w:t>Campañas de vacunación</w:t>
            </w:r>
            <w:r w:rsidR="00323FAD">
              <w:rPr>
                <w:noProof/>
                <w:webHidden/>
              </w:rPr>
              <w:tab/>
            </w:r>
            <w:r w:rsidR="00323FAD">
              <w:rPr>
                <w:noProof/>
                <w:webHidden/>
              </w:rPr>
              <w:fldChar w:fldCharType="begin"/>
            </w:r>
            <w:r w:rsidR="00323FAD">
              <w:rPr>
                <w:noProof/>
                <w:webHidden/>
              </w:rPr>
              <w:instrText xml:space="preserve"> PAGEREF _Toc196256808 \h </w:instrText>
            </w:r>
            <w:r w:rsidR="00323FAD">
              <w:rPr>
                <w:noProof/>
                <w:webHidden/>
              </w:rPr>
            </w:r>
            <w:r w:rsidR="00323FAD">
              <w:rPr>
                <w:noProof/>
                <w:webHidden/>
              </w:rPr>
              <w:fldChar w:fldCharType="separate"/>
            </w:r>
            <w:r w:rsidR="00F008D6">
              <w:rPr>
                <w:noProof/>
                <w:webHidden/>
              </w:rPr>
              <w:t>6</w:t>
            </w:r>
            <w:r w:rsidR="00323FAD">
              <w:rPr>
                <w:noProof/>
                <w:webHidden/>
              </w:rPr>
              <w:fldChar w:fldCharType="end"/>
            </w:r>
          </w:hyperlink>
        </w:p>
        <w:p w:rsidR="00323FAD" w:rsidRDefault="002832C4" w:rsidP="00323FAD">
          <w:pPr>
            <w:pStyle w:val="TDC1"/>
            <w:tabs>
              <w:tab w:val="right" w:leader="dot" w:pos="8641"/>
            </w:tabs>
            <w:rPr>
              <w:rFonts w:asciiTheme="minorHAnsi" w:eastAsiaTheme="minorEastAsia" w:hAnsiTheme="minorHAnsi" w:cstheme="minorBidi"/>
              <w:noProof/>
              <w:sz w:val="22"/>
              <w:szCs w:val="22"/>
              <w:lang w:val="en-US"/>
            </w:rPr>
          </w:pPr>
          <w:hyperlink w:anchor="_Toc196256809" w:history="1">
            <w:r w:rsidR="00323FAD" w:rsidRPr="007E0D8A">
              <w:rPr>
                <w:rStyle w:val="Hipervnculo"/>
                <w:b/>
                <w:noProof/>
                <w:lang w:val="es-BO"/>
              </w:rPr>
              <w:t>Pasos para realizar una campaña antirrábica (En La Paz-Bolivia)</w:t>
            </w:r>
            <w:r w:rsidR="00323FAD">
              <w:rPr>
                <w:noProof/>
                <w:webHidden/>
              </w:rPr>
              <w:tab/>
            </w:r>
            <w:r w:rsidR="00323FAD">
              <w:rPr>
                <w:noProof/>
                <w:webHidden/>
              </w:rPr>
              <w:fldChar w:fldCharType="begin"/>
            </w:r>
            <w:r w:rsidR="00323FAD">
              <w:rPr>
                <w:noProof/>
                <w:webHidden/>
              </w:rPr>
              <w:instrText xml:space="preserve"> PAGEREF _Toc196256809 \h </w:instrText>
            </w:r>
            <w:r w:rsidR="00323FAD">
              <w:rPr>
                <w:noProof/>
                <w:webHidden/>
              </w:rPr>
            </w:r>
            <w:r w:rsidR="00323FAD">
              <w:rPr>
                <w:noProof/>
                <w:webHidden/>
              </w:rPr>
              <w:fldChar w:fldCharType="separate"/>
            </w:r>
            <w:r w:rsidR="00F008D6">
              <w:rPr>
                <w:noProof/>
                <w:webHidden/>
              </w:rPr>
              <w:t>6</w:t>
            </w:r>
            <w:r w:rsidR="00323FAD">
              <w:rPr>
                <w:noProof/>
                <w:webHidden/>
              </w:rPr>
              <w:fldChar w:fldCharType="end"/>
            </w:r>
          </w:hyperlink>
        </w:p>
        <w:p w:rsidR="00323FAD" w:rsidRDefault="002832C4" w:rsidP="00323FAD">
          <w:pPr>
            <w:pStyle w:val="TDC2"/>
            <w:tabs>
              <w:tab w:val="right" w:leader="dot" w:pos="8641"/>
            </w:tabs>
            <w:rPr>
              <w:rFonts w:asciiTheme="minorHAnsi" w:eastAsiaTheme="minorEastAsia" w:hAnsiTheme="minorHAnsi" w:cstheme="minorBidi"/>
              <w:noProof/>
              <w:sz w:val="22"/>
              <w:szCs w:val="22"/>
              <w:lang w:val="en-US"/>
            </w:rPr>
          </w:pPr>
          <w:hyperlink w:anchor="_Toc196256810" w:history="1">
            <w:r w:rsidR="00323FAD" w:rsidRPr="007E0D8A">
              <w:rPr>
                <w:rStyle w:val="Hipervnculo"/>
                <w:b/>
                <w:noProof/>
                <w:lang w:val="es-BO"/>
              </w:rPr>
              <w:t xml:space="preserve">-. </w:t>
            </w:r>
            <w:r w:rsidR="00323FAD" w:rsidRPr="007E0D8A">
              <w:rPr>
                <w:rStyle w:val="Hipervnculo"/>
                <w:noProof/>
                <w:lang w:val="es-BO"/>
              </w:rPr>
              <w:t>Planificación Estratégica</w:t>
            </w:r>
            <w:r w:rsidR="00323FAD">
              <w:rPr>
                <w:noProof/>
                <w:webHidden/>
              </w:rPr>
              <w:tab/>
            </w:r>
            <w:r w:rsidR="00323FAD">
              <w:rPr>
                <w:noProof/>
                <w:webHidden/>
              </w:rPr>
              <w:fldChar w:fldCharType="begin"/>
            </w:r>
            <w:r w:rsidR="00323FAD">
              <w:rPr>
                <w:noProof/>
                <w:webHidden/>
              </w:rPr>
              <w:instrText xml:space="preserve"> PAGEREF _Toc196256810 \h </w:instrText>
            </w:r>
            <w:r w:rsidR="00323FAD">
              <w:rPr>
                <w:noProof/>
                <w:webHidden/>
              </w:rPr>
            </w:r>
            <w:r w:rsidR="00323FAD">
              <w:rPr>
                <w:noProof/>
                <w:webHidden/>
              </w:rPr>
              <w:fldChar w:fldCharType="separate"/>
            </w:r>
            <w:r w:rsidR="00F008D6">
              <w:rPr>
                <w:noProof/>
                <w:webHidden/>
              </w:rPr>
              <w:t>6</w:t>
            </w:r>
            <w:r w:rsidR="00323FAD">
              <w:rPr>
                <w:noProof/>
                <w:webHidden/>
              </w:rPr>
              <w:fldChar w:fldCharType="end"/>
            </w:r>
          </w:hyperlink>
        </w:p>
        <w:p w:rsidR="00323FAD" w:rsidRDefault="002832C4" w:rsidP="00323FAD">
          <w:pPr>
            <w:pStyle w:val="TDC2"/>
            <w:tabs>
              <w:tab w:val="right" w:leader="dot" w:pos="8641"/>
            </w:tabs>
            <w:rPr>
              <w:rFonts w:asciiTheme="minorHAnsi" w:eastAsiaTheme="minorEastAsia" w:hAnsiTheme="minorHAnsi" w:cstheme="minorBidi"/>
              <w:noProof/>
              <w:sz w:val="22"/>
              <w:szCs w:val="22"/>
              <w:lang w:val="en-US"/>
            </w:rPr>
          </w:pPr>
          <w:hyperlink w:anchor="_Toc196256811" w:history="1">
            <w:r w:rsidR="00323FAD" w:rsidRPr="007E0D8A">
              <w:rPr>
                <w:rStyle w:val="Hipervnculo"/>
                <w:noProof/>
                <w:lang w:val="es-BO"/>
              </w:rPr>
              <w:t>-. Conformación de Brigadas</w:t>
            </w:r>
            <w:r w:rsidR="00323FAD">
              <w:rPr>
                <w:noProof/>
                <w:webHidden/>
              </w:rPr>
              <w:tab/>
            </w:r>
            <w:r w:rsidR="00323FAD">
              <w:rPr>
                <w:noProof/>
                <w:webHidden/>
              </w:rPr>
              <w:fldChar w:fldCharType="begin"/>
            </w:r>
            <w:r w:rsidR="00323FAD">
              <w:rPr>
                <w:noProof/>
                <w:webHidden/>
              </w:rPr>
              <w:instrText xml:space="preserve"> PAGEREF _Toc196256811 \h </w:instrText>
            </w:r>
            <w:r w:rsidR="00323FAD">
              <w:rPr>
                <w:noProof/>
                <w:webHidden/>
              </w:rPr>
            </w:r>
            <w:r w:rsidR="00323FAD">
              <w:rPr>
                <w:noProof/>
                <w:webHidden/>
              </w:rPr>
              <w:fldChar w:fldCharType="separate"/>
            </w:r>
            <w:r w:rsidR="00F008D6">
              <w:rPr>
                <w:noProof/>
                <w:webHidden/>
              </w:rPr>
              <w:t>7</w:t>
            </w:r>
            <w:r w:rsidR="00323FAD">
              <w:rPr>
                <w:noProof/>
                <w:webHidden/>
              </w:rPr>
              <w:fldChar w:fldCharType="end"/>
            </w:r>
          </w:hyperlink>
        </w:p>
        <w:p w:rsidR="00323FAD" w:rsidRDefault="002832C4" w:rsidP="00323FAD">
          <w:pPr>
            <w:pStyle w:val="TDC2"/>
            <w:tabs>
              <w:tab w:val="right" w:leader="dot" w:pos="8641"/>
            </w:tabs>
            <w:rPr>
              <w:rFonts w:asciiTheme="minorHAnsi" w:eastAsiaTheme="minorEastAsia" w:hAnsiTheme="minorHAnsi" w:cstheme="minorBidi"/>
              <w:noProof/>
              <w:sz w:val="22"/>
              <w:szCs w:val="22"/>
              <w:lang w:val="en-US"/>
            </w:rPr>
          </w:pPr>
          <w:hyperlink w:anchor="_Toc196256812" w:history="1">
            <w:r w:rsidR="00323FAD" w:rsidRPr="007E0D8A">
              <w:rPr>
                <w:rStyle w:val="Hipervnculo"/>
                <w:noProof/>
                <w:lang w:val="es-BO"/>
              </w:rPr>
              <w:t>-. Difusión y Sensibilización</w:t>
            </w:r>
            <w:r w:rsidR="00323FAD">
              <w:rPr>
                <w:noProof/>
                <w:webHidden/>
              </w:rPr>
              <w:tab/>
            </w:r>
            <w:r w:rsidR="00323FAD">
              <w:rPr>
                <w:noProof/>
                <w:webHidden/>
              </w:rPr>
              <w:fldChar w:fldCharType="begin"/>
            </w:r>
            <w:r w:rsidR="00323FAD">
              <w:rPr>
                <w:noProof/>
                <w:webHidden/>
              </w:rPr>
              <w:instrText xml:space="preserve"> PAGEREF _Toc196256812 \h </w:instrText>
            </w:r>
            <w:r w:rsidR="00323FAD">
              <w:rPr>
                <w:noProof/>
                <w:webHidden/>
              </w:rPr>
            </w:r>
            <w:r w:rsidR="00323FAD">
              <w:rPr>
                <w:noProof/>
                <w:webHidden/>
              </w:rPr>
              <w:fldChar w:fldCharType="separate"/>
            </w:r>
            <w:r w:rsidR="00F008D6">
              <w:rPr>
                <w:noProof/>
                <w:webHidden/>
              </w:rPr>
              <w:t>8</w:t>
            </w:r>
            <w:r w:rsidR="00323FAD">
              <w:rPr>
                <w:noProof/>
                <w:webHidden/>
              </w:rPr>
              <w:fldChar w:fldCharType="end"/>
            </w:r>
          </w:hyperlink>
        </w:p>
        <w:p w:rsidR="00323FAD" w:rsidRDefault="002832C4" w:rsidP="00323FAD">
          <w:pPr>
            <w:pStyle w:val="TDC2"/>
            <w:tabs>
              <w:tab w:val="right" w:leader="dot" w:pos="8641"/>
            </w:tabs>
            <w:rPr>
              <w:rFonts w:asciiTheme="minorHAnsi" w:eastAsiaTheme="minorEastAsia" w:hAnsiTheme="minorHAnsi" w:cstheme="minorBidi"/>
              <w:noProof/>
              <w:sz w:val="22"/>
              <w:szCs w:val="22"/>
              <w:lang w:val="en-US"/>
            </w:rPr>
          </w:pPr>
          <w:hyperlink w:anchor="_Toc196256813" w:history="1">
            <w:r w:rsidR="00323FAD" w:rsidRPr="007E0D8A">
              <w:rPr>
                <w:rStyle w:val="Hipervnculo"/>
                <w:noProof/>
                <w:lang w:val="es-BO"/>
              </w:rPr>
              <w:t>-. Ejecución Operativa</w:t>
            </w:r>
            <w:r w:rsidR="00323FAD">
              <w:rPr>
                <w:noProof/>
                <w:webHidden/>
              </w:rPr>
              <w:tab/>
            </w:r>
            <w:r w:rsidR="00323FAD">
              <w:rPr>
                <w:noProof/>
                <w:webHidden/>
              </w:rPr>
              <w:fldChar w:fldCharType="begin"/>
            </w:r>
            <w:r w:rsidR="00323FAD">
              <w:rPr>
                <w:noProof/>
                <w:webHidden/>
              </w:rPr>
              <w:instrText xml:space="preserve"> PAGEREF _Toc196256813 \h </w:instrText>
            </w:r>
            <w:r w:rsidR="00323FAD">
              <w:rPr>
                <w:noProof/>
                <w:webHidden/>
              </w:rPr>
            </w:r>
            <w:r w:rsidR="00323FAD">
              <w:rPr>
                <w:noProof/>
                <w:webHidden/>
              </w:rPr>
              <w:fldChar w:fldCharType="separate"/>
            </w:r>
            <w:r w:rsidR="00F008D6">
              <w:rPr>
                <w:noProof/>
                <w:webHidden/>
              </w:rPr>
              <w:t>8</w:t>
            </w:r>
            <w:r w:rsidR="00323FAD">
              <w:rPr>
                <w:noProof/>
                <w:webHidden/>
              </w:rPr>
              <w:fldChar w:fldCharType="end"/>
            </w:r>
          </w:hyperlink>
        </w:p>
        <w:p w:rsidR="00323FAD" w:rsidRDefault="002832C4" w:rsidP="00323FAD">
          <w:pPr>
            <w:pStyle w:val="TDC2"/>
            <w:tabs>
              <w:tab w:val="right" w:leader="dot" w:pos="8641"/>
            </w:tabs>
            <w:rPr>
              <w:rFonts w:asciiTheme="minorHAnsi" w:eastAsiaTheme="minorEastAsia" w:hAnsiTheme="minorHAnsi" w:cstheme="minorBidi"/>
              <w:noProof/>
              <w:sz w:val="22"/>
              <w:szCs w:val="22"/>
              <w:lang w:val="en-US"/>
            </w:rPr>
          </w:pPr>
          <w:hyperlink w:anchor="_Toc196256814" w:history="1">
            <w:r w:rsidR="00323FAD" w:rsidRPr="007E0D8A">
              <w:rPr>
                <w:rStyle w:val="Hipervnculo"/>
                <w:noProof/>
                <w:lang w:val="es-BO"/>
              </w:rPr>
              <w:t>-. Registro y Documentación</w:t>
            </w:r>
            <w:r w:rsidR="00323FAD">
              <w:rPr>
                <w:noProof/>
                <w:webHidden/>
              </w:rPr>
              <w:tab/>
            </w:r>
            <w:r w:rsidR="00323FAD">
              <w:rPr>
                <w:noProof/>
                <w:webHidden/>
              </w:rPr>
              <w:fldChar w:fldCharType="begin"/>
            </w:r>
            <w:r w:rsidR="00323FAD">
              <w:rPr>
                <w:noProof/>
                <w:webHidden/>
              </w:rPr>
              <w:instrText xml:space="preserve"> PAGEREF _Toc196256814 \h </w:instrText>
            </w:r>
            <w:r w:rsidR="00323FAD">
              <w:rPr>
                <w:noProof/>
                <w:webHidden/>
              </w:rPr>
            </w:r>
            <w:r w:rsidR="00323FAD">
              <w:rPr>
                <w:noProof/>
                <w:webHidden/>
              </w:rPr>
              <w:fldChar w:fldCharType="separate"/>
            </w:r>
            <w:r w:rsidR="00F008D6">
              <w:rPr>
                <w:noProof/>
                <w:webHidden/>
              </w:rPr>
              <w:t>9</w:t>
            </w:r>
            <w:r w:rsidR="00323FAD">
              <w:rPr>
                <w:noProof/>
                <w:webHidden/>
              </w:rPr>
              <w:fldChar w:fldCharType="end"/>
            </w:r>
          </w:hyperlink>
        </w:p>
        <w:p w:rsidR="00323FAD" w:rsidRDefault="002832C4" w:rsidP="00323FAD">
          <w:pPr>
            <w:pStyle w:val="TDC2"/>
            <w:tabs>
              <w:tab w:val="right" w:leader="dot" w:pos="8641"/>
            </w:tabs>
            <w:rPr>
              <w:rFonts w:asciiTheme="minorHAnsi" w:eastAsiaTheme="minorEastAsia" w:hAnsiTheme="minorHAnsi" w:cstheme="minorBidi"/>
              <w:noProof/>
              <w:sz w:val="22"/>
              <w:szCs w:val="22"/>
              <w:lang w:val="en-US"/>
            </w:rPr>
          </w:pPr>
          <w:hyperlink w:anchor="_Toc196256815" w:history="1">
            <w:r w:rsidR="00323FAD" w:rsidRPr="007E0D8A">
              <w:rPr>
                <w:rStyle w:val="Hipervnculo"/>
                <w:noProof/>
                <w:lang w:val="es-BO"/>
              </w:rPr>
              <w:t>-. Evaluación y Seguimiento</w:t>
            </w:r>
            <w:r w:rsidR="00323FAD">
              <w:rPr>
                <w:noProof/>
                <w:webHidden/>
              </w:rPr>
              <w:tab/>
            </w:r>
            <w:r w:rsidR="00323FAD">
              <w:rPr>
                <w:noProof/>
                <w:webHidden/>
              </w:rPr>
              <w:fldChar w:fldCharType="begin"/>
            </w:r>
            <w:r w:rsidR="00323FAD">
              <w:rPr>
                <w:noProof/>
                <w:webHidden/>
              </w:rPr>
              <w:instrText xml:space="preserve"> PAGEREF _Toc196256815 \h </w:instrText>
            </w:r>
            <w:r w:rsidR="00323FAD">
              <w:rPr>
                <w:noProof/>
                <w:webHidden/>
              </w:rPr>
            </w:r>
            <w:r w:rsidR="00323FAD">
              <w:rPr>
                <w:noProof/>
                <w:webHidden/>
              </w:rPr>
              <w:fldChar w:fldCharType="separate"/>
            </w:r>
            <w:r w:rsidR="00F008D6">
              <w:rPr>
                <w:noProof/>
                <w:webHidden/>
              </w:rPr>
              <w:t>9</w:t>
            </w:r>
            <w:r w:rsidR="00323FAD">
              <w:rPr>
                <w:noProof/>
                <w:webHidden/>
              </w:rPr>
              <w:fldChar w:fldCharType="end"/>
            </w:r>
          </w:hyperlink>
        </w:p>
        <w:p w:rsidR="00323FAD" w:rsidRDefault="002832C4" w:rsidP="00323FAD">
          <w:pPr>
            <w:pStyle w:val="TDC1"/>
            <w:tabs>
              <w:tab w:val="right" w:leader="dot" w:pos="8641"/>
            </w:tabs>
            <w:rPr>
              <w:rFonts w:asciiTheme="minorHAnsi" w:eastAsiaTheme="minorEastAsia" w:hAnsiTheme="minorHAnsi" w:cstheme="minorBidi"/>
              <w:noProof/>
              <w:sz w:val="22"/>
              <w:szCs w:val="22"/>
              <w:lang w:val="en-US"/>
            </w:rPr>
          </w:pPr>
          <w:hyperlink w:anchor="_Toc196256816" w:history="1">
            <w:r w:rsidR="00323FAD" w:rsidRPr="007E0D8A">
              <w:rPr>
                <w:rStyle w:val="Hipervnculo"/>
                <w:b/>
                <w:noProof/>
              </w:rPr>
              <w:t>Instituciones Involucradas y su Aporte a las Campañas Antirrábicas en La Paz</w:t>
            </w:r>
            <w:r w:rsidR="00323FAD">
              <w:rPr>
                <w:noProof/>
                <w:webHidden/>
              </w:rPr>
              <w:tab/>
            </w:r>
            <w:r w:rsidR="00323FAD">
              <w:rPr>
                <w:noProof/>
                <w:webHidden/>
              </w:rPr>
              <w:fldChar w:fldCharType="begin"/>
            </w:r>
            <w:r w:rsidR="00323FAD">
              <w:rPr>
                <w:noProof/>
                <w:webHidden/>
              </w:rPr>
              <w:instrText xml:space="preserve"> PAGEREF _Toc196256816 \h </w:instrText>
            </w:r>
            <w:r w:rsidR="00323FAD">
              <w:rPr>
                <w:noProof/>
                <w:webHidden/>
              </w:rPr>
            </w:r>
            <w:r w:rsidR="00323FAD">
              <w:rPr>
                <w:noProof/>
                <w:webHidden/>
              </w:rPr>
              <w:fldChar w:fldCharType="separate"/>
            </w:r>
            <w:r w:rsidR="00F008D6">
              <w:rPr>
                <w:noProof/>
                <w:webHidden/>
              </w:rPr>
              <w:t>10</w:t>
            </w:r>
            <w:r w:rsidR="00323FAD">
              <w:rPr>
                <w:noProof/>
                <w:webHidden/>
              </w:rPr>
              <w:fldChar w:fldCharType="end"/>
            </w:r>
          </w:hyperlink>
        </w:p>
        <w:p w:rsidR="00323FAD" w:rsidRDefault="002832C4" w:rsidP="00323FAD">
          <w:pPr>
            <w:pStyle w:val="TDC2"/>
            <w:tabs>
              <w:tab w:val="right" w:leader="dot" w:pos="8641"/>
            </w:tabs>
            <w:rPr>
              <w:rFonts w:asciiTheme="minorHAnsi" w:eastAsiaTheme="minorEastAsia" w:hAnsiTheme="minorHAnsi" w:cstheme="minorBidi"/>
              <w:noProof/>
              <w:sz w:val="22"/>
              <w:szCs w:val="22"/>
              <w:lang w:val="en-US"/>
            </w:rPr>
          </w:pPr>
          <w:hyperlink w:anchor="_Toc196256817" w:history="1">
            <w:r w:rsidR="00323FAD" w:rsidRPr="007E0D8A">
              <w:rPr>
                <w:rStyle w:val="Hipervnculo"/>
                <w:noProof/>
              </w:rPr>
              <w:t>-- Gobierno Nacional</w:t>
            </w:r>
            <w:r w:rsidR="00323FAD">
              <w:rPr>
                <w:noProof/>
                <w:webHidden/>
              </w:rPr>
              <w:tab/>
            </w:r>
            <w:r w:rsidR="00323FAD">
              <w:rPr>
                <w:noProof/>
                <w:webHidden/>
              </w:rPr>
              <w:fldChar w:fldCharType="begin"/>
            </w:r>
            <w:r w:rsidR="00323FAD">
              <w:rPr>
                <w:noProof/>
                <w:webHidden/>
              </w:rPr>
              <w:instrText xml:space="preserve"> PAGEREF _Toc196256817 \h </w:instrText>
            </w:r>
            <w:r w:rsidR="00323FAD">
              <w:rPr>
                <w:noProof/>
                <w:webHidden/>
              </w:rPr>
            </w:r>
            <w:r w:rsidR="00323FAD">
              <w:rPr>
                <w:noProof/>
                <w:webHidden/>
              </w:rPr>
              <w:fldChar w:fldCharType="separate"/>
            </w:r>
            <w:r w:rsidR="00F008D6">
              <w:rPr>
                <w:noProof/>
                <w:webHidden/>
              </w:rPr>
              <w:t>10</w:t>
            </w:r>
            <w:r w:rsidR="00323FAD">
              <w:rPr>
                <w:noProof/>
                <w:webHidden/>
              </w:rPr>
              <w:fldChar w:fldCharType="end"/>
            </w:r>
          </w:hyperlink>
        </w:p>
        <w:p w:rsidR="00323FAD" w:rsidRDefault="002832C4" w:rsidP="00323FAD">
          <w:pPr>
            <w:pStyle w:val="TDC2"/>
            <w:tabs>
              <w:tab w:val="right" w:leader="dot" w:pos="8641"/>
            </w:tabs>
            <w:rPr>
              <w:rFonts w:asciiTheme="minorHAnsi" w:eastAsiaTheme="minorEastAsia" w:hAnsiTheme="minorHAnsi" w:cstheme="minorBidi"/>
              <w:noProof/>
              <w:sz w:val="22"/>
              <w:szCs w:val="22"/>
              <w:lang w:val="en-US"/>
            </w:rPr>
          </w:pPr>
          <w:hyperlink w:anchor="_Toc196256818" w:history="1">
            <w:r w:rsidR="00323FAD" w:rsidRPr="007E0D8A">
              <w:rPr>
                <w:rStyle w:val="Hipervnculo"/>
                <w:noProof/>
              </w:rPr>
              <w:t>-. Gobernaciones y Alcaldías (Gobierno Departamental y Municipal de La Paz)</w:t>
            </w:r>
            <w:r w:rsidR="00323FAD">
              <w:rPr>
                <w:noProof/>
                <w:webHidden/>
              </w:rPr>
              <w:tab/>
            </w:r>
            <w:r w:rsidR="00323FAD">
              <w:rPr>
                <w:noProof/>
                <w:webHidden/>
              </w:rPr>
              <w:fldChar w:fldCharType="begin"/>
            </w:r>
            <w:r w:rsidR="00323FAD">
              <w:rPr>
                <w:noProof/>
                <w:webHidden/>
              </w:rPr>
              <w:instrText xml:space="preserve"> PAGEREF _Toc196256818 \h </w:instrText>
            </w:r>
            <w:r w:rsidR="00323FAD">
              <w:rPr>
                <w:noProof/>
                <w:webHidden/>
              </w:rPr>
            </w:r>
            <w:r w:rsidR="00323FAD">
              <w:rPr>
                <w:noProof/>
                <w:webHidden/>
              </w:rPr>
              <w:fldChar w:fldCharType="separate"/>
            </w:r>
            <w:r w:rsidR="00F008D6">
              <w:rPr>
                <w:noProof/>
                <w:webHidden/>
              </w:rPr>
              <w:t>11</w:t>
            </w:r>
            <w:r w:rsidR="00323FAD">
              <w:rPr>
                <w:noProof/>
                <w:webHidden/>
              </w:rPr>
              <w:fldChar w:fldCharType="end"/>
            </w:r>
          </w:hyperlink>
        </w:p>
        <w:p w:rsidR="00323FAD" w:rsidRDefault="002832C4" w:rsidP="00323FAD">
          <w:pPr>
            <w:pStyle w:val="TDC2"/>
            <w:tabs>
              <w:tab w:val="right" w:leader="dot" w:pos="8641"/>
            </w:tabs>
            <w:rPr>
              <w:rFonts w:asciiTheme="minorHAnsi" w:eastAsiaTheme="minorEastAsia" w:hAnsiTheme="minorHAnsi" w:cstheme="minorBidi"/>
              <w:noProof/>
              <w:sz w:val="22"/>
              <w:szCs w:val="22"/>
              <w:lang w:val="en-US"/>
            </w:rPr>
          </w:pPr>
          <w:hyperlink w:anchor="_Toc196256819" w:history="1">
            <w:r w:rsidR="00323FAD" w:rsidRPr="007E0D8A">
              <w:rPr>
                <w:rStyle w:val="Hipervnculo"/>
                <w:noProof/>
              </w:rPr>
              <w:t>-. SENASAG y Unidades de Zoonosis</w:t>
            </w:r>
            <w:r w:rsidR="00323FAD">
              <w:rPr>
                <w:noProof/>
                <w:webHidden/>
              </w:rPr>
              <w:tab/>
            </w:r>
            <w:r w:rsidR="00323FAD">
              <w:rPr>
                <w:noProof/>
                <w:webHidden/>
              </w:rPr>
              <w:fldChar w:fldCharType="begin"/>
            </w:r>
            <w:r w:rsidR="00323FAD">
              <w:rPr>
                <w:noProof/>
                <w:webHidden/>
              </w:rPr>
              <w:instrText xml:space="preserve"> PAGEREF _Toc196256819 \h </w:instrText>
            </w:r>
            <w:r w:rsidR="00323FAD">
              <w:rPr>
                <w:noProof/>
                <w:webHidden/>
              </w:rPr>
            </w:r>
            <w:r w:rsidR="00323FAD">
              <w:rPr>
                <w:noProof/>
                <w:webHidden/>
              </w:rPr>
              <w:fldChar w:fldCharType="separate"/>
            </w:r>
            <w:r w:rsidR="00F008D6">
              <w:rPr>
                <w:noProof/>
                <w:webHidden/>
              </w:rPr>
              <w:t>11</w:t>
            </w:r>
            <w:r w:rsidR="00323FAD">
              <w:rPr>
                <w:noProof/>
                <w:webHidden/>
              </w:rPr>
              <w:fldChar w:fldCharType="end"/>
            </w:r>
          </w:hyperlink>
        </w:p>
        <w:p w:rsidR="00323FAD" w:rsidRDefault="002832C4" w:rsidP="00323FAD">
          <w:pPr>
            <w:pStyle w:val="TDC2"/>
            <w:tabs>
              <w:tab w:val="right" w:leader="dot" w:pos="8641"/>
            </w:tabs>
            <w:rPr>
              <w:rFonts w:asciiTheme="minorHAnsi" w:eastAsiaTheme="minorEastAsia" w:hAnsiTheme="minorHAnsi" w:cstheme="minorBidi"/>
              <w:noProof/>
              <w:sz w:val="22"/>
              <w:szCs w:val="22"/>
              <w:lang w:val="en-US"/>
            </w:rPr>
          </w:pPr>
          <w:hyperlink w:anchor="_Toc196256820" w:history="1">
            <w:r w:rsidR="00323FAD" w:rsidRPr="007E0D8A">
              <w:rPr>
                <w:rStyle w:val="Hipervnculo"/>
                <w:noProof/>
              </w:rPr>
              <w:t>-. Hospitales y Centros de Salud</w:t>
            </w:r>
            <w:r w:rsidR="00323FAD">
              <w:rPr>
                <w:noProof/>
                <w:webHidden/>
              </w:rPr>
              <w:tab/>
            </w:r>
            <w:r w:rsidR="00323FAD">
              <w:rPr>
                <w:noProof/>
                <w:webHidden/>
              </w:rPr>
              <w:fldChar w:fldCharType="begin"/>
            </w:r>
            <w:r w:rsidR="00323FAD">
              <w:rPr>
                <w:noProof/>
                <w:webHidden/>
              </w:rPr>
              <w:instrText xml:space="preserve"> PAGEREF _Toc196256820 \h </w:instrText>
            </w:r>
            <w:r w:rsidR="00323FAD">
              <w:rPr>
                <w:noProof/>
                <w:webHidden/>
              </w:rPr>
            </w:r>
            <w:r w:rsidR="00323FAD">
              <w:rPr>
                <w:noProof/>
                <w:webHidden/>
              </w:rPr>
              <w:fldChar w:fldCharType="separate"/>
            </w:r>
            <w:r w:rsidR="00F008D6">
              <w:rPr>
                <w:noProof/>
                <w:webHidden/>
              </w:rPr>
              <w:t>11</w:t>
            </w:r>
            <w:r w:rsidR="00323FAD">
              <w:rPr>
                <w:noProof/>
                <w:webHidden/>
              </w:rPr>
              <w:fldChar w:fldCharType="end"/>
            </w:r>
          </w:hyperlink>
        </w:p>
        <w:p w:rsidR="00323FAD" w:rsidRDefault="002832C4" w:rsidP="00323FAD">
          <w:pPr>
            <w:pStyle w:val="TDC2"/>
            <w:tabs>
              <w:tab w:val="right" w:leader="dot" w:pos="8641"/>
            </w:tabs>
            <w:rPr>
              <w:rFonts w:asciiTheme="minorHAnsi" w:eastAsiaTheme="minorEastAsia" w:hAnsiTheme="minorHAnsi" w:cstheme="minorBidi"/>
              <w:noProof/>
              <w:sz w:val="22"/>
              <w:szCs w:val="22"/>
              <w:lang w:val="en-US"/>
            </w:rPr>
          </w:pPr>
          <w:hyperlink w:anchor="_Toc196256821" w:history="1">
            <w:r w:rsidR="00323FAD" w:rsidRPr="007E0D8A">
              <w:rPr>
                <w:rStyle w:val="Hipervnculo"/>
                <w:noProof/>
              </w:rPr>
              <w:t>- Veterinarios (públicos y privados)</w:t>
            </w:r>
            <w:r w:rsidR="00323FAD">
              <w:rPr>
                <w:noProof/>
                <w:webHidden/>
              </w:rPr>
              <w:tab/>
            </w:r>
            <w:r w:rsidR="00323FAD">
              <w:rPr>
                <w:noProof/>
                <w:webHidden/>
              </w:rPr>
              <w:fldChar w:fldCharType="begin"/>
            </w:r>
            <w:r w:rsidR="00323FAD">
              <w:rPr>
                <w:noProof/>
                <w:webHidden/>
              </w:rPr>
              <w:instrText xml:space="preserve"> PAGEREF _Toc196256821 \h </w:instrText>
            </w:r>
            <w:r w:rsidR="00323FAD">
              <w:rPr>
                <w:noProof/>
                <w:webHidden/>
              </w:rPr>
            </w:r>
            <w:r w:rsidR="00323FAD">
              <w:rPr>
                <w:noProof/>
                <w:webHidden/>
              </w:rPr>
              <w:fldChar w:fldCharType="separate"/>
            </w:r>
            <w:r w:rsidR="00F008D6">
              <w:rPr>
                <w:noProof/>
                <w:webHidden/>
              </w:rPr>
              <w:t>12</w:t>
            </w:r>
            <w:r w:rsidR="00323FAD">
              <w:rPr>
                <w:noProof/>
                <w:webHidden/>
              </w:rPr>
              <w:fldChar w:fldCharType="end"/>
            </w:r>
          </w:hyperlink>
        </w:p>
        <w:p w:rsidR="00323FAD" w:rsidRDefault="002832C4" w:rsidP="00323FAD">
          <w:pPr>
            <w:pStyle w:val="TDC2"/>
            <w:tabs>
              <w:tab w:val="right" w:leader="dot" w:pos="8641"/>
            </w:tabs>
            <w:rPr>
              <w:rFonts w:asciiTheme="minorHAnsi" w:eastAsiaTheme="minorEastAsia" w:hAnsiTheme="minorHAnsi" w:cstheme="minorBidi"/>
              <w:noProof/>
              <w:sz w:val="22"/>
              <w:szCs w:val="22"/>
              <w:lang w:val="en-US"/>
            </w:rPr>
          </w:pPr>
          <w:hyperlink w:anchor="_Toc196256822" w:history="1">
            <w:r w:rsidR="00323FAD" w:rsidRPr="007E0D8A">
              <w:rPr>
                <w:rStyle w:val="Hipervnculo"/>
                <w:rFonts w:ascii="Arial" w:hAnsi="Arial" w:cs="Arial"/>
                <w:i/>
                <w:noProof/>
              </w:rPr>
              <w:t>-.La población (dueños de mascotas)</w:t>
            </w:r>
            <w:r w:rsidR="00323FAD">
              <w:rPr>
                <w:noProof/>
                <w:webHidden/>
              </w:rPr>
              <w:tab/>
            </w:r>
            <w:r w:rsidR="00323FAD">
              <w:rPr>
                <w:noProof/>
                <w:webHidden/>
              </w:rPr>
              <w:fldChar w:fldCharType="begin"/>
            </w:r>
            <w:r w:rsidR="00323FAD">
              <w:rPr>
                <w:noProof/>
                <w:webHidden/>
              </w:rPr>
              <w:instrText xml:space="preserve"> PAGEREF _Toc196256822 \h </w:instrText>
            </w:r>
            <w:r w:rsidR="00323FAD">
              <w:rPr>
                <w:noProof/>
                <w:webHidden/>
              </w:rPr>
            </w:r>
            <w:r w:rsidR="00323FAD">
              <w:rPr>
                <w:noProof/>
                <w:webHidden/>
              </w:rPr>
              <w:fldChar w:fldCharType="separate"/>
            </w:r>
            <w:r w:rsidR="00F008D6">
              <w:rPr>
                <w:noProof/>
                <w:webHidden/>
              </w:rPr>
              <w:t>12</w:t>
            </w:r>
            <w:r w:rsidR="00323FAD">
              <w:rPr>
                <w:noProof/>
                <w:webHidden/>
              </w:rPr>
              <w:fldChar w:fldCharType="end"/>
            </w:r>
          </w:hyperlink>
        </w:p>
        <w:p w:rsidR="00323FAD" w:rsidRDefault="002832C4" w:rsidP="00323FAD">
          <w:pPr>
            <w:pStyle w:val="TDC1"/>
            <w:tabs>
              <w:tab w:val="right" w:leader="dot" w:pos="8641"/>
            </w:tabs>
            <w:rPr>
              <w:rFonts w:asciiTheme="minorHAnsi" w:eastAsiaTheme="minorEastAsia" w:hAnsiTheme="minorHAnsi" w:cstheme="minorBidi"/>
              <w:noProof/>
              <w:sz w:val="22"/>
              <w:szCs w:val="22"/>
              <w:lang w:val="en-US"/>
            </w:rPr>
          </w:pPr>
          <w:hyperlink w:anchor="_Toc196256823" w:history="1">
            <w:r w:rsidR="00323FAD" w:rsidRPr="007E0D8A">
              <w:rPr>
                <w:rStyle w:val="Hipervnculo"/>
                <w:b/>
                <w:noProof/>
              </w:rPr>
              <w:t>Objetivos</w:t>
            </w:r>
            <w:r w:rsidR="00323FAD">
              <w:rPr>
                <w:noProof/>
                <w:webHidden/>
              </w:rPr>
              <w:tab/>
            </w:r>
            <w:r w:rsidR="00323FAD">
              <w:rPr>
                <w:noProof/>
                <w:webHidden/>
              </w:rPr>
              <w:fldChar w:fldCharType="begin"/>
            </w:r>
            <w:r w:rsidR="00323FAD">
              <w:rPr>
                <w:noProof/>
                <w:webHidden/>
              </w:rPr>
              <w:instrText xml:space="preserve"> PAGEREF _Toc196256823 \h </w:instrText>
            </w:r>
            <w:r w:rsidR="00323FAD">
              <w:rPr>
                <w:noProof/>
                <w:webHidden/>
              </w:rPr>
            </w:r>
            <w:r w:rsidR="00323FAD">
              <w:rPr>
                <w:noProof/>
                <w:webHidden/>
              </w:rPr>
              <w:fldChar w:fldCharType="separate"/>
            </w:r>
            <w:r w:rsidR="00F008D6">
              <w:rPr>
                <w:noProof/>
                <w:webHidden/>
              </w:rPr>
              <w:t>13</w:t>
            </w:r>
            <w:r w:rsidR="00323FAD">
              <w:rPr>
                <w:noProof/>
                <w:webHidden/>
              </w:rPr>
              <w:fldChar w:fldCharType="end"/>
            </w:r>
          </w:hyperlink>
        </w:p>
        <w:p w:rsidR="00323FAD" w:rsidRDefault="002832C4" w:rsidP="00323FAD">
          <w:pPr>
            <w:pStyle w:val="TDC2"/>
            <w:tabs>
              <w:tab w:val="right" w:leader="dot" w:pos="8641"/>
            </w:tabs>
            <w:rPr>
              <w:rFonts w:asciiTheme="minorHAnsi" w:eastAsiaTheme="minorEastAsia" w:hAnsiTheme="minorHAnsi" w:cstheme="minorBidi"/>
              <w:noProof/>
              <w:sz w:val="22"/>
              <w:szCs w:val="22"/>
              <w:lang w:val="en-US"/>
            </w:rPr>
          </w:pPr>
          <w:hyperlink w:anchor="_Toc196256824" w:history="1">
            <w:r w:rsidR="00323FAD" w:rsidRPr="007E0D8A">
              <w:rPr>
                <w:rStyle w:val="Hipervnculo"/>
                <w:rFonts w:ascii="Arial" w:hAnsi="Arial" w:cs="Arial"/>
                <w:i/>
                <w:noProof/>
              </w:rPr>
              <w:t>- Objetivo General</w:t>
            </w:r>
            <w:r w:rsidR="00323FAD">
              <w:rPr>
                <w:noProof/>
                <w:webHidden/>
              </w:rPr>
              <w:tab/>
            </w:r>
            <w:r w:rsidR="00323FAD">
              <w:rPr>
                <w:noProof/>
                <w:webHidden/>
              </w:rPr>
              <w:fldChar w:fldCharType="begin"/>
            </w:r>
            <w:r w:rsidR="00323FAD">
              <w:rPr>
                <w:noProof/>
                <w:webHidden/>
              </w:rPr>
              <w:instrText xml:space="preserve"> PAGEREF _Toc196256824 \h </w:instrText>
            </w:r>
            <w:r w:rsidR="00323FAD">
              <w:rPr>
                <w:noProof/>
                <w:webHidden/>
              </w:rPr>
            </w:r>
            <w:r w:rsidR="00323FAD">
              <w:rPr>
                <w:noProof/>
                <w:webHidden/>
              </w:rPr>
              <w:fldChar w:fldCharType="separate"/>
            </w:r>
            <w:r w:rsidR="00F008D6">
              <w:rPr>
                <w:noProof/>
                <w:webHidden/>
              </w:rPr>
              <w:t>13</w:t>
            </w:r>
            <w:r w:rsidR="00323FAD">
              <w:rPr>
                <w:noProof/>
                <w:webHidden/>
              </w:rPr>
              <w:fldChar w:fldCharType="end"/>
            </w:r>
          </w:hyperlink>
        </w:p>
        <w:p w:rsidR="00323FAD" w:rsidRDefault="002832C4" w:rsidP="00323FAD">
          <w:pPr>
            <w:pStyle w:val="TDC2"/>
            <w:tabs>
              <w:tab w:val="right" w:leader="dot" w:pos="8641"/>
            </w:tabs>
            <w:rPr>
              <w:rFonts w:asciiTheme="minorHAnsi" w:eastAsiaTheme="minorEastAsia" w:hAnsiTheme="minorHAnsi" w:cstheme="minorBidi"/>
              <w:noProof/>
              <w:sz w:val="22"/>
              <w:szCs w:val="22"/>
              <w:lang w:val="en-US"/>
            </w:rPr>
          </w:pPr>
          <w:hyperlink w:anchor="_Toc196256825" w:history="1">
            <w:r w:rsidR="00323FAD" w:rsidRPr="007E0D8A">
              <w:rPr>
                <w:rStyle w:val="Hipervnculo"/>
                <w:rFonts w:ascii="Arial" w:hAnsi="Arial" w:cs="Arial"/>
                <w:i/>
                <w:noProof/>
              </w:rPr>
              <w:t>- Objetivos Específicos</w:t>
            </w:r>
            <w:r w:rsidR="00323FAD">
              <w:rPr>
                <w:noProof/>
                <w:webHidden/>
              </w:rPr>
              <w:tab/>
            </w:r>
            <w:r w:rsidR="00323FAD">
              <w:rPr>
                <w:noProof/>
                <w:webHidden/>
              </w:rPr>
              <w:fldChar w:fldCharType="begin"/>
            </w:r>
            <w:r w:rsidR="00323FAD">
              <w:rPr>
                <w:noProof/>
                <w:webHidden/>
              </w:rPr>
              <w:instrText xml:space="preserve"> PAGEREF _Toc196256825 \h </w:instrText>
            </w:r>
            <w:r w:rsidR="00323FAD">
              <w:rPr>
                <w:noProof/>
                <w:webHidden/>
              </w:rPr>
            </w:r>
            <w:r w:rsidR="00323FAD">
              <w:rPr>
                <w:noProof/>
                <w:webHidden/>
              </w:rPr>
              <w:fldChar w:fldCharType="separate"/>
            </w:r>
            <w:r w:rsidR="00F008D6">
              <w:rPr>
                <w:noProof/>
                <w:webHidden/>
              </w:rPr>
              <w:t>13</w:t>
            </w:r>
            <w:r w:rsidR="00323FAD">
              <w:rPr>
                <w:noProof/>
                <w:webHidden/>
              </w:rPr>
              <w:fldChar w:fldCharType="end"/>
            </w:r>
          </w:hyperlink>
        </w:p>
        <w:p w:rsidR="00323FAD" w:rsidRDefault="002832C4" w:rsidP="00323FAD">
          <w:pPr>
            <w:pStyle w:val="TDC1"/>
            <w:tabs>
              <w:tab w:val="right" w:leader="dot" w:pos="8641"/>
            </w:tabs>
            <w:rPr>
              <w:rFonts w:asciiTheme="minorHAnsi" w:eastAsiaTheme="minorEastAsia" w:hAnsiTheme="minorHAnsi" w:cstheme="minorBidi"/>
              <w:noProof/>
              <w:sz w:val="22"/>
              <w:szCs w:val="22"/>
              <w:lang w:val="en-US"/>
            </w:rPr>
          </w:pPr>
          <w:hyperlink w:anchor="_Toc196256826" w:history="1">
            <w:r w:rsidR="00323FAD" w:rsidRPr="007E0D8A">
              <w:rPr>
                <w:rStyle w:val="Hipervnculo"/>
                <w:b/>
                <w:noProof/>
                <w:lang w:val="es-BO"/>
              </w:rPr>
              <w:t>Justificación</w:t>
            </w:r>
            <w:r w:rsidR="00323FAD">
              <w:rPr>
                <w:noProof/>
                <w:webHidden/>
              </w:rPr>
              <w:tab/>
            </w:r>
            <w:r w:rsidR="00323FAD">
              <w:rPr>
                <w:noProof/>
                <w:webHidden/>
              </w:rPr>
              <w:fldChar w:fldCharType="begin"/>
            </w:r>
            <w:r w:rsidR="00323FAD">
              <w:rPr>
                <w:noProof/>
                <w:webHidden/>
              </w:rPr>
              <w:instrText xml:space="preserve"> PAGEREF _Toc196256826 \h </w:instrText>
            </w:r>
            <w:r w:rsidR="00323FAD">
              <w:rPr>
                <w:noProof/>
                <w:webHidden/>
              </w:rPr>
            </w:r>
            <w:r w:rsidR="00323FAD">
              <w:rPr>
                <w:noProof/>
                <w:webHidden/>
              </w:rPr>
              <w:fldChar w:fldCharType="separate"/>
            </w:r>
            <w:r w:rsidR="00F008D6">
              <w:rPr>
                <w:noProof/>
                <w:webHidden/>
              </w:rPr>
              <w:t>13</w:t>
            </w:r>
            <w:r w:rsidR="00323FAD">
              <w:rPr>
                <w:noProof/>
                <w:webHidden/>
              </w:rPr>
              <w:fldChar w:fldCharType="end"/>
            </w:r>
          </w:hyperlink>
        </w:p>
        <w:p w:rsidR="00323FAD" w:rsidRDefault="002832C4" w:rsidP="00323FAD">
          <w:pPr>
            <w:pStyle w:val="TDC1"/>
            <w:tabs>
              <w:tab w:val="right" w:leader="dot" w:pos="8641"/>
            </w:tabs>
            <w:rPr>
              <w:rFonts w:asciiTheme="minorHAnsi" w:eastAsiaTheme="minorEastAsia" w:hAnsiTheme="minorHAnsi" w:cstheme="minorBidi"/>
              <w:noProof/>
              <w:sz w:val="22"/>
              <w:szCs w:val="22"/>
              <w:lang w:val="en-US"/>
            </w:rPr>
          </w:pPr>
          <w:hyperlink w:anchor="_Toc196256827" w:history="1">
            <w:r w:rsidR="00323FAD" w:rsidRPr="007E0D8A">
              <w:rPr>
                <w:rStyle w:val="Hipervnculo"/>
                <w:b/>
                <w:noProof/>
                <w:lang w:val="es-BO"/>
              </w:rPr>
              <w:t>Diagramas de Clase</w:t>
            </w:r>
            <w:r w:rsidR="00323FAD">
              <w:rPr>
                <w:noProof/>
                <w:webHidden/>
              </w:rPr>
              <w:tab/>
            </w:r>
            <w:r w:rsidR="00323FAD">
              <w:rPr>
                <w:noProof/>
                <w:webHidden/>
              </w:rPr>
              <w:fldChar w:fldCharType="begin"/>
            </w:r>
            <w:r w:rsidR="00323FAD">
              <w:rPr>
                <w:noProof/>
                <w:webHidden/>
              </w:rPr>
              <w:instrText xml:space="preserve"> PAGEREF _Toc196256827 \h </w:instrText>
            </w:r>
            <w:r w:rsidR="00323FAD">
              <w:rPr>
                <w:noProof/>
                <w:webHidden/>
              </w:rPr>
            </w:r>
            <w:r w:rsidR="00323FAD">
              <w:rPr>
                <w:noProof/>
                <w:webHidden/>
              </w:rPr>
              <w:fldChar w:fldCharType="separate"/>
            </w:r>
            <w:r w:rsidR="00F008D6">
              <w:rPr>
                <w:noProof/>
                <w:webHidden/>
              </w:rPr>
              <w:t>14</w:t>
            </w:r>
            <w:r w:rsidR="00323FAD">
              <w:rPr>
                <w:noProof/>
                <w:webHidden/>
              </w:rPr>
              <w:fldChar w:fldCharType="end"/>
            </w:r>
          </w:hyperlink>
        </w:p>
        <w:p w:rsidR="00323FAD" w:rsidRDefault="002832C4" w:rsidP="00323FAD">
          <w:pPr>
            <w:pStyle w:val="TDC1"/>
            <w:tabs>
              <w:tab w:val="right" w:leader="dot" w:pos="8641"/>
            </w:tabs>
            <w:rPr>
              <w:rFonts w:asciiTheme="minorHAnsi" w:eastAsiaTheme="minorEastAsia" w:hAnsiTheme="minorHAnsi" w:cstheme="minorBidi"/>
              <w:noProof/>
              <w:sz w:val="22"/>
              <w:szCs w:val="22"/>
              <w:lang w:val="en-US"/>
            </w:rPr>
          </w:pPr>
          <w:hyperlink w:anchor="_Toc196256828" w:history="1">
            <w:r w:rsidR="00323FAD" w:rsidRPr="007E0D8A">
              <w:rPr>
                <w:rStyle w:val="Hipervnculo"/>
                <w:b/>
                <w:noProof/>
                <w:lang w:val="es-BO"/>
              </w:rPr>
              <w:t>Referencias Bibliografía</w:t>
            </w:r>
            <w:r w:rsidR="00323FAD">
              <w:rPr>
                <w:noProof/>
                <w:webHidden/>
              </w:rPr>
              <w:tab/>
            </w:r>
            <w:r w:rsidR="00323FAD">
              <w:rPr>
                <w:noProof/>
                <w:webHidden/>
              </w:rPr>
              <w:fldChar w:fldCharType="begin"/>
            </w:r>
            <w:r w:rsidR="00323FAD">
              <w:rPr>
                <w:noProof/>
                <w:webHidden/>
              </w:rPr>
              <w:instrText xml:space="preserve"> PAGEREF _Toc196256828 \h </w:instrText>
            </w:r>
            <w:r w:rsidR="00323FAD">
              <w:rPr>
                <w:noProof/>
                <w:webHidden/>
              </w:rPr>
            </w:r>
            <w:r w:rsidR="00323FAD">
              <w:rPr>
                <w:noProof/>
                <w:webHidden/>
              </w:rPr>
              <w:fldChar w:fldCharType="separate"/>
            </w:r>
            <w:r w:rsidR="00F008D6">
              <w:rPr>
                <w:noProof/>
                <w:webHidden/>
              </w:rPr>
              <w:t>15</w:t>
            </w:r>
            <w:r w:rsidR="00323FAD">
              <w:rPr>
                <w:noProof/>
                <w:webHidden/>
              </w:rPr>
              <w:fldChar w:fldCharType="end"/>
            </w:r>
          </w:hyperlink>
        </w:p>
        <w:p w:rsidR="00323FAD" w:rsidRDefault="002832C4" w:rsidP="00323FAD">
          <w:pPr>
            <w:pStyle w:val="TDC1"/>
            <w:tabs>
              <w:tab w:val="right" w:leader="dot" w:pos="8641"/>
            </w:tabs>
            <w:rPr>
              <w:rFonts w:asciiTheme="minorHAnsi" w:eastAsiaTheme="minorEastAsia" w:hAnsiTheme="minorHAnsi" w:cstheme="minorBidi"/>
              <w:noProof/>
              <w:sz w:val="22"/>
              <w:szCs w:val="22"/>
              <w:lang w:val="en-US"/>
            </w:rPr>
          </w:pPr>
          <w:hyperlink w:anchor="_Toc196256829" w:history="1">
            <w:r w:rsidR="00323FAD" w:rsidRPr="007E0D8A">
              <w:rPr>
                <w:rStyle w:val="Hipervnculo"/>
                <w:noProof/>
              </w:rPr>
              <w:t>Bibliografía</w:t>
            </w:r>
            <w:r w:rsidR="00323FAD">
              <w:rPr>
                <w:noProof/>
                <w:webHidden/>
              </w:rPr>
              <w:tab/>
            </w:r>
            <w:r w:rsidR="00323FAD">
              <w:rPr>
                <w:noProof/>
                <w:webHidden/>
              </w:rPr>
              <w:fldChar w:fldCharType="begin"/>
            </w:r>
            <w:r w:rsidR="00323FAD">
              <w:rPr>
                <w:noProof/>
                <w:webHidden/>
              </w:rPr>
              <w:instrText xml:space="preserve"> PAGEREF _Toc196256829 \h </w:instrText>
            </w:r>
            <w:r w:rsidR="00323FAD">
              <w:rPr>
                <w:noProof/>
                <w:webHidden/>
              </w:rPr>
            </w:r>
            <w:r w:rsidR="00323FAD">
              <w:rPr>
                <w:noProof/>
                <w:webHidden/>
              </w:rPr>
              <w:fldChar w:fldCharType="separate"/>
            </w:r>
            <w:r w:rsidR="00F008D6">
              <w:rPr>
                <w:noProof/>
                <w:webHidden/>
              </w:rPr>
              <w:t>15</w:t>
            </w:r>
            <w:r w:rsidR="00323FAD">
              <w:rPr>
                <w:noProof/>
                <w:webHidden/>
              </w:rPr>
              <w:fldChar w:fldCharType="end"/>
            </w:r>
          </w:hyperlink>
        </w:p>
        <w:p w:rsidR="00323FAD" w:rsidRDefault="00323FAD" w:rsidP="00323FAD">
          <w:r>
            <w:rPr>
              <w:b/>
              <w:bCs/>
              <w:lang w:val="es-ES"/>
            </w:rPr>
            <w:fldChar w:fldCharType="end"/>
          </w:r>
        </w:p>
      </w:sdtContent>
    </w:sdt>
    <w:p w:rsidR="00323FAD" w:rsidRDefault="00323FAD" w:rsidP="00323FAD">
      <w:pPr>
        <w:pStyle w:val="Ttulo1"/>
        <w:rPr>
          <w:b/>
          <w:u w:val="single"/>
        </w:rPr>
      </w:pPr>
      <w:bookmarkStart w:id="3" w:name="_Toc196256798"/>
    </w:p>
    <w:p w:rsidR="00323FAD" w:rsidRPr="00B815C6" w:rsidRDefault="00323FAD" w:rsidP="00323FAD">
      <w:pPr>
        <w:pStyle w:val="Ttulo1"/>
        <w:rPr>
          <w:b/>
          <w:sz w:val="44"/>
          <w:u w:val="single"/>
        </w:rPr>
      </w:pPr>
      <w:r w:rsidRPr="00B815C6">
        <w:rPr>
          <w:b/>
          <w:u w:val="single"/>
        </w:rPr>
        <w:t>Introducción</w:t>
      </w:r>
      <w:bookmarkEnd w:id="2"/>
      <w:bookmarkEnd w:id="3"/>
      <w:r w:rsidRPr="00B815C6">
        <w:rPr>
          <w:b/>
          <w:sz w:val="44"/>
          <w:u w:val="single"/>
        </w:rPr>
        <w:t xml:space="preserve"> </w:t>
      </w:r>
    </w:p>
    <w:p w:rsidR="00323FAD" w:rsidRPr="001B382A" w:rsidRDefault="00323FAD" w:rsidP="00323FAD">
      <w:pPr>
        <w:spacing w:before="100" w:beforeAutospacing="1" w:after="100" w:afterAutospacing="1"/>
        <w:rPr>
          <w:rFonts w:ascii="Arial" w:hAnsi="Arial" w:cs="Arial"/>
          <w:sz w:val="24"/>
          <w:szCs w:val="24"/>
          <w:lang w:val="es-BO"/>
        </w:rPr>
      </w:pPr>
      <w:r w:rsidRPr="001B382A">
        <w:rPr>
          <w:rFonts w:ascii="Arial" w:hAnsi="Arial" w:cs="Arial"/>
          <w:sz w:val="24"/>
          <w:szCs w:val="24"/>
          <w:lang w:val="es-BO"/>
        </w:rPr>
        <w:t>La rabia es una enfermedad muy peligrosa que puede afectar tanto a los animales como a las personas. Se transmite, sobre todo, cuando un animal infectado —como un perro— muerde a alguien. Aunque es mortal si no se trata a tiempo, la buena noticia es que se puede prevenir fácilmente con vacunas.</w:t>
      </w:r>
    </w:p>
    <w:p w:rsidR="00323FAD" w:rsidRPr="001B382A" w:rsidRDefault="00323FAD" w:rsidP="00323FAD">
      <w:pPr>
        <w:spacing w:before="100" w:beforeAutospacing="1" w:after="100" w:afterAutospacing="1"/>
        <w:rPr>
          <w:rFonts w:ascii="Arial" w:hAnsi="Arial" w:cs="Arial"/>
          <w:sz w:val="24"/>
          <w:szCs w:val="24"/>
          <w:lang w:val="es-BO"/>
        </w:rPr>
      </w:pPr>
      <w:r w:rsidRPr="001B382A">
        <w:rPr>
          <w:rFonts w:ascii="Arial" w:hAnsi="Arial" w:cs="Arial"/>
          <w:sz w:val="24"/>
          <w:szCs w:val="24"/>
          <w:lang w:val="es-BO"/>
        </w:rPr>
        <w:t>Cada año, miles de personas en el mundo mueren por rabia, sobre todo en zonas donde hay muchos perros callejeros y poco acceso a servicios de salud. En América Latina, gracias a las campañas de vacunación, los casos han bajado bastante. Sin embargo, en Bolivia todavía hay muchas personas que son mordidas por perros y algunos casos de rabia siguen apareciendo, especialmente en lugares como La Paz.</w:t>
      </w:r>
    </w:p>
    <w:p w:rsidR="00323FAD" w:rsidRPr="001B382A" w:rsidRDefault="00323FAD" w:rsidP="00323FAD">
      <w:pPr>
        <w:spacing w:before="100" w:beforeAutospacing="1" w:after="100" w:afterAutospacing="1"/>
        <w:rPr>
          <w:rFonts w:ascii="Arial" w:hAnsi="Arial" w:cs="Arial"/>
          <w:sz w:val="24"/>
          <w:szCs w:val="24"/>
          <w:lang w:val="es-BO"/>
        </w:rPr>
      </w:pPr>
      <w:r w:rsidRPr="001B382A">
        <w:rPr>
          <w:rFonts w:ascii="Arial" w:hAnsi="Arial" w:cs="Arial"/>
          <w:sz w:val="24"/>
          <w:szCs w:val="24"/>
          <w:lang w:val="es-BO"/>
        </w:rPr>
        <w:t>Por eso es tan importante prevenir. Esto se logra vacunando a nuestros perros y gatos, enseñando a la gente a cuidar bien a sus mascotas y sabiendo qué hacer si alguien es mordido por un animal. También es clave que las instituciones de salud, como el Ministerio de Salud y el SEDES, trabajen junto con organizaciones internacionales para controlar la rabia y evitar que más personas se enfermen.</w:t>
      </w:r>
    </w:p>
    <w:p w:rsidR="00323FAD" w:rsidRPr="001B382A" w:rsidRDefault="00323FAD" w:rsidP="00323FAD">
      <w:pPr>
        <w:spacing w:before="100" w:beforeAutospacing="1" w:after="100" w:afterAutospacing="1"/>
        <w:rPr>
          <w:rFonts w:ascii="Arial" w:hAnsi="Arial" w:cs="Arial"/>
          <w:sz w:val="24"/>
          <w:szCs w:val="24"/>
          <w:lang w:val="es-BO"/>
        </w:rPr>
      </w:pPr>
      <w:r w:rsidRPr="001B382A">
        <w:rPr>
          <w:rFonts w:ascii="Arial" w:hAnsi="Arial" w:cs="Arial"/>
          <w:sz w:val="24"/>
          <w:szCs w:val="24"/>
          <w:lang w:val="es-BO"/>
        </w:rPr>
        <w:t>Hablar de la rabia no es solo hablar de una enfermedad, sino también de la responsabilidad que tenemos como sociedad para cuidar a los animales y proteger la vida de todos.</w:t>
      </w:r>
    </w:p>
    <w:p w:rsidR="00323FAD" w:rsidRPr="001B382A" w:rsidRDefault="00323FAD" w:rsidP="00323FAD">
      <w:pPr>
        <w:pStyle w:val="Textoindependiente"/>
        <w:spacing w:before="138"/>
        <w:rPr>
          <w:sz w:val="20"/>
          <w:lang w:val="es-BO"/>
        </w:rPr>
      </w:pPr>
    </w:p>
    <w:p w:rsidR="00323FAD" w:rsidRDefault="00323FAD" w:rsidP="00323FAD">
      <w:pPr>
        <w:pStyle w:val="Textoindependiente"/>
        <w:spacing w:before="138"/>
        <w:rPr>
          <w:sz w:val="20"/>
        </w:rPr>
      </w:pPr>
    </w:p>
    <w:p w:rsidR="00323FAD" w:rsidRDefault="00323FAD" w:rsidP="00323FAD">
      <w:pPr>
        <w:pStyle w:val="Textoindependiente"/>
        <w:spacing w:before="138"/>
        <w:rPr>
          <w:sz w:val="20"/>
        </w:rPr>
      </w:pPr>
    </w:p>
    <w:p w:rsidR="00323FAD" w:rsidRDefault="00323FAD" w:rsidP="00323FAD">
      <w:pPr>
        <w:pStyle w:val="Textoindependiente"/>
        <w:spacing w:before="138"/>
        <w:rPr>
          <w:sz w:val="20"/>
        </w:rPr>
      </w:pPr>
    </w:p>
    <w:p w:rsidR="00323FAD" w:rsidRDefault="00323FAD" w:rsidP="00323FAD">
      <w:pPr>
        <w:pStyle w:val="Textoindependiente"/>
        <w:spacing w:before="138"/>
        <w:rPr>
          <w:sz w:val="20"/>
        </w:rPr>
      </w:pPr>
    </w:p>
    <w:p w:rsidR="00323FAD" w:rsidRDefault="00323FAD" w:rsidP="00323FAD">
      <w:pPr>
        <w:pStyle w:val="Textoindependiente"/>
        <w:spacing w:before="138"/>
        <w:rPr>
          <w:sz w:val="20"/>
        </w:rPr>
      </w:pPr>
    </w:p>
    <w:p w:rsidR="00323FAD" w:rsidRDefault="00323FAD" w:rsidP="00323FAD">
      <w:pPr>
        <w:pStyle w:val="Textoindependiente"/>
        <w:spacing w:before="138"/>
        <w:rPr>
          <w:sz w:val="20"/>
        </w:rPr>
      </w:pPr>
    </w:p>
    <w:p w:rsidR="00323FAD" w:rsidRDefault="00323FAD" w:rsidP="00323FAD">
      <w:pPr>
        <w:pStyle w:val="Textoindependiente"/>
        <w:spacing w:before="138"/>
        <w:rPr>
          <w:sz w:val="20"/>
        </w:rPr>
      </w:pPr>
    </w:p>
    <w:p w:rsidR="00323FAD" w:rsidRDefault="00323FAD" w:rsidP="00323FAD">
      <w:pPr>
        <w:pStyle w:val="Textoindependiente"/>
        <w:spacing w:before="138"/>
        <w:rPr>
          <w:sz w:val="20"/>
        </w:rPr>
      </w:pPr>
    </w:p>
    <w:p w:rsidR="00323FAD" w:rsidRDefault="00323FAD" w:rsidP="00323FAD">
      <w:pPr>
        <w:pStyle w:val="Textoindependiente"/>
        <w:spacing w:before="138"/>
        <w:rPr>
          <w:sz w:val="20"/>
        </w:rPr>
      </w:pPr>
    </w:p>
    <w:p w:rsidR="00323FAD" w:rsidRDefault="00323FAD" w:rsidP="00323FAD">
      <w:pPr>
        <w:pStyle w:val="Textoindependiente"/>
        <w:spacing w:before="138"/>
        <w:rPr>
          <w:sz w:val="20"/>
        </w:rPr>
      </w:pPr>
    </w:p>
    <w:p w:rsidR="00323FAD" w:rsidRDefault="00323FAD" w:rsidP="00323FAD">
      <w:pPr>
        <w:pStyle w:val="Textoindependiente"/>
        <w:spacing w:before="138"/>
        <w:rPr>
          <w:sz w:val="20"/>
        </w:rPr>
      </w:pPr>
    </w:p>
    <w:p w:rsidR="00323FAD" w:rsidRDefault="00323FAD" w:rsidP="00323FAD">
      <w:pPr>
        <w:pStyle w:val="Textoindependiente"/>
        <w:spacing w:before="138"/>
        <w:rPr>
          <w:sz w:val="20"/>
        </w:rPr>
      </w:pPr>
    </w:p>
    <w:p w:rsidR="00323FAD" w:rsidRDefault="00323FAD" w:rsidP="00323FAD">
      <w:pPr>
        <w:pStyle w:val="Textoindependiente"/>
        <w:spacing w:before="138"/>
        <w:rPr>
          <w:sz w:val="20"/>
        </w:rPr>
      </w:pPr>
    </w:p>
    <w:p w:rsidR="00323FAD" w:rsidRDefault="00323FAD" w:rsidP="00323FAD">
      <w:pPr>
        <w:pStyle w:val="Textoindependiente"/>
        <w:spacing w:before="138"/>
        <w:rPr>
          <w:sz w:val="20"/>
        </w:rPr>
      </w:pPr>
    </w:p>
    <w:p w:rsidR="00323FAD" w:rsidRDefault="00323FAD" w:rsidP="00323FAD">
      <w:pPr>
        <w:pStyle w:val="Textoindependiente"/>
        <w:spacing w:before="138"/>
        <w:rPr>
          <w:sz w:val="20"/>
        </w:rPr>
      </w:pPr>
    </w:p>
    <w:p w:rsidR="00323FAD" w:rsidRDefault="00323FAD" w:rsidP="00323FAD">
      <w:pPr>
        <w:pStyle w:val="Textoindependiente"/>
        <w:spacing w:before="138"/>
        <w:rPr>
          <w:sz w:val="20"/>
        </w:rPr>
      </w:pPr>
    </w:p>
    <w:p w:rsidR="00323FAD" w:rsidRPr="00B815C6" w:rsidRDefault="00323FAD" w:rsidP="00323FAD">
      <w:pPr>
        <w:pStyle w:val="Ttulo1"/>
        <w:rPr>
          <w:b/>
          <w:u w:val="single"/>
        </w:rPr>
      </w:pPr>
      <w:bookmarkStart w:id="4" w:name="_Toc196255591"/>
      <w:bookmarkStart w:id="5" w:name="_Toc196256799"/>
      <w:r w:rsidRPr="00B815C6">
        <w:rPr>
          <w:b/>
          <w:u w:val="single"/>
        </w:rPr>
        <w:lastRenderedPageBreak/>
        <w:t>¿Qué es la rabia?</w:t>
      </w:r>
      <w:bookmarkEnd w:id="4"/>
      <w:bookmarkEnd w:id="5"/>
    </w:p>
    <w:p w:rsidR="00323FAD" w:rsidRPr="00EA1EF0" w:rsidRDefault="00323FAD" w:rsidP="00323FAD">
      <w:pPr>
        <w:rPr>
          <w:rFonts w:ascii="Arial" w:hAnsi="Arial" w:cs="Arial"/>
          <w:sz w:val="24"/>
        </w:rPr>
      </w:pPr>
      <w:r w:rsidRPr="00EA1EF0">
        <w:rPr>
          <w:rFonts w:ascii="Arial" w:hAnsi="Arial" w:cs="Arial"/>
          <w:sz w:val="24"/>
        </w:rPr>
        <w:t>La rabia es una </w:t>
      </w:r>
      <w:r w:rsidRPr="00EA1EF0">
        <w:rPr>
          <w:rFonts w:ascii="Arial" w:hAnsi="Arial" w:cs="Arial"/>
          <w:b/>
          <w:bCs/>
          <w:sz w:val="24"/>
        </w:rPr>
        <w:t>enfermedad viral mortal</w:t>
      </w:r>
      <w:r w:rsidRPr="00EA1EF0">
        <w:rPr>
          <w:rFonts w:ascii="Arial" w:hAnsi="Arial" w:cs="Arial"/>
          <w:sz w:val="24"/>
        </w:rPr>
        <w:t> que afecta el sistema nervioso central de los mamíferos, incluidos los humanos. Se transmite principalmente a través de la saliva de animales infectados, especialmente por mordeduras o arañazos. El virus viaja desde la herida hasta el cerebro, causando inflamación, síntomas neurológicos graves y, finalmente, la muerte si no se trata a tiempo.</w:t>
      </w:r>
    </w:p>
    <w:p w:rsidR="00323FAD" w:rsidRPr="00EA1EF0" w:rsidRDefault="00323FAD" w:rsidP="00323FAD">
      <w:pPr>
        <w:numPr>
          <w:ilvl w:val="0"/>
          <w:numId w:val="1"/>
        </w:numPr>
        <w:rPr>
          <w:rFonts w:ascii="Arial" w:hAnsi="Arial" w:cs="Arial"/>
          <w:sz w:val="24"/>
        </w:rPr>
      </w:pPr>
      <w:r w:rsidRPr="00EA1EF0">
        <w:rPr>
          <w:rFonts w:ascii="Arial" w:hAnsi="Arial" w:cs="Arial"/>
          <w:b/>
          <w:bCs/>
          <w:sz w:val="24"/>
        </w:rPr>
        <w:t>Agente causal</w:t>
      </w:r>
      <w:r w:rsidRPr="00EA1EF0">
        <w:rPr>
          <w:rFonts w:ascii="Arial" w:hAnsi="Arial" w:cs="Arial"/>
          <w:sz w:val="24"/>
        </w:rPr>
        <w:t>: Virus de la familia </w:t>
      </w:r>
      <w:proofErr w:type="spellStart"/>
      <w:r w:rsidRPr="00EA1EF0">
        <w:rPr>
          <w:rFonts w:ascii="Arial" w:hAnsi="Arial" w:cs="Arial"/>
          <w:i/>
          <w:iCs/>
          <w:sz w:val="24"/>
        </w:rPr>
        <w:t>Rhabdoviridae</w:t>
      </w:r>
      <w:proofErr w:type="spellEnd"/>
      <w:r w:rsidRPr="00EA1EF0">
        <w:rPr>
          <w:rFonts w:ascii="Arial" w:hAnsi="Arial" w:cs="Arial"/>
          <w:sz w:val="24"/>
        </w:rPr>
        <w:t>.</w:t>
      </w:r>
    </w:p>
    <w:p w:rsidR="00323FAD" w:rsidRPr="00EA1EF0" w:rsidRDefault="00323FAD" w:rsidP="00323FAD">
      <w:pPr>
        <w:numPr>
          <w:ilvl w:val="0"/>
          <w:numId w:val="1"/>
        </w:numPr>
        <w:rPr>
          <w:rFonts w:ascii="Arial" w:hAnsi="Arial" w:cs="Arial"/>
          <w:sz w:val="24"/>
        </w:rPr>
      </w:pPr>
      <w:r w:rsidRPr="00EA1EF0">
        <w:rPr>
          <w:rFonts w:ascii="Arial" w:hAnsi="Arial" w:cs="Arial"/>
          <w:b/>
          <w:bCs/>
          <w:sz w:val="24"/>
        </w:rPr>
        <w:t>Transmisión</w:t>
      </w:r>
      <w:r w:rsidRPr="00EA1EF0">
        <w:rPr>
          <w:rFonts w:ascii="Arial" w:hAnsi="Arial" w:cs="Arial"/>
          <w:sz w:val="24"/>
        </w:rPr>
        <w:t>: Contacto con saliva infectada, principalmente por mordeduras de perros (99% de los casos humanos).</w:t>
      </w:r>
    </w:p>
    <w:p w:rsidR="00323FAD" w:rsidRPr="00EA1EF0" w:rsidRDefault="00323FAD" w:rsidP="00323FAD">
      <w:pPr>
        <w:numPr>
          <w:ilvl w:val="0"/>
          <w:numId w:val="1"/>
        </w:numPr>
        <w:rPr>
          <w:rFonts w:ascii="Arial" w:hAnsi="Arial" w:cs="Arial"/>
          <w:sz w:val="24"/>
        </w:rPr>
      </w:pPr>
      <w:r w:rsidRPr="00EA1EF0">
        <w:rPr>
          <w:rFonts w:ascii="Arial" w:hAnsi="Arial" w:cs="Arial"/>
          <w:b/>
          <w:bCs/>
          <w:sz w:val="24"/>
        </w:rPr>
        <w:t>Síntomas</w:t>
      </w:r>
      <w:r w:rsidRPr="00EA1EF0">
        <w:rPr>
          <w:rFonts w:ascii="Arial" w:hAnsi="Arial" w:cs="Arial"/>
          <w:sz w:val="24"/>
        </w:rPr>
        <w:t>: Incluyen fiebre, hidrofobia (miedo al agua), hiperactividad, parálisis y alucinaciones. Una vez aparecen los síntomas, la enfermedad es casi 100% mortal.</w:t>
      </w:r>
    </w:p>
    <w:p w:rsidR="00323FAD" w:rsidRDefault="00323FAD" w:rsidP="00323FAD">
      <w:pPr>
        <w:numPr>
          <w:ilvl w:val="0"/>
          <w:numId w:val="1"/>
        </w:numPr>
        <w:rPr>
          <w:rFonts w:ascii="Arial" w:hAnsi="Arial" w:cs="Arial"/>
          <w:sz w:val="24"/>
        </w:rPr>
      </w:pPr>
      <w:r w:rsidRPr="00EA1EF0">
        <w:rPr>
          <w:rFonts w:ascii="Arial" w:hAnsi="Arial" w:cs="Arial"/>
          <w:b/>
          <w:bCs/>
          <w:sz w:val="24"/>
        </w:rPr>
        <w:t>Prevención</w:t>
      </w:r>
      <w:r w:rsidRPr="00EA1EF0">
        <w:rPr>
          <w:rFonts w:ascii="Arial" w:hAnsi="Arial" w:cs="Arial"/>
          <w:sz w:val="24"/>
        </w:rPr>
        <w:t xml:space="preserve">: Vacunación de animales domésticos y profilaxis </w:t>
      </w:r>
      <w:proofErr w:type="spellStart"/>
      <w:r w:rsidRPr="00EA1EF0">
        <w:rPr>
          <w:rFonts w:ascii="Arial" w:hAnsi="Arial" w:cs="Arial"/>
          <w:sz w:val="24"/>
        </w:rPr>
        <w:t>postexposición</w:t>
      </w:r>
      <w:proofErr w:type="spellEnd"/>
      <w:r w:rsidRPr="00EA1EF0">
        <w:rPr>
          <w:rFonts w:ascii="Arial" w:hAnsi="Arial" w:cs="Arial"/>
          <w:sz w:val="24"/>
        </w:rPr>
        <w:t xml:space="preserve"> en humanos (lavado de heridas, vacunas e inmunoglobulinas).</w:t>
      </w:r>
    </w:p>
    <w:p w:rsidR="00323FAD" w:rsidRDefault="00323FAD" w:rsidP="00323FAD">
      <w:pPr>
        <w:rPr>
          <w:rFonts w:ascii="Arial" w:hAnsi="Arial" w:cs="Arial"/>
          <w:sz w:val="24"/>
        </w:rPr>
      </w:pPr>
    </w:p>
    <w:p w:rsidR="00323FAD" w:rsidRPr="00B815C6" w:rsidRDefault="00323FAD" w:rsidP="00323FAD">
      <w:pPr>
        <w:pStyle w:val="Ttulo1"/>
        <w:rPr>
          <w:b/>
          <w:u w:val="single"/>
        </w:rPr>
      </w:pPr>
      <w:bookmarkStart w:id="6" w:name="_Toc196255592"/>
      <w:bookmarkStart w:id="7" w:name="_Toc196256800"/>
      <w:r w:rsidRPr="00B815C6">
        <w:rPr>
          <w:b/>
          <w:u w:val="single"/>
        </w:rPr>
        <w:t>Impacto a Nivel Mundial</w:t>
      </w:r>
      <w:bookmarkEnd w:id="6"/>
      <w:bookmarkEnd w:id="7"/>
    </w:p>
    <w:p w:rsidR="00323FAD" w:rsidRPr="00EA1EF0" w:rsidRDefault="00323FAD" w:rsidP="00323FAD">
      <w:pPr>
        <w:rPr>
          <w:rFonts w:ascii="Arial" w:hAnsi="Arial" w:cs="Arial"/>
          <w:sz w:val="24"/>
        </w:rPr>
      </w:pPr>
      <w:r w:rsidRPr="00EA1EF0">
        <w:rPr>
          <w:rFonts w:ascii="Arial" w:hAnsi="Arial" w:cs="Arial"/>
          <w:sz w:val="24"/>
        </w:rPr>
        <w:t>La rabia es un </w:t>
      </w:r>
      <w:r w:rsidRPr="00EA1EF0">
        <w:rPr>
          <w:rFonts w:ascii="Arial" w:hAnsi="Arial" w:cs="Arial"/>
          <w:b/>
          <w:bCs/>
          <w:sz w:val="24"/>
        </w:rPr>
        <w:t>problema de salud pública global</w:t>
      </w:r>
      <w:r w:rsidRPr="00EA1EF0">
        <w:rPr>
          <w:rFonts w:ascii="Arial" w:hAnsi="Arial" w:cs="Arial"/>
          <w:sz w:val="24"/>
        </w:rPr>
        <w:t>, con las siguientes características:</w:t>
      </w:r>
    </w:p>
    <w:p w:rsidR="00323FAD" w:rsidRPr="00EA1EF0" w:rsidRDefault="00323FAD" w:rsidP="00323FAD">
      <w:pPr>
        <w:numPr>
          <w:ilvl w:val="0"/>
          <w:numId w:val="2"/>
        </w:numPr>
        <w:rPr>
          <w:rFonts w:ascii="Arial" w:hAnsi="Arial" w:cs="Arial"/>
          <w:sz w:val="24"/>
        </w:rPr>
      </w:pPr>
      <w:r w:rsidRPr="00EA1EF0">
        <w:rPr>
          <w:rFonts w:ascii="Arial" w:hAnsi="Arial" w:cs="Arial"/>
          <w:b/>
          <w:bCs/>
          <w:sz w:val="24"/>
        </w:rPr>
        <w:t>Mortalidad</w:t>
      </w:r>
      <w:r w:rsidRPr="00EA1EF0">
        <w:rPr>
          <w:rFonts w:ascii="Arial" w:hAnsi="Arial" w:cs="Arial"/>
          <w:sz w:val="24"/>
        </w:rPr>
        <w:t>: Causa aproximadamente </w:t>
      </w:r>
      <w:r w:rsidRPr="00EA1EF0">
        <w:rPr>
          <w:rFonts w:ascii="Arial" w:hAnsi="Arial" w:cs="Arial"/>
          <w:b/>
          <w:bCs/>
          <w:sz w:val="24"/>
        </w:rPr>
        <w:t>59,000 muertes humanas al año</w:t>
      </w:r>
      <w:r w:rsidRPr="00EA1EF0">
        <w:rPr>
          <w:rFonts w:ascii="Arial" w:hAnsi="Arial" w:cs="Arial"/>
          <w:sz w:val="24"/>
        </w:rPr>
        <w:t>, principalmente en Asia y África. El 40% de las víctimas son menores de 15 años.</w:t>
      </w:r>
    </w:p>
    <w:p w:rsidR="00323FAD" w:rsidRPr="00EA1EF0" w:rsidRDefault="00323FAD" w:rsidP="00323FAD">
      <w:pPr>
        <w:numPr>
          <w:ilvl w:val="0"/>
          <w:numId w:val="2"/>
        </w:numPr>
        <w:rPr>
          <w:rFonts w:ascii="Arial" w:hAnsi="Arial" w:cs="Arial"/>
          <w:sz w:val="24"/>
        </w:rPr>
      </w:pPr>
      <w:r w:rsidRPr="00EA1EF0">
        <w:rPr>
          <w:rFonts w:ascii="Arial" w:hAnsi="Arial" w:cs="Arial"/>
          <w:b/>
          <w:bCs/>
          <w:sz w:val="24"/>
        </w:rPr>
        <w:t>Transmisión por perros</w:t>
      </w:r>
      <w:r w:rsidRPr="00EA1EF0">
        <w:rPr>
          <w:rFonts w:ascii="Arial" w:hAnsi="Arial" w:cs="Arial"/>
          <w:sz w:val="24"/>
        </w:rPr>
        <w:t>: El 99% de los casos humanos se deben a mordeduras de perros no vacunados.</w:t>
      </w:r>
    </w:p>
    <w:p w:rsidR="00323FAD" w:rsidRPr="00EA1EF0" w:rsidRDefault="00323FAD" w:rsidP="00323FAD">
      <w:pPr>
        <w:numPr>
          <w:ilvl w:val="0"/>
          <w:numId w:val="2"/>
        </w:numPr>
        <w:rPr>
          <w:rFonts w:ascii="Arial" w:hAnsi="Arial" w:cs="Arial"/>
          <w:sz w:val="24"/>
        </w:rPr>
      </w:pPr>
      <w:r w:rsidRPr="00EA1EF0">
        <w:rPr>
          <w:rFonts w:ascii="Arial" w:hAnsi="Arial" w:cs="Arial"/>
          <w:b/>
          <w:bCs/>
          <w:sz w:val="24"/>
        </w:rPr>
        <w:t>Costos económicos</w:t>
      </w:r>
      <w:r w:rsidRPr="00EA1EF0">
        <w:rPr>
          <w:rFonts w:ascii="Arial" w:hAnsi="Arial" w:cs="Arial"/>
          <w:sz w:val="24"/>
        </w:rPr>
        <w:t>: Genera pérdidas globales de </w:t>
      </w:r>
      <w:r w:rsidRPr="00EA1EF0">
        <w:rPr>
          <w:rFonts w:ascii="Arial" w:hAnsi="Arial" w:cs="Arial"/>
          <w:b/>
          <w:bCs/>
          <w:sz w:val="24"/>
        </w:rPr>
        <w:t>USD 8,600 millones anuales</w:t>
      </w:r>
      <w:r w:rsidRPr="00EA1EF0">
        <w:rPr>
          <w:rFonts w:ascii="Arial" w:hAnsi="Arial" w:cs="Arial"/>
          <w:sz w:val="24"/>
        </w:rPr>
        <w:t> por gastos médicos, pérdida de productividad y control de la enfermedad.</w:t>
      </w:r>
    </w:p>
    <w:p w:rsidR="00323FAD" w:rsidRPr="00EA1EF0" w:rsidRDefault="00323FAD" w:rsidP="00323FAD">
      <w:pPr>
        <w:numPr>
          <w:ilvl w:val="0"/>
          <w:numId w:val="2"/>
        </w:numPr>
        <w:rPr>
          <w:rFonts w:ascii="Arial" w:hAnsi="Arial" w:cs="Arial"/>
          <w:sz w:val="24"/>
        </w:rPr>
      </w:pPr>
      <w:r w:rsidRPr="00EA1EF0">
        <w:rPr>
          <w:rFonts w:ascii="Arial" w:hAnsi="Arial" w:cs="Arial"/>
          <w:b/>
          <w:bCs/>
          <w:sz w:val="24"/>
        </w:rPr>
        <w:t>Desigualdad</w:t>
      </w:r>
      <w:r w:rsidRPr="00EA1EF0">
        <w:rPr>
          <w:rFonts w:ascii="Arial" w:hAnsi="Arial" w:cs="Arial"/>
          <w:sz w:val="24"/>
        </w:rPr>
        <w:t>: Más del 80% de las muertes ocurren en zonas rurales con acceso limitado a vacunas y atención médica.</w:t>
      </w:r>
    </w:p>
    <w:p w:rsidR="00323FAD" w:rsidRDefault="00323FAD" w:rsidP="00323FAD">
      <w:pPr>
        <w:numPr>
          <w:ilvl w:val="0"/>
          <w:numId w:val="2"/>
        </w:numPr>
        <w:rPr>
          <w:rFonts w:ascii="Arial" w:hAnsi="Arial" w:cs="Arial"/>
          <w:sz w:val="24"/>
        </w:rPr>
      </w:pPr>
      <w:r w:rsidRPr="00EA1EF0">
        <w:rPr>
          <w:rFonts w:ascii="Arial" w:hAnsi="Arial" w:cs="Arial"/>
          <w:b/>
          <w:bCs/>
          <w:sz w:val="24"/>
        </w:rPr>
        <w:t>Avances</w:t>
      </w:r>
      <w:r w:rsidRPr="00EA1EF0">
        <w:rPr>
          <w:rFonts w:ascii="Arial" w:hAnsi="Arial" w:cs="Arial"/>
          <w:sz w:val="24"/>
        </w:rPr>
        <w:t>: En América Latina, los casos humanos se redujeron un 98% desde 1983 gracias a campañas de vacunación canina.</w:t>
      </w:r>
    </w:p>
    <w:p w:rsidR="00323FAD" w:rsidRDefault="00323FAD" w:rsidP="00323FAD">
      <w:pPr>
        <w:rPr>
          <w:rFonts w:ascii="Arial" w:hAnsi="Arial" w:cs="Arial"/>
          <w:sz w:val="24"/>
        </w:rPr>
      </w:pPr>
    </w:p>
    <w:p w:rsidR="00323FAD" w:rsidRPr="00B815C6" w:rsidRDefault="00323FAD" w:rsidP="00323FAD">
      <w:pPr>
        <w:pStyle w:val="Ttulo1"/>
        <w:rPr>
          <w:b/>
          <w:u w:val="single"/>
        </w:rPr>
      </w:pPr>
      <w:bookmarkStart w:id="8" w:name="_Toc196255593"/>
      <w:bookmarkStart w:id="9" w:name="_Toc196256801"/>
      <w:r w:rsidRPr="00B815C6">
        <w:rPr>
          <w:b/>
          <w:u w:val="single"/>
        </w:rPr>
        <w:t>Situación en Bolivia</w:t>
      </w:r>
      <w:bookmarkEnd w:id="8"/>
      <w:bookmarkEnd w:id="9"/>
    </w:p>
    <w:p w:rsidR="00323FAD" w:rsidRPr="00B815C6" w:rsidRDefault="00323FAD" w:rsidP="00323FAD">
      <w:pPr>
        <w:pStyle w:val="Ttulo2"/>
        <w:rPr>
          <w:u w:val="single"/>
        </w:rPr>
      </w:pPr>
      <w:bookmarkStart w:id="10" w:name="_Toc196255594"/>
      <w:bookmarkStart w:id="11" w:name="_Toc196256802"/>
      <w:r w:rsidRPr="00B815C6">
        <w:rPr>
          <w:u w:val="single"/>
        </w:rPr>
        <w:t>-. Casos reportados:</w:t>
      </w:r>
      <w:bookmarkEnd w:id="10"/>
      <w:bookmarkEnd w:id="11"/>
    </w:p>
    <w:p w:rsidR="00323FAD" w:rsidRPr="00EA1EF0" w:rsidRDefault="00323FAD" w:rsidP="00323FAD">
      <w:pPr>
        <w:rPr>
          <w:rFonts w:ascii="Arial" w:hAnsi="Arial" w:cs="Arial"/>
          <w:sz w:val="24"/>
          <w:szCs w:val="24"/>
        </w:rPr>
      </w:pPr>
      <w:r w:rsidRPr="00EA1EF0">
        <w:rPr>
          <w:rFonts w:ascii="Arial" w:hAnsi="Arial" w:cs="Arial"/>
          <w:sz w:val="24"/>
          <w:szCs w:val="24"/>
        </w:rPr>
        <w:t>Bolivia es un país </w:t>
      </w:r>
      <w:r w:rsidRPr="00EA1EF0">
        <w:rPr>
          <w:rFonts w:ascii="Arial" w:hAnsi="Arial" w:cs="Arial"/>
          <w:b/>
          <w:bCs/>
          <w:sz w:val="24"/>
          <w:szCs w:val="24"/>
        </w:rPr>
        <w:t>endémico para la rabia</w:t>
      </w:r>
      <w:r w:rsidRPr="00EA1EF0">
        <w:rPr>
          <w:rFonts w:ascii="Arial" w:hAnsi="Arial" w:cs="Arial"/>
          <w:sz w:val="24"/>
          <w:szCs w:val="24"/>
        </w:rPr>
        <w:t>, con desafíos y avances recientes. En el último año se registraron los siguientes casos a nivel nacional:</w:t>
      </w:r>
    </w:p>
    <w:p w:rsidR="00323FAD" w:rsidRPr="00EA1EF0" w:rsidRDefault="00323FAD" w:rsidP="00323FAD">
      <w:pPr>
        <w:numPr>
          <w:ilvl w:val="0"/>
          <w:numId w:val="3"/>
        </w:numPr>
        <w:rPr>
          <w:rFonts w:ascii="Arial" w:hAnsi="Arial" w:cs="Arial"/>
          <w:sz w:val="24"/>
          <w:szCs w:val="24"/>
        </w:rPr>
      </w:pPr>
      <w:r w:rsidRPr="00EA1EF0">
        <w:rPr>
          <w:rFonts w:ascii="Arial" w:hAnsi="Arial" w:cs="Arial"/>
          <w:b/>
          <w:bCs/>
          <w:sz w:val="24"/>
          <w:szCs w:val="24"/>
        </w:rPr>
        <w:t>2024</w:t>
      </w:r>
      <w:r w:rsidRPr="00EA1EF0">
        <w:rPr>
          <w:rFonts w:ascii="Arial" w:hAnsi="Arial" w:cs="Arial"/>
          <w:sz w:val="24"/>
          <w:szCs w:val="24"/>
        </w:rPr>
        <w:t>: 70 casos confirmados en seis departamentos:</w:t>
      </w:r>
    </w:p>
    <w:p w:rsidR="00323FAD" w:rsidRPr="00EA1EF0" w:rsidRDefault="00323FAD" w:rsidP="00323FAD">
      <w:pPr>
        <w:numPr>
          <w:ilvl w:val="1"/>
          <w:numId w:val="3"/>
        </w:numPr>
        <w:rPr>
          <w:rFonts w:ascii="Arial" w:hAnsi="Arial" w:cs="Arial"/>
          <w:sz w:val="24"/>
          <w:szCs w:val="24"/>
        </w:rPr>
      </w:pPr>
      <w:r w:rsidRPr="00EA1EF0">
        <w:rPr>
          <w:rFonts w:ascii="Arial" w:hAnsi="Arial" w:cs="Arial"/>
          <w:b/>
          <w:bCs/>
          <w:sz w:val="24"/>
          <w:szCs w:val="24"/>
        </w:rPr>
        <w:lastRenderedPageBreak/>
        <w:t>Chuquisaca</w:t>
      </w:r>
      <w:r w:rsidRPr="00EA1EF0">
        <w:rPr>
          <w:rFonts w:ascii="Arial" w:hAnsi="Arial" w:cs="Arial"/>
          <w:sz w:val="24"/>
          <w:szCs w:val="24"/>
        </w:rPr>
        <w:t>: 30 casos (principalmente en Sucre).</w:t>
      </w:r>
    </w:p>
    <w:p w:rsidR="00323FAD" w:rsidRPr="00EA1EF0" w:rsidRDefault="00323FAD" w:rsidP="00323FAD">
      <w:pPr>
        <w:numPr>
          <w:ilvl w:val="1"/>
          <w:numId w:val="3"/>
        </w:numPr>
        <w:rPr>
          <w:rFonts w:ascii="Arial" w:hAnsi="Arial" w:cs="Arial"/>
          <w:sz w:val="24"/>
          <w:szCs w:val="24"/>
        </w:rPr>
      </w:pPr>
      <w:r w:rsidRPr="00EA1EF0">
        <w:rPr>
          <w:rFonts w:ascii="Arial" w:hAnsi="Arial" w:cs="Arial"/>
          <w:b/>
          <w:bCs/>
          <w:sz w:val="24"/>
          <w:szCs w:val="24"/>
        </w:rPr>
        <w:t>Cochabamba</w:t>
      </w:r>
      <w:r w:rsidRPr="00EA1EF0">
        <w:rPr>
          <w:rFonts w:ascii="Arial" w:hAnsi="Arial" w:cs="Arial"/>
          <w:sz w:val="24"/>
          <w:szCs w:val="24"/>
        </w:rPr>
        <w:t>: 20 casos (siete municipios afectados).</w:t>
      </w:r>
    </w:p>
    <w:p w:rsidR="00323FAD" w:rsidRPr="00EA1EF0" w:rsidRDefault="00323FAD" w:rsidP="00323FAD">
      <w:pPr>
        <w:numPr>
          <w:ilvl w:val="1"/>
          <w:numId w:val="3"/>
        </w:numPr>
        <w:rPr>
          <w:rFonts w:ascii="Arial" w:hAnsi="Arial" w:cs="Arial"/>
          <w:sz w:val="24"/>
          <w:szCs w:val="24"/>
        </w:rPr>
      </w:pPr>
      <w:r w:rsidRPr="00EA1EF0">
        <w:rPr>
          <w:rFonts w:ascii="Arial" w:hAnsi="Arial" w:cs="Arial"/>
          <w:b/>
          <w:bCs/>
          <w:sz w:val="24"/>
          <w:szCs w:val="24"/>
        </w:rPr>
        <w:t>Santa Cruz</w:t>
      </w:r>
      <w:r w:rsidRPr="00EA1EF0">
        <w:rPr>
          <w:rFonts w:ascii="Arial" w:hAnsi="Arial" w:cs="Arial"/>
          <w:sz w:val="24"/>
          <w:szCs w:val="24"/>
        </w:rPr>
        <w:t>: 5 casos (</w:t>
      </w:r>
      <w:proofErr w:type="spellStart"/>
      <w:r w:rsidRPr="00EA1EF0">
        <w:rPr>
          <w:rFonts w:ascii="Arial" w:hAnsi="Arial" w:cs="Arial"/>
          <w:sz w:val="24"/>
          <w:szCs w:val="24"/>
        </w:rPr>
        <w:t>Warnes</w:t>
      </w:r>
      <w:proofErr w:type="spellEnd"/>
      <w:r w:rsidRPr="00EA1EF0">
        <w:rPr>
          <w:rFonts w:ascii="Arial" w:hAnsi="Arial" w:cs="Arial"/>
          <w:sz w:val="24"/>
          <w:szCs w:val="24"/>
        </w:rPr>
        <w:t xml:space="preserve"> y Montero).</w:t>
      </w:r>
    </w:p>
    <w:p w:rsidR="00323FAD" w:rsidRPr="00EA1EF0" w:rsidRDefault="00323FAD" w:rsidP="00323FAD">
      <w:pPr>
        <w:numPr>
          <w:ilvl w:val="1"/>
          <w:numId w:val="3"/>
        </w:numPr>
        <w:rPr>
          <w:rFonts w:ascii="Arial" w:hAnsi="Arial" w:cs="Arial"/>
          <w:sz w:val="24"/>
          <w:szCs w:val="24"/>
        </w:rPr>
      </w:pPr>
      <w:r w:rsidRPr="00EA1EF0">
        <w:rPr>
          <w:rFonts w:ascii="Arial" w:hAnsi="Arial" w:cs="Arial"/>
          <w:b/>
          <w:bCs/>
          <w:sz w:val="24"/>
          <w:szCs w:val="24"/>
        </w:rPr>
        <w:t>Tarija</w:t>
      </w:r>
      <w:r w:rsidRPr="00EA1EF0">
        <w:rPr>
          <w:rFonts w:ascii="Arial" w:hAnsi="Arial" w:cs="Arial"/>
          <w:sz w:val="24"/>
          <w:szCs w:val="24"/>
        </w:rPr>
        <w:t>: 4 casos (Cercado y Villa Montes).</w:t>
      </w:r>
    </w:p>
    <w:p w:rsidR="00323FAD" w:rsidRPr="00EA1EF0" w:rsidRDefault="00323FAD" w:rsidP="00323FAD">
      <w:pPr>
        <w:numPr>
          <w:ilvl w:val="1"/>
          <w:numId w:val="3"/>
        </w:numPr>
        <w:rPr>
          <w:rFonts w:ascii="Arial" w:hAnsi="Arial" w:cs="Arial"/>
          <w:sz w:val="24"/>
          <w:szCs w:val="24"/>
        </w:rPr>
      </w:pPr>
      <w:r w:rsidRPr="00EA1EF0">
        <w:rPr>
          <w:rFonts w:ascii="Arial" w:hAnsi="Arial" w:cs="Arial"/>
          <w:b/>
          <w:bCs/>
          <w:sz w:val="24"/>
          <w:szCs w:val="24"/>
        </w:rPr>
        <w:t>La Paz y El Alto</w:t>
      </w:r>
      <w:r w:rsidRPr="00EA1EF0">
        <w:rPr>
          <w:rFonts w:ascii="Arial" w:hAnsi="Arial" w:cs="Arial"/>
          <w:sz w:val="24"/>
          <w:szCs w:val="24"/>
        </w:rPr>
        <w:t>: 3 casos.</w:t>
      </w:r>
    </w:p>
    <w:p w:rsidR="00323FAD" w:rsidRPr="00EA1EF0" w:rsidRDefault="00323FAD" w:rsidP="00323FAD">
      <w:pPr>
        <w:numPr>
          <w:ilvl w:val="1"/>
          <w:numId w:val="3"/>
        </w:numPr>
        <w:rPr>
          <w:rFonts w:ascii="Arial" w:hAnsi="Arial" w:cs="Arial"/>
          <w:sz w:val="24"/>
          <w:szCs w:val="24"/>
        </w:rPr>
      </w:pPr>
      <w:r w:rsidRPr="00EA1EF0">
        <w:rPr>
          <w:rFonts w:ascii="Arial" w:hAnsi="Arial" w:cs="Arial"/>
          <w:b/>
          <w:bCs/>
          <w:sz w:val="24"/>
          <w:szCs w:val="24"/>
        </w:rPr>
        <w:t>Potosí</w:t>
      </w:r>
      <w:r w:rsidRPr="00EA1EF0">
        <w:rPr>
          <w:rFonts w:ascii="Arial" w:hAnsi="Arial" w:cs="Arial"/>
          <w:sz w:val="24"/>
          <w:szCs w:val="24"/>
        </w:rPr>
        <w:t>: 3 casos.</w:t>
      </w:r>
    </w:p>
    <w:p w:rsidR="00323FAD" w:rsidRPr="00EA1EF0" w:rsidRDefault="00323FAD" w:rsidP="00323FAD">
      <w:pPr>
        <w:numPr>
          <w:ilvl w:val="0"/>
          <w:numId w:val="3"/>
        </w:numPr>
        <w:rPr>
          <w:rFonts w:ascii="Arial" w:hAnsi="Arial" w:cs="Arial"/>
          <w:sz w:val="24"/>
          <w:szCs w:val="24"/>
        </w:rPr>
      </w:pPr>
      <w:r w:rsidRPr="00EA1EF0">
        <w:rPr>
          <w:rFonts w:ascii="Arial" w:hAnsi="Arial" w:cs="Arial"/>
          <w:b/>
          <w:bCs/>
          <w:sz w:val="24"/>
          <w:szCs w:val="24"/>
        </w:rPr>
        <w:t>2025</w:t>
      </w:r>
      <w:r w:rsidRPr="00EA1EF0">
        <w:rPr>
          <w:rFonts w:ascii="Arial" w:hAnsi="Arial" w:cs="Arial"/>
          <w:sz w:val="24"/>
          <w:szCs w:val="24"/>
        </w:rPr>
        <w:t>: Primer caso confirmado en Sucre (Chuquisaca) en febrero, en un perro de tres meses sin vacuna).</w:t>
      </w:r>
    </w:p>
    <w:p w:rsidR="00323FAD" w:rsidRPr="00B815C6" w:rsidRDefault="00323FAD" w:rsidP="00323FAD">
      <w:pPr>
        <w:pStyle w:val="Ttulo2"/>
        <w:rPr>
          <w:u w:val="single"/>
        </w:rPr>
      </w:pPr>
      <w:bookmarkStart w:id="12" w:name="_Toc196255595"/>
      <w:bookmarkStart w:id="13" w:name="_Toc196256803"/>
      <w:r w:rsidRPr="00B815C6">
        <w:rPr>
          <w:u w:val="single"/>
        </w:rPr>
        <w:t>-Campañas de vacunación:</w:t>
      </w:r>
      <w:bookmarkEnd w:id="12"/>
      <w:bookmarkEnd w:id="13"/>
    </w:p>
    <w:p w:rsidR="00323FAD" w:rsidRPr="00EA1EF0" w:rsidRDefault="00323FAD" w:rsidP="00323FAD">
      <w:pPr>
        <w:rPr>
          <w:rFonts w:ascii="Arial" w:hAnsi="Arial" w:cs="Arial"/>
          <w:sz w:val="24"/>
          <w:szCs w:val="24"/>
        </w:rPr>
      </w:pPr>
      <w:r w:rsidRPr="00EA1EF0">
        <w:rPr>
          <w:rFonts w:ascii="Arial" w:hAnsi="Arial" w:cs="Arial"/>
          <w:sz w:val="24"/>
          <w:szCs w:val="24"/>
        </w:rPr>
        <w:t>En 2024, se vacunó al </w:t>
      </w:r>
      <w:r w:rsidRPr="00EA1EF0">
        <w:rPr>
          <w:rFonts w:ascii="Arial" w:hAnsi="Arial" w:cs="Arial"/>
          <w:b/>
          <w:bCs/>
          <w:sz w:val="24"/>
          <w:szCs w:val="24"/>
        </w:rPr>
        <w:t>82% de perros y gatos</w:t>
      </w:r>
      <w:r w:rsidRPr="00EA1EF0">
        <w:rPr>
          <w:rFonts w:ascii="Arial" w:hAnsi="Arial" w:cs="Arial"/>
          <w:sz w:val="24"/>
          <w:szCs w:val="24"/>
        </w:rPr>
        <w:t> en ocho ciudades clave, con coberturas del 61% (Cochabamba) al 96% (La Paz).</w:t>
      </w:r>
    </w:p>
    <w:p w:rsidR="00323FAD" w:rsidRPr="00EA1EF0" w:rsidRDefault="00323FAD" w:rsidP="00323FAD">
      <w:pPr>
        <w:rPr>
          <w:rFonts w:ascii="Arial" w:hAnsi="Arial" w:cs="Arial"/>
          <w:sz w:val="24"/>
          <w:szCs w:val="24"/>
        </w:rPr>
      </w:pPr>
      <w:r w:rsidRPr="00EA1EF0">
        <w:rPr>
          <w:rFonts w:ascii="Arial" w:hAnsi="Arial" w:cs="Arial"/>
          <w:sz w:val="24"/>
          <w:szCs w:val="24"/>
        </w:rPr>
        <w:t>Se utilizaron </w:t>
      </w:r>
      <w:r w:rsidRPr="00EA1EF0">
        <w:rPr>
          <w:rFonts w:ascii="Arial" w:hAnsi="Arial" w:cs="Arial"/>
          <w:b/>
          <w:bCs/>
          <w:sz w:val="24"/>
          <w:szCs w:val="24"/>
        </w:rPr>
        <w:t>3.6 millones de dosis</w:t>
      </w:r>
      <w:r w:rsidRPr="00EA1EF0">
        <w:rPr>
          <w:rFonts w:ascii="Arial" w:hAnsi="Arial" w:cs="Arial"/>
          <w:sz w:val="24"/>
          <w:szCs w:val="24"/>
        </w:rPr>
        <w:t> de vacunas, con una inversión de 8.8 millones de bolivianos.</w:t>
      </w:r>
    </w:p>
    <w:p w:rsidR="00323FAD" w:rsidRDefault="00323FAD" w:rsidP="00323FAD">
      <w:pPr>
        <w:rPr>
          <w:rFonts w:ascii="Arial" w:hAnsi="Arial" w:cs="Arial"/>
          <w:sz w:val="24"/>
          <w:szCs w:val="24"/>
        </w:rPr>
      </w:pPr>
      <w:r w:rsidRPr="00EA1EF0">
        <w:rPr>
          <w:rFonts w:ascii="Arial" w:hAnsi="Arial" w:cs="Arial"/>
          <w:sz w:val="24"/>
          <w:szCs w:val="24"/>
        </w:rPr>
        <w:t>Las brigadas móviles visitaron áreas rurales para asegurar la cobertura.</w:t>
      </w:r>
    </w:p>
    <w:p w:rsidR="00323FAD" w:rsidRPr="00EA1EF0" w:rsidRDefault="00323FAD" w:rsidP="00323FAD">
      <w:pPr>
        <w:rPr>
          <w:rFonts w:ascii="Arial" w:hAnsi="Arial" w:cs="Arial"/>
          <w:sz w:val="24"/>
          <w:szCs w:val="24"/>
        </w:rPr>
      </w:pPr>
    </w:p>
    <w:p w:rsidR="00323FAD" w:rsidRPr="00B815C6" w:rsidRDefault="00323FAD" w:rsidP="00323FAD">
      <w:pPr>
        <w:pStyle w:val="Ttulo2"/>
        <w:rPr>
          <w:u w:val="single"/>
        </w:rPr>
      </w:pPr>
      <w:bookmarkStart w:id="14" w:name="_Toc196255596"/>
      <w:bookmarkStart w:id="15" w:name="_Toc196256804"/>
      <w:r w:rsidRPr="00B815C6">
        <w:rPr>
          <w:u w:val="single"/>
        </w:rPr>
        <w:t>-Colaboración internacional</w:t>
      </w:r>
      <w:bookmarkEnd w:id="14"/>
      <w:bookmarkEnd w:id="15"/>
    </w:p>
    <w:p w:rsidR="00323FAD" w:rsidRDefault="00323FAD" w:rsidP="00323FAD">
      <w:pPr>
        <w:rPr>
          <w:rFonts w:ascii="Arial" w:hAnsi="Arial" w:cs="Arial"/>
          <w:sz w:val="24"/>
          <w:szCs w:val="24"/>
        </w:rPr>
      </w:pPr>
      <w:r w:rsidRPr="00EA1EF0">
        <w:rPr>
          <w:rFonts w:ascii="Arial" w:hAnsi="Arial" w:cs="Arial"/>
          <w:sz w:val="24"/>
          <w:szCs w:val="24"/>
        </w:rPr>
        <w:t xml:space="preserve"> La OPS/OMS y PANAFTOSA brindaron apoyo técnico para planificar y monitorear las campañas.</w:t>
      </w:r>
    </w:p>
    <w:p w:rsidR="00323FAD" w:rsidRPr="00EA1EF0" w:rsidRDefault="00323FAD" w:rsidP="00323FAD">
      <w:pPr>
        <w:rPr>
          <w:rFonts w:ascii="Arial" w:hAnsi="Arial" w:cs="Arial"/>
          <w:sz w:val="24"/>
          <w:szCs w:val="24"/>
        </w:rPr>
      </w:pPr>
    </w:p>
    <w:p w:rsidR="00323FAD" w:rsidRPr="00B815C6" w:rsidRDefault="00323FAD" w:rsidP="00323FAD">
      <w:pPr>
        <w:pStyle w:val="Ttulo2"/>
        <w:rPr>
          <w:u w:val="single"/>
        </w:rPr>
      </w:pPr>
      <w:bookmarkStart w:id="16" w:name="_Toc196255597"/>
      <w:bookmarkStart w:id="17" w:name="_Toc196256805"/>
      <w:r w:rsidRPr="00B815C6">
        <w:rPr>
          <w:u w:val="single"/>
        </w:rPr>
        <w:t>-Retos</w:t>
      </w:r>
      <w:bookmarkEnd w:id="16"/>
      <w:bookmarkEnd w:id="17"/>
    </w:p>
    <w:p w:rsidR="00323FAD" w:rsidRPr="006B72F9" w:rsidRDefault="00323FAD" w:rsidP="006B72F9">
      <w:pPr>
        <w:rPr>
          <w:rFonts w:ascii="Arial" w:hAnsi="Arial" w:cs="Arial"/>
          <w:sz w:val="24"/>
          <w:szCs w:val="24"/>
        </w:rPr>
      </w:pPr>
      <w:r w:rsidRPr="00EA1EF0">
        <w:rPr>
          <w:rFonts w:ascii="Arial" w:hAnsi="Arial" w:cs="Arial"/>
          <w:sz w:val="24"/>
          <w:szCs w:val="24"/>
        </w:rPr>
        <w:t>Persisten casos en Cochabamba y Chuquisaca, vinculados a la circulación del virus en zonas urbanas y periurbanas.</w:t>
      </w:r>
    </w:p>
    <w:p w:rsidR="00323FAD" w:rsidRPr="00B815C6" w:rsidRDefault="00323FAD" w:rsidP="00323FAD">
      <w:pPr>
        <w:pStyle w:val="Ttulo1"/>
        <w:rPr>
          <w:b/>
          <w:color w:val="000000" w:themeColor="text1"/>
          <w:sz w:val="28"/>
          <w:u w:val="single"/>
        </w:rPr>
      </w:pPr>
      <w:bookmarkStart w:id="18" w:name="_Toc196255598"/>
      <w:bookmarkStart w:id="19" w:name="_Toc196256806"/>
      <w:r w:rsidRPr="00B815C6">
        <w:rPr>
          <w:b/>
          <w:color w:val="000000" w:themeColor="text1"/>
          <w:sz w:val="36"/>
          <w:u w:val="single"/>
        </w:rPr>
        <w:t>Prevención y control</w:t>
      </w:r>
      <w:bookmarkEnd w:id="18"/>
      <w:bookmarkEnd w:id="19"/>
    </w:p>
    <w:p w:rsidR="00323FAD" w:rsidRPr="002371B3" w:rsidRDefault="00323FAD" w:rsidP="00323FAD">
      <w:pPr>
        <w:pStyle w:val="Prrafodelista"/>
        <w:widowControl/>
        <w:numPr>
          <w:ilvl w:val="0"/>
          <w:numId w:val="4"/>
        </w:numPr>
        <w:autoSpaceDE/>
        <w:autoSpaceDN/>
        <w:spacing w:after="160" w:line="259" w:lineRule="auto"/>
        <w:contextualSpacing/>
        <w:jc w:val="both"/>
        <w:rPr>
          <w:rFonts w:ascii="Arial" w:hAnsi="Arial" w:cs="Arial"/>
          <w:color w:val="000000" w:themeColor="text1"/>
          <w:sz w:val="24"/>
          <w:szCs w:val="24"/>
        </w:rPr>
      </w:pPr>
      <w:r w:rsidRPr="002371B3">
        <w:rPr>
          <w:rFonts w:ascii="Arial" w:hAnsi="Arial" w:cs="Arial"/>
          <w:color w:val="000000" w:themeColor="text1"/>
          <w:sz w:val="24"/>
          <w:szCs w:val="24"/>
        </w:rPr>
        <w:t>Vacunación anual gratuita de perros y gatos</w:t>
      </w:r>
    </w:p>
    <w:p w:rsidR="00323FAD" w:rsidRPr="002371B3" w:rsidRDefault="00323FAD" w:rsidP="00323FAD">
      <w:pPr>
        <w:pStyle w:val="Prrafodelista"/>
        <w:jc w:val="both"/>
        <w:rPr>
          <w:rFonts w:ascii="Arial" w:hAnsi="Arial" w:cs="Arial"/>
          <w:color w:val="000000" w:themeColor="text1"/>
          <w:sz w:val="24"/>
          <w:szCs w:val="24"/>
        </w:rPr>
      </w:pPr>
      <w:r w:rsidRPr="002371B3">
        <w:rPr>
          <w:rFonts w:ascii="Arial" w:hAnsi="Arial" w:cs="Arial"/>
          <w:color w:val="000000" w:themeColor="text1"/>
          <w:sz w:val="24"/>
          <w:szCs w:val="24"/>
        </w:rPr>
        <w:t xml:space="preserve">El Ministerio de Salud y Deportes llevará a cabo una campaña masiva de vacunación antirrábica a nivel nacional los días 29 y 30 de junio. Esta iniciativa busca fortalecer la prevención y el control de la rabia en mascotas, permitiendo la vacunación desde los 10 días de nacidos. </w:t>
      </w:r>
    </w:p>
    <w:p w:rsidR="00323FAD" w:rsidRPr="002371B3" w:rsidRDefault="00323FAD" w:rsidP="00323FAD">
      <w:pPr>
        <w:pStyle w:val="Prrafodelista"/>
        <w:jc w:val="both"/>
        <w:rPr>
          <w:rFonts w:ascii="Arial" w:hAnsi="Arial" w:cs="Arial"/>
          <w:color w:val="000000" w:themeColor="text1"/>
          <w:sz w:val="24"/>
          <w:szCs w:val="24"/>
        </w:rPr>
      </w:pPr>
      <w:r w:rsidRPr="002371B3">
        <w:rPr>
          <w:rFonts w:ascii="Arial" w:hAnsi="Arial" w:cs="Arial"/>
          <w:color w:val="000000" w:themeColor="text1"/>
          <w:sz w:val="24"/>
          <w:szCs w:val="24"/>
        </w:rPr>
        <w:t>Vacunar a los animales es fundamental para evitar la propagación de la enfermedad y prevenir posibles casos de rabia humana en caso de contacto con un perro sospechoso.</w:t>
      </w:r>
    </w:p>
    <w:p w:rsidR="00323FAD" w:rsidRPr="002371B3" w:rsidRDefault="00323FAD" w:rsidP="00323FAD">
      <w:pPr>
        <w:pStyle w:val="Prrafodelista"/>
        <w:widowControl/>
        <w:numPr>
          <w:ilvl w:val="0"/>
          <w:numId w:val="4"/>
        </w:numPr>
        <w:autoSpaceDE/>
        <w:autoSpaceDN/>
        <w:spacing w:after="160" w:line="259" w:lineRule="auto"/>
        <w:contextualSpacing/>
        <w:jc w:val="both"/>
        <w:rPr>
          <w:rFonts w:ascii="Arial" w:hAnsi="Arial" w:cs="Arial"/>
          <w:color w:val="000000" w:themeColor="text1"/>
          <w:sz w:val="24"/>
          <w:szCs w:val="24"/>
        </w:rPr>
      </w:pPr>
      <w:r w:rsidRPr="002371B3">
        <w:rPr>
          <w:rFonts w:ascii="Arial" w:hAnsi="Arial" w:cs="Arial"/>
          <w:color w:val="000000" w:themeColor="text1"/>
          <w:sz w:val="24"/>
          <w:szCs w:val="24"/>
        </w:rPr>
        <w:t xml:space="preserve">Inspección sanitaria en fronteras para el ingreso de mascotas </w:t>
      </w:r>
    </w:p>
    <w:p w:rsidR="00323FAD" w:rsidRPr="002371B3" w:rsidRDefault="00323FAD" w:rsidP="00323FAD">
      <w:pPr>
        <w:pStyle w:val="Prrafodelista"/>
        <w:rPr>
          <w:rFonts w:ascii="Arial" w:hAnsi="Arial" w:cs="Arial"/>
          <w:color w:val="000000" w:themeColor="text1"/>
          <w:sz w:val="24"/>
          <w:szCs w:val="24"/>
        </w:rPr>
      </w:pPr>
      <w:r w:rsidRPr="002371B3">
        <w:rPr>
          <w:rFonts w:ascii="Arial" w:hAnsi="Arial" w:cs="Arial"/>
          <w:color w:val="000000" w:themeColor="text1"/>
          <w:sz w:val="24"/>
          <w:szCs w:val="24"/>
        </w:rPr>
        <w:t>Para cumplir con las normativas, es necesario presentar diversos requisitos sanitarios y documentales. El Servicio Nacional de Sanidad Agropecuaria e Inocuidad Alimentaria (SENASAG) exige, entre otros documentos, los siguientes:</w:t>
      </w:r>
    </w:p>
    <w:p w:rsidR="00323FAD" w:rsidRPr="002371B3" w:rsidRDefault="00323FAD" w:rsidP="00323FAD">
      <w:pPr>
        <w:pStyle w:val="Prrafodelista"/>
        <w:rPr>
          <w:rFonts w:ascii="Arial" w:hAnsi="Arial" w:cs="Arial"/>
          <w:color w:val="000000" w:themeColor="text1"/>
          <w:sz w:val="24"/>
          <w:szCs w:val="24"/>
          <w:lang w:eastAsia="es-BO"/>
        </w:rPr>
      </w:pPr>
      <w:r w:rsidRPr="002371B3">
        <w:rPr>
          <w:rFonts w:ascii="Arial" w:hAnsi="Arial" w:cs="Arial"/>
          <w:color w:val="000000" w:themeColor="text1"/>
          <w:sz w:val="24"/>
          <w:szCs w:val="24"/>
          <w:lang w:eastAsia="es-BO"/>
        </w:rPr>
        <w:t>Documentos requeridos:</w:t>
      </w:r>
    </w:p>
    <w:p w:rsidR="00323FAD" w:rsidRPr="002371B3" w:rsidRDefault="00323FAD" w:rsidP="00323FAD">
      <w:pPr>
        <w:pStyle w:val="Prrafodelista"/>
        <w:widowControl/>
        <w:numPr>
          <w:ilvl w:val="1"/>
          <w:numId w:val="5"/>
        </w:numPr>
        <w:autoSpaceDE/>
        <w:autoSpaceDN/>
        <w:spacing w:after="160" w:line="259" w:lineRule="auto"/>
        <w:contextualSpacing/>
        <w:rPr>
          <w:rFonts w:ascii="Arial" w:hAnsi="Arial" w:cs="Arial"/>
          <w:b/>
          <w:bCs/>
          <w:color w:val="000000" w:themeColor="text1"/>
          <w:sz w:val="28"/>
          <w:szCs w:val="24"/>
          <w:lang w:eastAsia="es-BO"/>
        </w:rPr>
      </w:pPr>
      <w:r w:rsidRPr="002371B3">
        <w:rPr>
          <w:rFonts w:ascii="Arial" w:hAnsi="Arial" w:cs="Arial"/>
          <w:b/>
          <w:bCs/>
          <w:color w:val="000000" w:themeColor="text1"/>
          <w:sz w:val="28"/>
          <w:szCs w:val="24"/>
          <w:lang w:eastAsia="es-BO"/>
        </w:rPr>
        <w:t>Certificado Zoosanitario:</w:t>
      </w:r>
    </w:p>
    <w:p w:rsidR="00323FAD" w:rsidRPr="002371B3" w:rsidRDefault="00323FAD" w:rsidP="00323FAD">
      <w:pPr>
        <w:pStyle w:val="Prrafodelista"/>
        <w:ind w:left="1440"/>
        <w:rPr>
          <w:rFonts w:ascii="Arial" w:hAnsi="Arial" w:cs="Arial"/>
          <w:color w:val="000000" w:themeColor="text1"/>
          <w:sz w:val="24"/>
          <w:szCs w:val="24"/>
        </w:rPr>
      </w:pPr>
      <w:r w:rsidRPr="002371B3">
        <w:rPr>
          <w:rFonts w:ascii="Arial" w:hAnsi="Arial" w:cs="Arial"/>
          <w:color w:val="000000" w:themeColor="text1"/>
          <w:sz w:val="24"/>
          <w:szCs w:val="24"/>
        </w:rPr>
        <w:lastRenderedPageBreak/>
        <w:t>Este certificado, emitido por un veterinario autorizado, debe indicar el estado sanitario de la mascota, incluyendo vacunas y desparasitaciones realizadas. </w:t>
      </w:r>
    </w:p>
    <w:p w:rsidR="00323FAD" w:rsidRPr="002371B3" w:rsidRDefault="00323FAD" w:rsidP="00323FAD">
      <w:pPr>
        <w:pStyle w:val="Prrafodelista"/>
        <w:widowControl/>
        <w:numPr>
          <w:ilvl w:val="1"/>
          <w:numId w:val="5"/>
        </w:numPr>
        <w:autoSpaceDE/>
        <w:autoSpaceDN/>
        <w:spacing w:after="160" w:line="259" w:lineRule="auto"/>
        <w:contextualSpacing/>
        <w:rPr>
          <w:rFonts w:ascii="Arial" w:hAnsi="Arial" w:cs="Arial"/>
          <w:b/>
          <w:bCs/>
          <w:color w:val="000000" w:themeColor="text1"/>
          <w:sz w:val="28"/>
          <w:szCs w:val="24"/>
          <w:lang w:eastAsia="es-BO"/>
        </w:rPr>
      </w:pPr>
      <w:r w:rsidRPr="002371B3">
        <w:rPr>
          <w:rFonts w:ascii="Arial" w:hAnsi="Arial" w:cs="Arial"/>
          <w:b/>
          <w:bCs/>
          <w:color w:val="000000" w:themeColor="text1"/>
          <w:sz w:val="28"/>
          <w:szCs w:val="24"/>
          <w:lang w:eastAsia="es-BO"/>
        </w:rPr>
        <w:t>Certificado de Vacunación:</w:t>
      </w:r>
    </w:p>
    <w:p w:rsidR="00323FAD" w:rsidRPr="002371B3" w:rsidRDefault="00323FAD" w:rsidP="00323FAD">
      <w:pPr>
        <w:pStyle w:val="Prrafodelista"/>
        <w:ind w:left="1440"/>
        <w:rPr>
          <w:rFonts w:ascii="Arial" w:hAnsi="Arial" w:cs="Arial"/>
          <w:color w:val="000000" w:themeColor="text1"/>
          <w:sz w:val="24"/>
          <w:szCs w:val="24"/>
        </w:rPr>
      </w:pPr>
      <w:r w:rsidRPr="002371B3">
        <w:rPr>
          <w:rFonts w:ascii="Arial" w:hAnsi="Arial" w:cs="Arial"/>
          <w:color w:val="000000" w:themeColor="text1"/>
          <w:sz w:val="24"/>
          <w:szCs w:val="24"/>
        </w:rPr>
        <w:t>La vacunación antirrábica debe estar al día, preferiblemente dentro de los 60 días previos al viaje. </w:t>
      </w:r>
    </w:p>
    <w:p w:rsidR="00323FAD" w:rsidRPr="002371B3" w:rsidRDefault="00323FAD" w:rsidP="00323FAD">
      <w:pPr>
        <w:pStyle w:val="Prrafodelista"/>
        <w:widowControl/>
        <w:numPr>
          <w:ilvl w:val="1"/>
          <w:numId w:val="5"/>
        </w:numPr>
        <w:autoSpaceDE/>
        <w:autoSpaceDN/>
        <w:spacing w:after="160" w:line="259" w:lineRule="auto"/>
        <w:contextualSpacing/>
        <w:rPr>
          <w:rFonts w:ascii="Arial" w:hAnsi="Arial" w:cs="Arial"/>
          <w:b/>
          <w:bCs/>
          <w:color w:val="000000" w:themeColor="text1"/>
          <w:sz w:val="28"/>
          <w:szCs w:val="24"/>
          <w:lang w:eastAsia="es-BO"/>
        </w:rPr>
      </w:pPr>
      <w:r w:rsidRPr="002371B3">
        <w:rPr>
          <w:rFonts w:ascii="Arial" w:hAnsi="Arial" w:cs="Arial"/>
          <w:b/>
          <w:bCs/>
          <w:color w:val="000000" w:themeColor="text1"/>
          <w:sz w:val="28"/>
          <w:szCs w:val="24"/>
          <w:lang w:eastAsia="es-BO"/>
        </w:rPr>
        <w:t>Certificado Sanitario del País de Origen:</w:t>
      </w:r>
    </w:p>
    <w:p w:rsidR="00323FAD" w:rsidRPr="002371B3" w:rsidRDefault="00323FAD" w:rsidP="00323FAD">
      <w:pPr>
        <w:pStyle w:val="Prrafodelista"/>
        <w:ind w:left="1440"/>
        <w:rPr>
          <w:rFonts w:ascii="Arial" w:hAnsi="Arial" w:cs="Arial"/>
          <w:color w:val="000000" w:themeColor="text1"/>
          <w:sz w:val="24"/>
          <w:szCs w:val="24"/>
        </w:rPr>
      </w:pPr>
      <w:r w:rsidRPr="002371B3">
        <w:rPr>
          <w:rFonts w:ascii="Arial" w:hAnsi="Arial" w:cs="Arial"/>
          <w:color w:val="000000" w:themeColor="text1"/>
          <w:sz w:val="24"/>
          <w:szCs w:val="24"/>
        </w:rPr>
        <w:t>Este certificado, emitido por la autoridad sanitaria oficial del país de procedencia, debe estar en español y en la lengua oficial del país de origen. </w:t>
      </w:r>
    </w:p>
    <w:p w:rsidR="00323FAD" w:rsidRPr="002371B3" w:rsidRDefault="00323FAD" w:rsidP="00323FAD">
      <w:pPr>
        <w:pStyle w:val="Prrafodelista"/>
        <w:widowControl/>
        <w:numPr>
          <w:ilvl w:val="1"/>
          <w:numId w:val="5"/>
        </w:numPr>
        <w:autoSpaceDE/>
        <w:autoSpaceDN/>
        <w:spacing w:after="160" w:line="259" w:lineRule="auto"/>
        <w:contextualSpacing/>
        <w:rPr>
          <w:rFonts w:ascii="Arial" w:hAnsi="Arial" w:cs="Arial"/>
          <w:b/>
          <w:bCs/>
          <w:color w:val="000000" w:themeColor="text1"/>
          <w:sz w:val="24"/>
          <w:szCs w:val="24"/>
          <w:lang w:eastAsia="es-BO"/>
        </w:rPr>
      </w:pPr>
      <w:r w:rsidRPr="002371B3">
        <w:rPr>
          <w:rFonts w:ascii="Arial" w:hAnsi="Arial" w:cs="Arial"/>
          <w:b/>
          <w:bCs/>
          <w:color w:val="000000" w:themeColor="text1"/>
          <w:sz w:val="28"/>
          <w:szCs w:val="24"/>
          <w:lang w:eastAsia="es-BO"/>
        </w:rPr>
        <w:t>Otros documentos:</w:t>
      </w:r>
    </w:p>
    <w:p w:rsidR="00323FAD" w:rsidRPr="002371B3" w:rsidRDefault="00323FAD" w:rsidP="00323FAD">
      <w:pPr>
        <w:pStyle w:val="Prrafodelista"/>
        <w:ind w:left="1440"/>
        <w:rPr>
          <w:rFonts w:ascii="Arial" w:hAnsi="Arial" w:cs="Arial"/>
          <w:color w:val="000000" w:themeColor="text1"/>
          <w:sz w:val="24"/>
          <w:szCs w:val="24"/>
        </w:rPr>
      </w:pPr>
      <w:r w:rsidRPr="002371B3">
        <w:rPr>
          <w:rFonts w:ascii="Arial" w:hAnsi="Arial" w:cs="Arial"/>
          <w:color w:val="000000" w:themeColor="text1"/>
          <w:sz w:val="24"/>
          <w:szCs w:val="24"/>
        </w:rPr>
        <w:t>Dependiendo del país de origen y las regulaciones vigentes, puede ser necesario presentar otros documentos adicionales. </w:t>
      </w:r>
    </w:p>
    <w:p w:rsidR="00323FAD" w:rsidRPr="002371B3" w:rsidRDefault="00323FAD" w:rsidP="00323FAD">
      <w:pPr>
        <w:pStyle w:val="Prrafodelista"/>
        <w:widowControl/>
        <w:numPr>
          <w:ilvl w:val="0"/>
          <w:numId w:val="6"/>
        </w:numPr>
        <w:autoSpaceDE/>
        <w:autoSpaceDN/>
        <w:spacing w:after="160" w:line="259" w:lineRule="auto"/>
        <w:contextualSpacing/>
        <w:jc w:val="both"/>
        <w:rPr>
          <w:rFonts w:ascii="Arial" w:hAnsi="Arial" w:cs="Arial"/>
          <w:color w:val="000000" w:themeColor="text1"/>
          <w:sz w:val="24"/>
          <w:szCs w:val="24"/>
        </w:rPr>
      </w:pPr>
      <w:r w:rsidRPr="002371B3">
        <w:rPr>
          <w:rFonts w:ascii="Arial" w:hAnsi="Arial" w:cs="Arial"/>
          <w:color w:val="000000" w:themeColor="text1"/>
          <w:sz w:val="24"/>
          <w:szCs w:val="24"/>
        </w:rPr>
        <w:t>Educación comunitaria sobre tenencia responsable y prevención post-exposición</w:t>
      </w:r>
    </w:p>
    <w:p w:rsidR="00323FAD" w:rsidRPr="002371B3" w:rsidRDefault="00323FAD" w:rsidP="00323FAD">
      <w:pPr>
        <w:pStyle w:val="NormalWeb"/>
        <w:ind w:left="1416"/>
        <w:rPr>
          <w:rFonts w:ascii="Arial" w:hAnsi="Arial" w:cs="Arial"/>
          <w:color w:val="000000" w:themeColor="text1"/>
        </w:rPr>
      </w:pPr>
      <w:r w:rsidRPr="002371B3">
        <w:rPr>
          <w:rFonts w:ascii="Arial" w:hAnsi="Arial" w:cs="Arial"/>
          <w:b/>
          <w:color w:val="000000" w:themeColor="text1"/>
          <w:sz w:val="28"/>
        </w:rPr>
        <w:t>Tenencia</w:t>
      </w:r>
      <w:r w:rsidRPr="002371B3">
        <w:rPr>
          <w:rStyle w:val="Textoennegrita"/>
          <w:rFonts w:ascii="Arial" w:hAnsi="Arial" w:cs="Arial"/>
          <w:color w:val="000000" w:themeColor="text1"/>
          <w:sz w:val="28"/>
        </w:rPr>
        <w:t xml:space="preserve"> responsable</w:t>
      </w:r>
      <w:r w:rsidRPr="002371B3">
        <w:rPr>
          <w:rStyle w:val="Textoennegrita"/>
          <w:rFonts w:ascii="Arial" w:hAnsi="Arial" w:cs="Arial"/>
          <w:b w:val="0"/>
          <w:color w:val="000000" w:themeColor="text1"/>
        </w:rPr>
        <w:t>:</w:t>
      </w:r>
      <w:r>
        <w:rPr>
          <w:rStyle w:val="Textoennegrita"/>
          <w:rFonts w:ascii="Arial" w:hAnsi="Arial" w:cs="Arial"/>
          <w:b w:val="0"/>
          <w:color w:val="000000" w:themeColor="text1"/>
        </w:rPr>
        <w:t xml:space="preserve"> </w:t>
      </w:r>
      <w:r w:rsidRPr="002371B3">
        <w:rPr>
          <w:rFonts w:ascii="Arial" w:hAnsi="Arial" w:cs="Arial"/>
          <w:color w:val="000000" w:themeColor="text1"/>
        </w:rPr>
        <w:t>Se trata de enseñar a la comunidad sobre el cuidado adecuado de las mascotas, incluyendo alimentación, salud, vacunación y bienestar. También implica la importancia de evitar el abandono y garantizar condiciones seguras para los animales.</w:t>
      </w:r>
    </w:p>
    <w:p w:rsidR="00323FAD" w:rsidRDefault="00323FAD" w:rsidP="00323FAD">
      <w:pPr>
        <w:pStyle w:val="NormalWeb"/>
        <w:ind w:left="1416"/>
        <w:rPr>
          <w:rFonts w:ascii="Arial" w:hAnsi="Arial" w:cs="Arial"/>
          <w:color w:val="000000" w:themeColor="text1"/>
        </w:rPr>
      </w:pPr>
      <w:r w:rsidRPr="002371B3">
        <w:rPr>
          <w:rFonts w:ascii="Arial" w:hAnsi="Arial" w:cs="Arial"/>
          <w:color w:val="000000" w:themeColor="text1"/>
        </w:rPr>
        <w:t xml:space="preserve"> </w:t>
      </w:r>
      <w:r w:rsidRPr="002371B3">
        <w:rPr>
          <w:rFonts w:ascii="Arial" w:hAnsi="Arial" w:cs="Arial"/>
          <w:b/>
          <w:color w:val="000000" w:themeColor="text1"/>
          <w:sz w:val="28"/>
        </w:rPr>
        <w:t>Prevención</w:t>
      </w:r>
      <w:r w:rsidRPr="002371B3">
        <w:rPr>
          <w:rStyle w:val="Textoennegrita"/>
          <w:rFonts w:ascii="Arial" w:hAnsi="Arial" w:cs="Arial"/>
          <w:color w:val="000000" w:themeColor="text1"/>
          <w:sz w:val="28"/>
        </w:rPr>
        <w:t xml:space="preserve"> post-exposición:</w:t>
      </w:r>
      <w:r w:rsidRPr="002371B3">
        <w:rPr>
          <w:rFonts w:ascii="Arial" w:hAnsi="Arial" w:cs="Arial"/>
          <w:color w:val="000000" w:themeColor="text1"/>
          <w:sz w:val="28"/>
        </w:rPr>
        <w:t xml:space="preserve"> </w:t>
      </w:r>
      <w:r w:rsidRPr="002371B3">
        <w:rPr>
          <w:rFonts w:ascii="Arial" w:hAnsi="Arial" w:cs="Arial"/>
          <w:color w:val="000000" w:themeColor="text1"/>
        </w:rPr>
        <w:t>Se enfoca en las medidas que deben tomarse después de un posible contacto con un animal sospechoso de rabia. Esto incluye la limpieza inmediata de heridas, la consulta médica y la aplicación de vacunas antirrábicas en caso de riesgo.</w:t>
      </w:r>
    </w:p>
    <w:p w:rsidR="00323FAD" w:rsidRPr="00B815C6" w:rsidRDefault="00323FAD" w:rsidP="00323FAD">
      <w:pPr>
        <w:pStyle w:val="Ttulo1"/>
        <w:rPr>
          <w:b/>
          <w:sz w:val="28"/>
          <w:u w:val="single"/>
        </w:rPr>
      </w:pPr>
      <w:bookmarkStart w:id="20" w:name="_Toc196255599"/>
      <w:bookmarkStart w:id="21" w:name="_Toc196256807"/>
      <w:r w:rsidRPr="00B815C6">
        <w:rPr>
          <w:b/>
          <w:u w:val="single"/>
        </w:rPr>
        <w:t>Casos recientes en La Paz</w:t>
      </w:r>
      <w:bookmarkEnd w:id="20"/>
      <w:bookmarkEnd w:id="21"/>
    </w:p>
    <w:p w:rsidR="00323FAD" w:rsidRPr="00D35C20" w:rsidRDefault="00323FAD" w:rsidP="00323FAD">
      <w:pPr>
        <w:rPr>
          <w:rFonts w:ascii="Arial" w:hAnsi="Arial" w:cs="Arial"/>
          <w:sz w:val="24"/>
        </w:rPr>
      </w:pPr>
      <w:r w:rsidRPr="00D35C20">
        <w:rPr>
          <w:rFonts w:ascii="Arial" w:hAnsi="Arial" w:cs="Arial"/>
          <w:sz w:val="24"/>
        </w:rPr>
        <w:t>El Servicio Departamental de Salud (SEDES) La Paz informó que, entre enero y mayo, se han registrado más de 3.900 ataques de perros a personas, una cifra que preocupa a las autoridades sanitarias, ya que representa entre 900 y 950 mordeduras mensuales.</w:t>
      </w:r>
    </w:p>
    <w:p w:rsidR="00323FAD" w:rsidRPr="00D35C20" w:rsidRDefault="00323FAD" w:rsidP="00323FAD">
      <w:pPr>
        <w:ind w:left="360"/>
        <w:rPr>
          <w:rFonts w:ascii="Arial" w:hAnsi="Arial" w:cs="Arial"/>
          <w:sz w:val="24"/>
        </w:rPr>
      </w:pPr>
    </w:p>
    <w:p w:rsidR="00323FAD" w:rsidRDefault="00323FAD" w:rsidP="00323FAD">
      <w:pPr>
        <w:rPr>
          <w:rFonts w:ascii="Arial" w:hAnsi="Arial" w:cs="Arial"/>
          <w:sz w:val="24"/>
        </w:rPr>
      </w:pPr>
      <w:r w:rsidRPr="00D35C20">
        <w:rPr>
          <w:rFonts w:ascii="Arial" w:hAnsi="Arial" w:cs="Arial"/>
          <w:sz w:val="24"/>
        </w:rPr>
        <w:t>En 2022, se reportaron 7.800 agresiones, y con los datos del primer cuatrimestre de 2024, se estima que este año podría alcanzar los 12.000 casos, evidenciando un incremento significativo que demanda medidas preventivas urgentes.</w:t>
      </w:r>
    </w:p>
    <w:p w:rsidR="00323FAD" w:rsidRDefault="00323FAD" w:rsidP="00323FAD">
      <w:pPr>
        <w:rPr>
          <w:rFonts w:ascii="Arial" w:hAnsi="Arial" w:cs="Arial"/>
          <w:sz w:val="24"/>
        </w:rPr>
      </w:pPr>
    </w:p>
    <w:p w:rsidR="00323FAD" w:rsidRPr="00B815C6" w:rsidRDefault="00323FAD" w:rsidP="00323FAD">
      <w:pPr>
        <w:pStyle w:val="Ttulo1"/>
        <w:rPr>
          <w:b/>
          <w:sz w:val="28"/>
          <w:u w:val="single"/>
        </w:rPr>
      </w:pPr>
      <w:bookmarkStart w:id="22" w:name="_Toc196255600"/>
      <w:bookmarkStart w:id="23" w:name="_Toc196256808"/>
      <w:r w:rsidRPr="00B815C6">
        <w:rPr>
          <w:b/>
          <w:u w:val="single"/>
        </w:rPr>
        <w:t>Campañas de vacunación</w:t>
      </w:r>
      <w:bookmarkEnd w:id="22"/>
      <w:bookmarkEnd w:id="23"/>
    </w:p>
    <w:p w:rsidR="00323FAD" w:rsidRPr="00D35C20" w:rsidRDefault="00323FAD" w:rsidP="00323FAD">
      <w:pPr>
        <w:rPr>
          <w:rFonts w:ascii="Arial" w:hAnsi="Arial" w:cs="Arial"/>
          <w:color w:val="000000" w:themeColor="text1"/>
        </w:rPr>
      </w:pPr>
      <w:r w:rsidRPr="00D35C20">
        <w:rPr>
          <w:rFonts w:ascii="Arial" w:hAnsi="Arial" w:cs="Arial"/>
          <w:color w:val="000000" w:themeColor="text1"/>
        </w:rPr>
        <w:t>Es una estrategia de salud pública que busca prevenir la rabia en mascotas y proteger a la población humana de posibles contagios. La rabia es una enfermedad viral grave que afecta el sistema nervioso y puede ser mortal si no se trata a tiempo.</w:t>
      </w:r>
    </w:p>
    <w:p w:rsidR="00323FAD" w:rsidRPr="00B815C6" w:rsidRDefault="00323FAD" w:rsidP="00323FAD">
      <w:pPr>
        <w:pStyle w:val="Prrafodelista"/>
        <w:widowControl/>
        <w:numPr>
          <w:ilvl w:val="0"/>
          <w:numId w:val="6"/>
        </w:numPr>
        <w:autoSpaceDE/>
        <w:autoSpaceDN/>
        <w:spacing w:after="160" w:line="259" w:lineRule="auto"/>
        <w:contextualSpacing/>
        <w:jc w:val="both"/>
        <w:rPr>
          <w:rFonts w:ascii="Arial" w:hAnsi="Arial" w:cs="Arial"/>
          <w:color w:val="000000" w:themeColor="text1"/>
          <w:sz w:val="28"/>
          <w:szCs w:val="32"/>
        </w:rPr>
      </w:pPr>
      <w:r w:rsidRPr="00B815C6">
        <w:rPr>
          <w:rFonts w:ascii="Arial" w:hAnsi="Arial" w:cs="Arial"/>
          <w:color w:val="000000" w:themeColor="text1"/>
          <w:sz w:val="28"/>
          <w:szCs w:val="32"/>
        </w:rPr>
        <w:t>Objetivos de la campaña</w:t>
      </w:r>
    </w:p>
    <w:p w:rsidR="00323FAD" w:rsidRPr="00D35C20" w:rsidRDefault="00323FAD" w:rsidP="00323FAD">
      <w:pPr>
        <w:numPr>
          <w:ilvl w:val="0"/>
          <w:numId w:val="7"/>
        </w:numPr>
        <w:spacing w:before="100" w:beforeAutospacing="1" w:after="100" w:afterAutospacing="1" w:line="240" w:lineRule="auto"/>
        <w:rPr>
          <w:rFonts w:ascii="Arial" w:hAnsi="Arial" w:cs="Arial"/>
          <w:color w:val="000000" w:themeColor="text1"/>
          <w:sz w:val="24"/>
          <w:szCs w:val="24"/>
          <w:lang w:eastAsia="es-BO"/>
        </w:rPr>
      </w:pPr>
      <w:r w:rsidRPr="00D35C20">
        <w:rPr>
          <w:rFonts w:ascii="Arial" w:hAnsi="Arial" w:cs="Arial"/>
          <w:b/>
          <w:bCs/>
          <w:color w:val="000000" w:themeColor="text1"/>
          <w:sz w:val="24"/>
          <w:szCs w:val="24"/>
          <w:lang w:eastAsia="es-BO"/>
        </w:rPr>
        <w:lastRenderedPageBreak/>
        <w:t>Reducir el riesgo de transmisión de la rabia:</w:t>
      </w:r>
      <w:r w:rsidRPr="00D35C20">
        <w:rPr>
          <w:rFonts w:ascii="Arial" w:hAnsi="Arial" w:cs="Arial"/>
          <w:color w:val="000000" w:themeColor="text1"/>
          <w:sz w:val="24"/>
          <w:szCs w:val="24"/>
          <w:lang w:eastAsia="es-BO"/>
        </w:rPr>
        <w:t xml:space="preserve"> Vacunando a perros y gatos, se evita la propagación del virus.</w:t>
      </w:r>
    </w:p>
    <w:p w:rsidR="00323FAD" w:rsidRPr="00D35C20" w:rsidRDefault="00323FAD" w:rsidP="00323FAD">
      <w:pPr>
        <w:numPr>
          <w:ilvl w:val="0"/>
          <w:numId w:val="7"/>
        </w:numPr>
        <w:spacing w:before="100" w:beforeAutospacing="1" w:after="100" w:afterAutospacing="1" w:line="240" w:lineRule="auto"/>
        <w:rPr>
          <w:rFonts w:ascii="Arial" w:hAnsi="Arial" w:cs="Arial"/>
          <w:color w:val="000000" w:themeColor="text1"/>
          <w:sz w:val="24"/>
          <w:szCs w:val="24"/>
          <w:lang w:eastAsia="es-BO"/>
        </w:rPr>
      </w:pPr>
      <w:r w:rsidRPr="00D35C20">
        <w:rPr>
          <w:rFonts w:ascii="Arial" w:hAnsi="Arial" w:cs="Arial"/>
          <w:b/>
          <w:bCs/>
          <w:color w:val="000000" w:themeColor="text1"/>
          <w:sz w:val="24"/>
          <w:szCs w:val="24"/>
          <w:lang w:eastAsia="es-BO"/>
        </w:rPr>
        <w:t>Proteger la salud pública:</w:t>
      </w:r>
      <w:r w:rsidRPr="00D35C20">
        <w:rPr>
          <w:rFonts w:ascii="Arial" w:hAnsi="Arial" w:cs="Arial"/>
          <w:color w:val="000000" w:themeColor="text1"/>
          <w:sz w:val="24"/>
          <w:szCs w:val="24"/>
          <w:lang w:eastAsia="es-BO"/>
        </w:rPr>
        <w:t xml:space="preserve"> Al prevenir la rabia en animales, se disminuye el riesgo de casos en humanos.</w:t>
      </w:r>
    </w:p>
    <w:p w:rsidR="00323FAD" w:rsidRPr="00D35C20" w:rsidRDefault="00323FAD" w:rsidP="00323FAD">
      <w:pPr>
        <w:numPr>
          <w:ilvl w:val="0"/>
          <w:numId w:val="7"/>
        </w:numPr>
        <w:spacing w:before="100" w:beforeAutospacing="1" w:after="100" w:afterAutospacing="1" w:line="240" w:lineRule="auto"/>
        <w:rPr>
          <w:rFonts w:ascii="Arial" w:hAnsi="Arial" w:cs="Arial"/>
          <w:color w:val="000000" w:themeColor="text1"/>
          <w:sz w:val="24"/>
          <w:szCs w:val="24"/>
          <w:lang w:eastAsia="es-BO"/>
        </w:rPr>
      </w:pPr>
      <w:r w:rsidRPr="00D35C20">
        <w:rPr>
          <w:rFonts w:ascii="Arial" w:hAnsi="Arial" w:cs="Arial"/>
          <w:b/>
          <w:bCs/>
          <w:color w:val="000000" w:themeColor="text1"/>
          <w:sz w:val="24"/>
          <w:szCs w:val="24"/>
          <w:lang w:eastAsia="es-BO"/>
        </w:rPr>
        <w:t>Concienciar a la población:</w:t>
      </w:r>
      <w:r w:rsidRPr="00D35C20">
        <w:rPr>
          <w:rFonts w:ascii="Arial" w:hAnsi="Arial" w:cs="Arial"/>
          <w:color w:val="000000" w:themeColor="text1"/>
          <w:sz w:val="24"/>
          <w:szCs w:val="24"/>
          <w:lang w:eastAsia="es-BO"/>
        </w:rPr>
        <w:t xml:space="preserve"> Se informa sobre la importancia de la vacunación y la tenencia responsable de mascotas.</w:t>
      </w:r>
    </w:p>
    <w:p w:rsidR="00323FAD" w:rsidRPr="00D35C20" w:rsidRDefault="00323FAD" w:rsidP="00323FAD">
      <w:pPr>
        <w:pStyle w:val="Prrafodelista"/>
        <w:widowControl/>
        <w:numPr>
          <w:ilvl w:val="0"/>
          <w:numId w:val="6"/>
        </w:numPr>
        <w:autoSpaceDE/>
        <w:autoSpaceDN/>
        <w:spacing w:after="160" w:line="259" w:lineRule="auto"/>
        <w:contextualSpacing/>
        <w:jc w:val="both"/>
        <w:rPr>
          <w:rFonts w:ascii="Arial" w:hAnsi="Arial" w:cs="Arial"/>
          <w:color w:val="000000" w:themeColor="text1"/>
          <w:sz w:val="32"/>
          <w:szCs w:val="32"/>
        </w:rPr>
      </w:pPr>
      <w:r w:rsidRPr="00D35C20">
        <w:rPr>
          <w:rFonts w:ascii="Arial" w:hAnsi="Arial" w:cs="Arial"/>
          <w:color w:val="000000" w:themeColor="text1"/>
          <w:sz w:val="32"/>
          <w:szCs w:val="32"/>
        </w:rPr>
        <w:t>Cómo funciona la campaña</w:t>
      </w:r>
    </w:p>
    <w:p w:rsidR="00323FAD" w:rsidRPr="00D35C20" w:rsidRDefault="00323FAD" w:rsidP="00323FAD">
      <w:pPr>
        <w:numPr>
          <w:ilvl w:val="0"/>
          <w:numId w:val="8"/>
        </w:numPr>
        <w:spacing w:before="100" w:beforeAutospacing="1" w:after="100" w:afterAutospacing="1" w:line="240" w:lineRule="auto"/>
        <w:rPr>
          <w:rFonts w:ascii="Arial" w:hAnsi="Arial" w:cs="Arial"/>
          <w:color w:val="000000" w:themeColor="text1"/>
          <w:sz w:val="24"/>
          <w:szCs w:val="24"/>
          <w:lang w:eastAsia="es-BO"/>
        </w:rPr>
      </w:pPr>
      <w:r w:rsidRPr="00D35C20">
        <w:rPr>
          <w:rFonts w:ascii="Arial" w:hAnsi="Arial" w:cs="Arial"/>
          <w:b/>
          <w:bCs/>
          <w:color w:val="000000" w:themeColor="text1"/>
          <w:sz w:val="24"/>
          <w:szCs w:val="24"/>
          <w:lang w:eastAsia="es-BO"/>
        </w:rPr>
        <w:t>Vacunación gratuita:</w:t>
      </w:r>
      <w:r w:rsidRPr="00D35C20">
        <w:rPr>
          <w:rFonts w:ascii="Arial" w:hAnsi="Arial" w:cs="Arial"/>
          <w:color w:val="000000" w:themeColor="text1"/>
          <w:sz w:val="24"/>
          <w:szCs w:val="24"/>
          <w:lang w:eastAsia="es-BO"/>
        </w:rPr>
        <w:t xml:space="preserve"> La vacuna se aplica sin costo en centros de salud y puntos estratégicos.</w:t>
      </w:r>
    </w:p>
    <w:p w:rsidR="00323FAD" w:rsidRPr="00D35C20" w:rsidRDefault="00323FAD" w:rsidP="00323FAD">
      <w:pPr>
        <w:numPr>
          <w:ilvl w:val="0"/>
          <w:numId w:val="8"/>
        </w:numPr>
        <w:spacing w:before="100" w:beforeAutospacing="1" w:after="100" w:afterAutospacing="1" w:line="240" w:lineRule="auto"/>
        <w:rPr>
          <w:rFonts w:ascii="Arial" w:hAnsi="Arial" w:cs="Arial"/>
          <w:color w:val="000000" w:themeColor="text1"/>
          <w:sz w:val="24"/>
          <w:szCs w:val="24"/>
          <w:lang w:eastAsia="es-BO"/>
        </w:rPr>
      </w:pPr>
      <w:r w:rsidRPr="00D35C20">
        <w:rPr>
          <w:rFonts w:ascii="Arial" w:hAnsi="Arial" w:cs="Arial"/>
          <w:b/>
          <w:bCs/>
          <w:color w:val="000000" w:themeColor="text1"/>
          <w:sz w:val="24"/>
          <w:szCs w:val="24"/>
          <w:lang w:eastAsia="es-BO"/>
        </w:rPr>
        <w:t>Brigadas móviles:</w:t>
      </w:r>
      <w:r w:rsidRPr="00D35C20">
        <w:rPr>
          <w:rFonts w:ascii="Arial" w:hAnsi="Arial" w:cs="Arial"/>
          <w:color w:val="000000" w:themeColor="text1"/>
          <w:sz w:val="24"/>
          <w:szCs w:val="24"/>
          <w:lang w:eastAsia="es-BO"/>
        </w:rPr>
        <w:t xml:space="preserve"> Equipos de salud recorren barrios y comunidades para garantizar que más mascotas reciban la dosis.</w:t>
      </w:r>
    </w:p>
    <w:p w:rsidR="00323FAD" w:rsidRPr="00D35C20" w:rsidRDefault="00323FAD" w:rsidP="00323FAD">
      <w:pPr>
        <w:numPr>
          <w:ilvl w:val="0"/>
          <w:numId w:val="8"/>
        </w:numPr>
        <w:spacing w:before="100" w:beforeAutospacing="1" w:after="100" w:afterAutospacing="1" w:line="240" w:lineRule="auto"/>
        <w:rPr>
          <w:rFonts w:ascii="Arial" w:hAnsi="Arial" w:cs="Arial"/>
          <w:color w:val="000000" w:themeColor="text1"/>
          <w:sz w:val="24"/>
          <w:szCs w:val="24"/>
          <w:lang w:eastAsia="es-BO"/>
        </w:rPr>
      </w:pPr>
      <w:r w:rsidRPr="00D35C20">
        <w:rPr>
          <w:rFonts w:ascii="Arial" w:hAnsi="Arial" w:cs="Arial"/>
          <w:b/>
          <w:bCs/>
          <w:color w:val="000000" w:themeColor="text1"/>
          <w:sz w:val="24"/>
          <w:szCs w:val="24"/>
          <w:lang w:eastAsia="es-BO"/>
        </w:rPr>
        <w:t>Vacunación desde los 10 días de nacidos:</w:t>
      </w:r>
      <w:r w:rsidRPr="00D35C20">
        <w:rPr>
          <w:rFonts w:ascii="Arial" w:hAnsi="Arial" w:cs="Arial"/>
          <w:color w:val="000000" w:themeColor="text1"/>
          <w:sz w:val="24"/>
          <w:szCs w:val="24"/>
          <w:lang w:eastAsia="es-BO"/>
        </w:rPr>
        <w:t xml:space="preserve"> Se recomienda inmunizar a perros y gatos desde temprana edad y reforzar anualmente.</w:t>
      </w:r>
    </w:p>
    <w:p w:rsidR="00323FAD" w:rsidRPr="00D35C20" w:rsidRDefault="00323FAD" w:rsidP="00323FAD">
      <w:pPr>
        <w:numPr>
          <w:ilvl w:val="0"/>
          <w:numId w:val="8"/>
        </w:numPr>
        <w:spacing w:before="100" w:beforeAutospacing="1" w:after="100" w:afterAutospacing="1" w:line="240" w:lineRule="auto"/>
        <w:rPr>
          <w:rFonts w:ascii="Arial" w:hAnsi="Arial" w:cs="Arial"/>
          <w:color w:val="000000" w:themeColor="text1"/>
        </w:rPr>
      </w:pPr>
      <w:r w:rsidRPr="00D35C20">
        <w:rPr>
          <w:rFonts w:ascii="Arial" w:hAnsi="Arial" w:cs="Arial"/>
          <w:b/>
          <w:bCs/>
          <w:color w:val="000000" w:themeColor="text1"/>
          <w:sz w:val="24"/>
          <w:szCs w:val="24"/>
          <w:lang w:eastAsia="es-BO"/>
        </w:rPr>
        <w:t>Monitoreo epidemiológico:</w:t>
      </w:r>
      <w:r w:rsidRPr="00D35C20">
        <w:rPr>
          <w:rFonts w:ascii="Arial" w:hAnsi="Arial" w:cs="Arial"/>
          <w:color w:val="000000" w:themeColor="text1"/>
          <w:sz w:val="24"/>
          <w:szCs w:val="24"/>
          <w:lang w:eastAsia="es-BO"/>
        </w:rPr>
        <w:t xml:space="preserve"> Se realiza un seguimiento de casos y posibles focos de infección para evaluar el impacto de la campaña.</w:t>
      </w:r>
    </w:p>
    <w:p w:rsidR="00323FAD" w:rsidRPr="00B815C6" w:rsidRDefault="00323FAD" w:rsidP="00323FAD">
      <w:pPr>
        <w:pStyle w:val="Ttulo1"/>
        <w:rPr>
          <w:b/>
          <w:color w:val="000000" w:themeColor="text1"/>
          <w:u w:val="single"/>
        </w:rPr>
      </w:pPr>
      <w:bookmarkStart w:id="24" w:name="_Toc196255601"/>
      <w:bookmarkStart w:id="25" w:name="_Toc196256809"/>
      <w:r w:rsidRPr="00B815C6">
        <w:rPr>
          <w:b/>
          <w:u w:val="single"/>
          <w:lang w:val="es-BO"/>
        </w:rPr>
        <w:t>Pasos para realizar una campaña antirrábica (En La Paz-Bolivia)</w:t>
      </w:r>
      <w:bookmarkEnd w:id="24"/>
      <w:bookmarkEnd w:id="25"/>
    </w:p>
    <w:p w:rsidR="00323FAD" w:rsidRPr="00B815C6" w:rsidRDefault="00323FAD" w:rsidP="00323FAD">
      <w:pPr>
        <w:pStyle w:val="Ttulo2"/>
        <w:rPr>
          <w:b/>
          <w:lang w:val="es-BO"/>
        </w:rPr>
      </w:pPr>
      <w:bookmarkStart w:id="26" w:name="_Toc196255602"/>
      <w:bookmarkStart w:id="27" w:name="_Toc196256810"/>
      <w:r w:rsidRPr="00B815C6">
        <w:rPr>
          <w:b/>
          <w:lang w:val="es-BO"/>
        </w:rPr>
        <w:t xml:space="preserve">-. </w:t>
      </w:r>
      <w:r w:rsidRPr="00B815C6">
        <w:rPr>
          <w:u w:val="single"/>
          <w:lang w:val="es-BO"/>
        </w:rPr>
        <w:t>Planificación Estratégica</w:t>
      </w:r>
      <w:bookmarkEnd w:id="26"/>
      <w:bookmarkEnd w:id="27"/>
    </w:p>
    <w:p w:rsidR="00323FAD" w:rsidRPr="00FE7019" w:rsidRDefault="00323FAD" w:rsidP="00323FAD">
      <w:pPr>
        <w:spacing w:before="100" w:beforeAutospacing="1" w:after="100" w:afterAutospacing="1"/>
        <w:rPr>
          <w:rFonts w:ascii="Arial" w:hAnsi="Arial" w:cs="Arial"/>
          <w:sz w:val="24"/>
          <w:szCs w:val="24"/>
          <w:lang w:val="es-BO"/>
        </w:rPr>
      </w:pPr>
      <w:r w:rsidRPr="00FE7019">
        <w:rPr>
          <w:rFonts w:ascii="Arial" w:hAnsi="Arial" w:cs="Arial"/>
          <w:b/>
          <w:bCs/>
          <w:sz w:val="24"/>
          <w:szCs w:val="24"/>
          <w:lang w:val="es-BO"/>
        </w:rPr>
        <w:t>¿Cuándo se hace?</w:t>
      </w:r>
      <w:r w:rsidRPr="00FE7019">
        <w:rPr>
          <w:rFonts w:ascii="Arial" w:hAnsi="Arial" w:cs="Arial"/>
          <w:sz w:val="24"/>
          <w:szCs w:val="24"/>
          <w:lang w:val="es-BO"/>
        </w:rPr>
        <w:br/>
        <w:t>Varios meses antes de que comience la campaña (que usualmente es en junio).</w:t>
      </w:r>
    </w:p>
    <w:p w:rsidR="00323FAD" w:rsidRPr="00FE7019" w:rsidRDefault="00323FAD" w:rsidP="00323FAD">
      <w:pPr>
        <w:spacing w:before="100" w:beforeAutospacing="1" w:after="100" w:afterAutospacing="1"/>
        <w:rPr>
          <w:rFonts w:ascii="Arial" w:hAnsi="Arial" w:cs="Arial"/>
          <w:sz w:val="24"/>
          <w:szCs w:val="24"/>
          <w:lang w:val="es-BO"/>
        </w:rPr>
      </w:pPr>
      <w:r w:rsidRPr="00FE7019">
        <w:rPr>
          <w:rFonts w:ascii="Arial" w:hAnsi="Arial" w:cs="Arial"/>
          <w:b/>
          <w:bCs/>
          <w:sz w:val="24"/>
          <w:szCs w:val="24"/>
          <w:lang w:val="es-BO"/>
        </w:rPr>
        <w:t>¿Quién lo organiza?</w:t>
      </w:r>
      <w:r w:rsidRPr="00FE7019">
        <w:rPr>
          <w:rFonts w:ascii="Arial" w:hAnsi="Arial" w:cs="Arial"/>
          <w:sz w:val="24"/>
          <w:szCs w:val="24"/>
          <w:lang w:val="es-BO"/>
        </w:rPr>
        <w:br/>
        <w:t>Principalmente el SEDES La Paz, aunque también puede recibir apoyo del Ministerio de Salud y Deportes, y del Gobierno Municipal de La Paz, especialmente para atender las necesidades locales.</w:t>
      </w:r>
    </w:p>
    <w:p w:rsidR="00323FAD" w:rsidRPr="00FE7019" w:rsidRDefault="00323FAD" w:rsidP="00323FAD">
      <w:pPr>
        <w:spacing w:before="100" w:beforeAutospacing="1" w:after="100" w:afterAutospacing="1"/>
        <w:rPr>
          <w:rFonts w:ascii="Arial" w:hAnsi="Arial" w:cs="Arial"/>
          <w:sz w:val="24"/>
          <w:szCs w:val="24"/>
          <w:lang w:val="en-US"/>
        </w:rPr>
      </w:pPr>
      <w:r w:rsidRPr="00FE7019">
        <w:rPr>
          <w:rFonts w:ascii="Arial" w:hAnsi="Arial" w:cs="Arial"/>
          <w:b/>
          <w:bCs/>
          <w:sz w:val="24"/>
          <w:szCs w:val="24"/>
          <w:lang w:val="en-US"/>
        </w:rPr>
        <w:t>¿</w:t>
      </w:r>
      <w:proofErr w:type="spellStart"/>
      <w:r w:rsidRPr="00FE7019">
        <w:rPr>
          <w:rFonts w:ascii="Arial" w:hAnsi="Arial" w:cs="Arial"/>
          <w:b/>
          <w:bCs/>
          <w:sz w:val="24"/>
          <w:szCs w:val="24"/>
          <w:lang w:val="en-US"/>
        </w:rPr>
        <w:t>Cómo</w:t>
      </w:r>
      <w:proofErr w:type="spellEnd"/>
      <w:r w:rsidRPr="00FE7019">
        <w:rPr>
          <w:rFonts w:ascii="Arial" w:hAnsi="Arial" w:cs="Arial"/>
          <w:b/>
          <w:bCs/>
          <w:sz w:val="24"/>
          <w:szCs w:val="24"/>
          <w:lang w:val="en-US"/>
        </w:rPr>
        <w:t xml:space="preserve"> se </w:t>
      </w:r>
      <w:proofErr w:type="spellStart"/>
      <w:r w:rsidRPr="00FE7019">
        <w:rPr>
          <w:rFonts w:ascii="Arial" w:hAnsi="Arial" w:cs="Arial"/>
          <w:b/>
          <w:bCs/>
          <w:sz w:val="24"/>
          <w:szCs w:val="24"/>
          <w:lang w:val="en-US"/>
        </w:rPr>
        <w:t>planifica</w:t>
      </w:r>
      <w:proofErr w:type="spellEnd"/>
      <w:r w:rsidRPr="00FE7019">
        <w:rPr>
          <w:rFonts w:ascii="Arial" w:hAnsi="Arial" w:cs="Arial"/>
          <w:b/>
          <w:bCs/>
          <w:sz w:val="24"/>
          <w:szCs w:val="24"/>
          <w:lang w:val="en-US"/>
        </w:rPr>
        <w:t>?</w:t>
      </w:r>
    </w:p>
    <w:p w:rsidR="00323FAD" w:rsidRPr="00FE7019" w:rsidRDefault="00323FAD" w:rsidP="00323FAD">
      <w:pPr>
        <w:numPr>
          <w:ilvl w:val="0"/>
          <w:numId w:val="9"/>
        </w:numPr>
        <w:spacing w:before="100" w:beforeAutospacing="1" w:after="100" w:afterAutospacing="1" w:line="240" w:lineRule="auto"/>
        <w:rPr>
          <w:rFonts w:ascii="Arial" w:hAnsi="Arial" w:cs="Arial"/>
          <w:sz w:val="24"/>
          <w:szCs w:val="24"/>
          <w:lang w:val="es-BO"/>
        </w:rPr>
      </w:pPr>
      <w:r w:rsidRPr="00FE7019">
        <w:rPr>
          <w:rFonts w:ascii="Arial" w:hAnsi="Arial" w:cs="Arial"/>
          <w:b/>
          <w:bCs/>
          <w:sz w:val="24"/>
          <w:szCs w:val="24"/>
          <w:lang w:val="es-BO"/>
        </w:rPr>
        <w:t>Se fijan los objetivos:</w:t>
      </w:r>
      <w:r w:rsidRPr="00FE7019">
        <w:rPr>
          <w:rFonts w:ascii="Arial" w:hAnsi="Arial" w:cs="Arial"/>
          <w:sz w:val="24"/>
          <w:szCs w:val="24"/>
          <w:lang w:val="es-BO"/>
        </w:rPr>
        <w:t xml:space="preserve"> El SEDES define cuántos perros y gatos se quiere vacunar en todo el departamento, tomando en cuenta datos anteriores, estimaciones de la población animal y normas nacionales e internacionales.</w:t>
      </w:r>
    </w:p>
    <w:p w:rsidR="00323FAD" w:rsidRPr="00FE7019" w:rsidRDefault="00323FAD" w:rsidP="00323FAD">
      <w:pPr>
        <w:numPr>
          <w:ilvl w:val="0"/>
          <w:numId w:val="9"/>
        </w:numPr>
        <w:spacing w:before="100" w:beforeAutospacing="1" w:after="100" w:afterAutospacing="1" w:line="240" w:lineRule="auto"/>
        <w:rPr>
          <w:rFonts w:ascii="Arial" w:hAnsi="Arial" w:cs="Arial"/>
          <w:sz w:val="24"/>
          <w:szCs w:val="24"/>
          <w:lang w:val="es-BO"/>
        </w:rPr>
      </w:pPr>
      <w:r w:rsidRPr="00FE7019">
        <w:rPr>
          <w:rFonts w:ascii="Arial" w:hAnsi="Arial" w:cs="Arial"/>
          <w:b/>
          <w:bCs/>
          <w:sz w:val="24"/>
          <w:szCs w:val="24"/>
          <w:lang w:val="es-BO"/>
        </w:rPr>
        <w:t>Se decide dónde se va a trabajar:</w:t>
      </w:r>
      <w:r w:rsidRPr="00FE7019">
        <w:rPr>
          <w:rFonts w:ascii="Arial" w:hAnsi="Arial" w:cs="Arial"/>
          <w:sz w:val="24"/>
          <w:szCs w:val="24"/>
          <w:lang w:val="es-BO"/>
        </w:rPr>
        <w:t xml:space="preserve"> Se eligen las zonas prioritarias, pensando en cuántos animales hay, qué tan accesible es la zona y si existen riesgos mayores.</w:t>
      </w:r>
    </w:p>
    <w:p w:rsidR="00323FAD" w:rsidRPr="00FE7019" w:rsidRDefault="00323FAD" w:rsidP="00323FAD">
      <w:pPr>
        <w:numPr>
          <w:ilvl w:val="0"/>
          <w:numId w:val="9"/>
        </w:numPr>
        <w:spacing w:before="100" w:beforeAutospacing="1" w:after="100" w:afterAutospacing="1" w:line="240" w:lineRule="auto"/>
        <w:rPr>
          <w:rFonts w:ascii="Arial" w:hAnsi="Arial" w:cs="Arial"/>
          <w:sz w:val="24"/>
          <w:szCs w:val="24"/>
          <w:lang w:val="es-BO"/>
        </w:rPr>
      </w:pPr>
      <w:r w:rsidRPr="00FE7019">
        <w:rPr>
          <w:rFonts w:ascii="Arial" w:hAnsi="Arial" w:cs="Arial"/>
          <w:b/>
          <w:bCs/>
          <w:sz w:val="24"/>
          <w:szCs w:val="24"/>
          <w:lang w:val="es-BO"/>
        </w:rPr>
        <w:t>Se calcula lo que se va a necesitar:</w:t>
      </w:r>
      <w:r w:rsidRPr="00FE7019">
        <w:rPr>
          <w:rFonts w:ascii="Arial" w:hAnsi="Arial" w:cs="Arial"/>
          <w:sz w:val="24"/>
          <w:szCs w:val="24"/>
          <w:lang w:val="es-BO"/>
        </w:rPr>
        <w:t xml:space="preserve"> Se hace un estimado de vacunas, jeringas, guantes, barbijos, formularios, carnets de vacunación y todo lo necesario para el trabajo logístico (como movilidad, gasolina y refrigeración).</w:t>
      </w:r>
    </w:p>
    <w:p w:rsidR="00323FAD" w:rsidRPr="00FE7019" w:rsidRDefault="00323FAD" w:rsidP="00323FAD">
      <w:pPr>
        <w:numPr>
          <w:ilvl w:val="0"/>
          <w:numId w:val="9"/>
        </w:numPr>
        <w:spacing w:before="100" w:beforeAutospacing="1" w:after="100" w:afterAutospacing="1" w:line="240" w:lineRule="auto"/>
        <w:rPr>
          <w:rFonts w:ascii="Arial" w:hAnsi="Arial" w:cs="Arial"/>
          <w:sz w:val="24"/>
          <w:szCs w:val="24"/>
          <w:lang w:val="es-BO"/>
        </w:rPr>
      </w:pPr>
      <w:r w:rsidRPr="00FE7019">
        <w:rPr>
          <w:rFonts w:ascii="Arial" w:hAnsi="Arial" w:cs="Arial"/>
          <w:b/>
          <w:bCs/>
          <w:sz w:val="24"/>
          <w:szCs w:val="24"/>
          <w:lang w:val="es-BO"/>
        </w:rPr>
        <w:t>Se arma el calendario:</w:t>
      </w:r>
      <w:r w:rsidRPr="00FE7019">
        <w:rPr>
          <w:rFonts w:ascii="Arial" w:hAnsi="Arial" w:cs="Arial"/>
          <w:sz w:val="24"/>
          <w:szCs w:val="24"/>
          <w:lang w:val="es-BO"/>
        </w:rPr>
        <w:t xml:space="preserve"> Se define el tiempo que durará la campaña, tanto a nivel departamental como municipal, incluyendo fechas específicas para cada lugar.</w:t>
      </w:r>
    </w:p>
    <w:p w:rsidR="00323FAD" w:rsidRPr="00FE7019" w:rsidRDefault="00323FAD" w:rsidP="00323FAD">
      <w:pPr>
        <w:numPr>
          <w:ilvl w:val="0"/>
          <w:numId w:val="9"/>
        </w:numPr>
        <w:spacing w:before="100" w:beforeAutospacing="1" w:after="100" w:afterAutospacing="1" w:line="240" w:lineRule="auto"/>
        <w:rPr>
          <w:rFonts w:ascii="Arial" w:hAnsi="Arial" w:cs="Arial"/>
          <w:sz w:val="24"/>
          <w:szCs w:val="24"/>
          <w:lang w:val="es-BO"/>
        </w:rPr>
      </w:pPr>
      <w:r w:rsidRPr="00FE7019">
        <w:rPr>
          <w:rFonts w:ascii="Arial" w:hAnsi="Arial" w:cs="Arial"/>
          <w:b/>
          <w:bCs/>
          <w:sz w:val="24"/>
          <w:szCs w:val="24"/>
          <w:lang w:val="es-BO"/>
        </w:rPr>
        <w:t>Se asegura el presupuesto:</w:t>
      </w:r>
      <w:r w:rsidRPr="00FE7019">
        <w:rPr>
          <w:rFonts w:ascii="Arial" w:hAnsi="Arial" w:cs="Arial"/>
          <w:sz w:val="24"/>
          <w:szCs w:val="24"/>
          <w:lang w:val="es-BO"/>
        </w:rPr>
        <w:t xml:space="preserve"> Se gestionan los fondos para cubrir insumos, transporte, comunicación, materiales y el pago de personal.</w:t>
      </w:r>
    </w:p>
    <w:p w:rsidR="00323FAD" w:rsidRPr="00FE7019" w:rsidRDefault="00323FAD" w:rsidP="00323FAD">
      <w:pPr>
        <w:numPr>
          <w:ilvl w:val="0"/>
          <w:numId w:val="9"/>
        </w:numPr>
        <w:spacing w:before="100" w:beforeAutospacing="1" w:after="100" w:afterAutospacing="1" w:line="240" w:lineRule="auto"/>
        <w:rPr>
          <w:rFonts w:ascii="Arial" w:hAnsi="Arial" w:cs="Arial"/>
          <w:sz w:val="24"/>
          <w:szCs w:val="24"/>
          <w:lang w:val="es-BO"/>
        </w:rPr>
      </w:pPr>
      <w:r w:rsidRPr="00FE7019">
        <w:rPr>
          <w:rFonts w:ascii="Arial" w:hAnsi="Arial" w:cs="Arial"/>
          <w:b/>
          <w:bCs/>
          <w:sz w:val="24"/>
          <w:szCs w:val="24"/>
          <w:lang w:val="es-BO"/>
        </w:rPr>
        <w:lastRenderedPageBreak/>
        <w:t>Se coordina con otras instituciones:</w:t>
      </w:r>
      <w:r w:rsidRPr="00FE7019">
        <w:rPr>
          <w:rFonts w:ascii="Arial" w:hAnsi="Arial" w:cs="Arial"/>
          <w:sz w:val="24"/>
          <w:szCs w:val="24"/>
          <w:lang w:val="es-BO"/>
        </w:rPr>
        <w:t xml:space="preserve"> Se hacen reuniones con el municipio, organizaciones protectoras de animales, universidades y otras entidades para sumar fuerzas.</w:t>
      </w:r>
    </w:p>
    <w:p w:rsidR="00323FAD" w:rsidRPr="00FE7019" w:rsidRDefault="00323FAD" w:rsidP="00323FAD">
      <w:pPr>
        <w:numPr>
          <w:ilvl w:val="0"/>
          <w:numId w:val="9"/>
        </w:numPr>
        <w:spacing w:before="100" w:beforeAutospacing="1" w:after="100" w:afterAutospacing="1" w:line="240" w:lineRule="auto"/>
        <w:rPr>
          <w:rFonts w:ascii="Arial" w:hAnsi="Arial" w:cs="Arial"/>
          <w:sz w:val="24"/>
          <w:szCs w:val="24"/>
          <w:lang w:val="es-BO"/>
        </w:rPr>
      </w:pPr>
      <w:r w:rsidRPr="00FE7019">
        <w:rPr>
          <w:rFonts w:ascii="Arial" w:hAnsi="Arial" w:cs="Arial"/>
          <w:b/>
          <w:bCs/>
          <w:sz w:val="24"/>
          <w:szCs w:val="24"/>
          <w:lang w:val="es-BO"/>
        </w:rPr>
        <w:t>Se diseña la estrategia de comunicación:</w:t>
      </w:r>
      <w:r w:rsidRPr="00FE7019">
        <w:rPr>
          <w:rFonts w:ascii="Arial" w:hAnsi="Arial" w:cs="Arial"/>
          <w:sz w:val="24"/>
          <w:szCs w:val="24"/>
          <w:lang w:val="es-BO"/>
        </w:rPr>
        <w:t xml:space="preserve"> Se piensa en los mensajes, en los medios para difundirlos y en los materiales informativos que se van a usar.</w:t>
      </w:r>
    </w:p>
    <w:p w:rsidR="00323FAD" w:rsidRPr="00B815C6" w:rsidRDefault="00323FAD" w:rsidP="00323FAD">
      <w:pPr>
        <w:pStyle w:val="Ttulo2"/>
        <w:rPr>
          <w:u w:val="single"/>
          <w:lang w:val="es-BO"/>
        </w:rPr>
      </w:pPr>
      <w:bookmarkStart w:id="28" w:name="_Toc196255603"/>
      <w:bookmarkStart w:id="29" w:name="_Toc196256811"/>
      <w:r w:rsidRPr="00B815C6">
        <w:rPr>
          <w:u w:val="single"/>
          <w:lang w:val="es-BO"/>
        </w:rPr>
        <w:t>-. Conformación de Brigadas</w:t>
      </w:r>
      <w:bookmarkEnd w:id="28"/>
      <w:bookmarkEnd w:id="29"/>
    </w:p>
    <w:p w:rsidR="00323FAD" w:rsidRPr="00FE7019" w:rsidRDefault="00323FAD" w:rsidP="00323FAD">
      <w:pPr>
        <w:spacing w:before="100" w:beforeAutospacing="1" w:after="100" w:afterAutospacing="1"/>
        <w:rPr>
          <w:rFonts w:ascii="Arial" w:hAnsi="Arial" w:cs="Arial"/>
          <w:sz w:val="24"/>
          <w:szCs w:val="24"/>
          <w:lang w:val="es-BO"/>
        </w:rPr>
      </w:pPr>
      <w:r w:rsidRPr="00FE7019">
        <w:rPr>
          <w:rFonts w:ascii="Arial" w:hAnsi="Arial" w:cs="Arial"/>
          <w:b/>
          <w:bCs/>
          <w:sz w:val="24"/>
          <w:szCs w:val="24"/>
          <w:lang w:val="es-BO"/>
        </w:rPr>
        <w:t>¿Cuándo se forman?</w:t>
      </w:r>
      <w:r w:rsidRPr="00FE7019">
        <w:rPr>
          <w:rFonts w:ascii="Arial" w:hAnsi="Arial" w:cs="Arial"/>
          <w:sz w:val="24"/>
          <w:szCs w:val="24"/>
          <w:lang w:val="es-BO"/>
        </w:rPr>
        <w:br/>
        <w:t>Unas semanas o meses antes de la campaña, cuando ya se sabe la magnitud del trabajo.</w:t>
      </w:r>
    </w:p>
    <w:p w:rsidR="00323FAD" w:rsidRPr="00FE7019" w:rsidRDefault="00323FAD" w:rsidP="00323FAD">
      <w:pPr>
        <w:spacing w:before="100" w:beforeAutospacing="1" w:after="100" w:afterAutospacing="1"/>
        <w:rPr>
          <w:rFonts w:ascii="Arial" w:hAnsi="Arial" w:cs="Arial"/>
          <w:sz w:val="24"/>
          <w:szCs w:val="24"/>
          <w:lang w:val="es-BO"/>
        </w:rPr>
      </w:pPr>
      <w:r w:rsidRPr="00FE7019">
        <w:rPr>
          <w:rFonts w:ascii="Arial" w:hAnsi="Arial" w:cs="Arial"/>
          <w:b/>
          <w:bCs/>
          <w:sz w:val="24"/>
          <w:szCs w:val="24"/>
          <w:lang w:val="es-BO"/>
        </w:rPr>
        <w:t>¿Quién las organiza?</w:t>
      </w:r>
      <w:r w:rsidRPr="00FE7019">
        <w:rPr>
          <w:rFonts w:ascii="Arial" w:hAnsi="Arial" w:cs="Arial"/>
          <w:sz w:val="24"/>
          <w:szCs w:val="24"/>
          <w:lang w:val="es-BO"/>
        </w:rPr>
        <w:br/>
        <w:t>El SEDES y la Unidad de Zoonosis del Gobierno Municipal de La Paz. También participan voluntarios de organizaciones de protección animal y estudiantes de veterinaria.</w:t>
      </w:r>
    </w:p>
    <w:p w:rsidR="00323FAD" w:rsidRPr="00FE7019" w:rsidRDefault="00323FAD" w:rsidP="00323FAD">
      <w:pPr>
        <w:spacing w:before="100" w:beforeAutospacing="1" w:after="100" w:afterAutospacing="1"/>
        <w:rPr>
          <w:rFonts w:ascii="Arial" w:hAnsi="Arial" w:cs="Arial"/>
          <w:sz w:val="24"/>
          <w:szCs w:val="24"/>
          <w:lang w:val="en-US"/>
        </w:rPr>
      </w:pPr>
      <w:r w:rsidRPr="00FE7019">
        <w:rPr>
          <w:rFonts w:ascii="Arial" w:hAnsi="Arial" w:cs="Arial"/>
          <w:b/>
          <w:bCs/>
          <w:sz w:val="24"/>
          <w:szCs w:val="24"/>
          <w:lang w:val="en-US"/>
        </w:rPr>
        <w:t>¿</w:t>
      </w:r>
      <w:proofErr w:type="spellStart"/>
      <w:r w:rsidRPr="00FE7019">
        <w:rPr>
          <w:rFonts w:ascii="Arial" w:hAnsi="Arial" w:cs="Arial"/>
          <w:b/>
          <w:bCs/>
          <w:sz w:val="24"/>
          <w:szCs w:val="24"/>
          <w:lang w:val="en-US"/>
        </w:rPr>
        <w:t>Cómo</w:t>
      </w:r>
      <w:proofErr w:type="spellEnd"/>
      <w:r w:rsidRPr="00FE7019">
        <w:rPr>
          <w:rFonts w:ascii="Arial" w:hAnsi="Arial" w:cs="Arial"/>
          <w:b/>
          <w:bCs/>
          <w:sz w:val="24"/>
          <w:szCs w:val="24"/>
          <w:lang w:val="en-US"/>
        </w:rPr>
        <w:t xml:space="preserve"> se </w:t>
      </w:r>
      <w:proofErr w:type="spellStart"/>
      <w:r w:rsidRPr="00FE7019">
        <w:rPr>
          <w:rFonts w:ascii="Arial" w:hAnsi="Arial" w:cs="Arial"/>
          <w:b/>
          <w:bCs/>
          <w:sz w:val="24"/>
          <w:szCs w:val="24"/>
          <w:lang w:val="en-US"/>
        </w:rPr>
        <w:t>forman</w:t>
      </w:r>
      <w:proofErr w:type="spellEnd"/>
      <w:r w:rsidRPr="00FE7019">
        <w:rPr>
          <w:rFonts w:ascii="Arial" w:hAnsi="Arial" w:cs="Arial"/>
          <w:b/>
          <w:bCs/>
          <w:sz w:val="24"/>
          <w:szCs w:val="24"/>
          <w:lang w:val="en-US"/>
        </w:rPr>
        <w:t>?</w:t>
      </w:r>
    </w:p>
    <w:p w:rsidR="00323FAD" w:rsidRPr="00FE7019" w:rsidRDefault="00323FAD" w:rsidP="00323FAD">
      <w:pPr>
        <w:numPr>
          <w:ilvl w:val="0"/>
          <w:numId w:val="10"/>
        </w:numPr>
        <w:spacing w:before="100" w:beforeAutospacing="1" w:after="100" w:afterAutospacing="1" w:line="240" w:lineRule="auto"/>
        <w:rPr>
          <w:rFonts w:ascii="Arial" w:hAnsi="Arial" w:cs="Arial"/>
          <w:sz w:val="24"/>
          <w:szCs w:val="24"/>
          <w:lang w:val="es-BO"/>
        </w:rPr>
      </w:pPr>
      <w:r w:rsidRPr="00FE7019">
        <w:rPr>
          <w:rFonts w:ascii="Arial" w:hAnsi="Arial" w:cs="Arial"/>
          <w:b/>
          <w:bCs/>
          <w:sz w:val="24"/>
          <w:szCs w:val="24"/>
          <w:lang w:val="es-BO"/>
        </w:rPr>
        <w:t>Se lanza una convocatoria:</w:t>
      </w:r>
      <w:r w:rsidRPr="00FE7019">
        <w:rPr>
          <w:rFonts w:ascii="Arial" w:hAnsi="Arial" w:cs="Arial"/>
          <w:sz w:val="24"/>
          <w:szCs w:val="24"/>
          <w:lang w:val="es-BO"/>
        </w:rPr>
        <w:t xml:space="preserve"> Por medios institucionales, redes sociales y contacto directo con organizaciones.</w:t>
      </w:r>
    </w:p>
    <w:p w:rsidR="00323FAD" w:rsidRPr="00FE7019" w:rsidRDefault="00323FAD" w:rsidP="00323FAD">
      <w:pPr>
        <w:numPr>
          <w:ilvl w:val="0"/>
          <w:numId w:val="10"/>
        </w:numPr>
        <w:spacing w:before="100" w:beforeAutospacing="1" w:after="100" w:afterAutospacing="1" w:line="240" w:lineRule="auto"/>
        <w:rPr>
          <w:rFonts w:ascii="Arial" w:hAnsi="Arial" w:cs="Arial"/>
          <w:sz w:val="24"/>
          <w:szCs w:val="24"/>
          <w:lang w:val="es-BO"/>
        </w:rPr>
      </w:pPr>
      <w:r w:rsidRPr="00FE7019">
        <w:rPr>
          <w:rFonts w:ascii="Arial" w:hAnsi="Arial" w:cs="Arial"/>
          <w:b/>
          <w:bCs/>
          <w:sz w:val="24"/>
          <w:szCs w:val="24"/>
          <w:lang w:val="es-BO"/>
        </w:rPr>
        <w:t>Se selecciona a los voluntarios:</w:t>
      </w:r>
      <w:r w:rsidRPr="00FE7019">
        <w:rPr>
          <w:rFonts w:ascii="Arial" w:hAnsi="Arial" w:cs="Arial"/>
          <w:sz w:val="24"/>
          <w:szCs w:val="24"/>
          <w:lang w:val="es-BO"/>
        </w:rPr>
        <w:t xml:space="preserve"> A veces se hace una selección para asegurar que estén comprometidos y, si es posible, tengan algo de experiencia.</w:t>
      </w:r>
    </w:p>
    <w:p w:rsidR="00323FAD" w:rsidRPr="00FE7019" w:rsidRDefault="00323FAD" w:rsidP="00323FAD">
      <w:pPr>
        <w:numPr>
          <w:ilvl w:val="0"/>
          <w:numId w:val="10"/>
        </w:numPr>
        <w:spacing w:before="100" w:beforeAutospacing="1" w:after="100" w:afterAutospacing="1" w:line="240" w:lineRule="auto"/>
        <w:rPr>
          <w:rFonts w:ascii="Arial" w:hAnsi="Arial" w:cs="Arial"/>
          <w:sz w:val="24"/>
          <w:szCs w:val="24"/>
          <w:lang w:val="es-BO"/>
        </w:rPr>
      </w:pPr>
      <w:r w:rsidRPr="00FE7019">
        <w:rPr>
          <w:rFonts w:ascii="Arial" w:hAnsi="Arial" w:cs="Arial"/>
          <w:b/>
          <w:bCs/>
          <w:sz w:val="24"/>
          <w:szCs w:val="24"/>
          <w:lang w:val="es-BO"/>
        </w:rPr>
        <w:t>Se capacita al personal:</w:t>
      </w:r>
      <w:r w:rsidRPr="00FE7019">
        <w:rPr>
          <w:rFonts w:ascii="Arial" w:hAnsi="Arial" w:cs="Arial"/>
          <w:sz w:val="24"/>
          <w:szCs w:val="24"/>
          <w:lang w:val="es-BO"/>
        </w:rPr>
        <w:t xml:space="preserve"> Todos los brigadistas reciben una capacitación obligatoria sobre:</w:t>
      </w:r>
    </w:p>
    <w:p w:rsidR="00323FAD" w:rsidRPr="00FE7019" w:rsidRDefault="00323FAD" w:rsidP="00323FAD">
      <w:pPr>
        <w:numPr>
          <w:ilvl w:val="1"/>
          <w:numId w:val="10"/>
        </w:numPr>
        <w:spacing w:before="100" w:beforeAutospacing="1" w:after="100" w:afterAutospacing="1" w:line="240" w:lineRule="auto"/>
        <w:rPr>
          <w:rFonts w:ascii="Arial" w:hAnsi="Arial" w:cs="Arial"/>
          <w:sz w:val="24"/>
          <w:szCs w:val="24"/>
          <w:lang w:val="es-BO"/>
        </w:rPr>
      </w:pPr>
      <w:r w:rsidRPr="00FE7019">
        <w:rPr>
          <w:rFonts w:ascii="Arial" w:hAnsi="Arial" w:cs="Arial"/>
          <w:sz w:val="24"/>
          <w:szCs w:val="24"/>
          <w:lang w:val="es-BO"/>
        </w:rPr>
        <w:t>Cómo tratar a perros y gatos de forma segura.</w:t>
      </w:r>
    </w:p>
    <w:p w:rsidR="00323FAD" w:rsidRPr="00FE7019" w:rsidRDefault="00323FAD" w:rsidP="00323FAD">
      <w:pPr>
        <w:numPr>
          <w:ilvl w:val="1"/>
          <w:numId w:val="10"/>
        </w:numPr>
        <w:spacing w:before="100" w:beforeAutospacing="1" w:after="100" w:afterAutospacing="1" w:line="240" w:lineRule="auto"/>
        <w:rPr>
          <w:rFonts w:ascii="Arial" w:hAnsi="Arial" w:cs="Arial"/>
          <w:sz w:val="24"/>
          <w:szCs w:val="24"/>
          <w:lang w:val="es-BO"/>
        </w:rPr>
      </w:pPr>
      <w:r w:rsidRPr="00FE7019">
        <w:rPr>
          <w:rFonts w:ascii="Arial" w:hAnsi="Arial" w:cs="Arial"/>
          <w:sz w:val="24"/>
          <w:szCs w:val="24"/>
          <w:lang w:val="es-BO"/>
        </w:rPr>
        <w:t>Cómo aplicar correctamente la vacuna.</w:t>
      </w:r>
    </w:p>
    <w:p w:rsidR="00323FAD" w:rsidRPr="00FE7019" w:rsidRDefault="00323FAD" w:rsidP="00323FAD">
      <w:pPr>
        <w:numPr>
          <w:ilvl w:val="1"/>
          <w:numId w:val="10"/>
        </w:numPr>
        <w:spacing w:before="100" w:beforeAutospacing="1" w:after="100" w:afterAutospacing="1" w:line="240" w:lineRule="auto"/>
        <w:rPr>
          <w:rFonts w:ascii="Arial" w:hAnsi="Arial" w:cs="Arial"/>
          <w:sz w:val="24"/>
          <w:szCs w:val="24"/>
          <w:lang w:val="es-BO"/>
        </w:rPr>
      </w:pPr>
      <w:r w:rsidRPr="00FE7019">
        <w:rPr>
          <w:rFonts w:ascii="Arial" w:hAnsi="Arial" w:cs="Arial"/>
          <w:sz w:val="24"/>
          <w:szCs w:val="24"/>
          <w:lang w:val="es-BO"/>
        </w:rPr>
        <w:t>Qué medidas de seguridad tomar (uso de guantes, manejo de agujas, etc.).</w:t>
      </w:r>
    </w:p>
    <w:p w:rsidR="00323FAD" w:rsidRPr="00FE7019" w:rsidRDefault="00323FAD" w:rsidP="00323FAD">
      <w:pPr>
        <w:numPr>
          <w:ilvl w:val="1"/>
          <w:numId w:val="10"/>
        </w:numPr>
        <w:spacing w:before="100" w:beforeAutospacing="1" w:after="100" w:afterAutospacing="1" w:line="240" w:lineRule="auto"/>
        <w:rPr>
          <w:rFonts w:ascii="Arial" w:hAnsi="Arial" w:cs="Arial"/>
          <w:sz w:val="24"/>
          <w:szCs w:val="24"/>
          <w:lang w:val="es-BO"/>
        </w:rPr>
      </w:pPr>
      <w:r w:rsidRPr="00FE7019">
        <w:rPr>
          <w:rFonts w:ascii="Arial" w:hAnsi="Arial" w:cs="Arial"/>
          <w:sz w:val="24"/>
          <w:szCs w:val="24"/>
          <w:lang w:val="es-BO"/>
        </w:rPr>
        <w:t>Cómo llenar los formularios y entregar los carnets.</w:t>
      </w:r>
    </w:p>
    <w:p w:rsidR="00323FAD" w:rsidRPr="00FE7019" w:rsidRDefault="00323FAD" w:rsidP="00323FAD">
      <w:pPr>
        <w:numPr>
          <w:ilvl w:val="1"/>
          <w:numId w:val="10"/>
        </w:numPr>
        <w:spacing w:before="100" w:beforeAutospacing="1" w:after="100" w:afterAutospacing="1" w:line="240" w:lineRule="auto"/>
        <w:rPr>
          <w:rFonts w:ascii="Arial" w:hAnsi="Arial" w:cs="Arial"/>
          <w:sz w:val="24"/>
          <w:szCs w:val="24"/>
          <w:lang w:val="es-BO"/>
        </w:rPr>
      </w:pPr>
      <w:r w:rsidRPr="00FE7019">
        <w:rPr>
          <w:rFonts w:ascii="Arial" w:hAnsi="Arial" w:cs="Arial"/>
          <w:sz w:val="24"/>
          <w:szCs w:val="24"/>
          <w:lang w:val="es-BO"/>
        </w:rPr>
        <w:t>Qué decirle a la gente sobre la rabia y cómo actuar ante emergencias como mordeduras.</w:t>
      </w:r>
    </w:p>
    <w:p w:rsidR="00323FAD" w:rsidRPr="00FE7019" w:rsidRDefault="00323FAD" w:rsidP="00323FAD">
      <w:pPr>
        <w:numPr>
          <w:ilvl w:val="0"/>
          <w:numId w:val="10"/>
        </w:numPr>
        <w:spacing w:before="100" w:beforeAutospacing="1" w:after="100" w:afterAutospacing="1" w:line="240" w:lineRule="auto"/>
        <w:rPr>
          <w:rFonts w:ascii="Arial" w:hAnsi="Arial" w:cs="Arial"/>
          <w:sz w:val="24"/>
          <w:szCs w:val="24"/>
          <w:lang w:val="es-BO"/>
        </w:rPr>
      </w:pPr>
      <w:r w:rsidRPr="00FE7019">
        <w:rPr>
          <w:rFonts w:ascii="Arial" w:hAnsi="Arial" w:cs="Arial"/>
          <w:b/>
          <w:bCs/>
          <w:sz w:val="24"/>
          <w:szCs w:val="24"/>
          <w:lang w:val="es-BO"/>
        </w:rPr>
        <w:t>Se arman los equipos:</w:t>
      </w:r>
      <w:r w:rsidRPr="00FE7019">
        <w:rPr>
          <w:rFonts w:ascii="Arial" w:hAnsi="Arial" w:cs="Arial"/>
          <w:sz w:val="24"/>
          <w:szCs w:val="24"/>
          <w:lang w:val="es-BO"/>
        </w:rPr>
        <w:t xml:space="preserve"> Se organizan brigadas móviles y equipos fijos, cada uno con tareas específicas (vacunador, registrador, informador, logística).</w:t>
      </w:r>
    </w:p>
    <w:p w:rsidR="00323FAD" w:rsidRPr="00FE7019" w:rsidRDefault="00323FAD" w:rsidP="00323FAD">
      <w:pPr>
        <w:numPr>
          <w:ilvl w:val="0"/>
          <w:numId w:val="10"/>
        </w:numPr>
        <w:spacing w:before="100" w:beforeAutospacing="1" w:after="100" w:afterAutospacing="1" w:line="240" w:lineRule="auto"/>
        <w:rPr>
          <w:rFonts w:ascii="Arial" w:hAnsi="Arial" w:cs="Arial"/>
          <w:sz w:val="24"/>
          <w:szCs w:val="24"/>
          <w:lang w:val="es-BO"/>
        </w:rPr>
      </w:pPr>
      <w:r w:rsidRPr="00FE7019">
        <w:rPr>
          <w:rFonts w:ascii="Arial" w:hAnsi="Arial" w:cs="Arial"/>
          <w:b/>
          <w:bCs/>
          <w:sz w:val="24"/>
          <w:szCs w:val="24"/>
          <w:lang w:val="es-BO"/>
        </w:rPr>
        <w:t>Se entrega el material necesario:</w:t>
      </w:r>
      <w:r w:rsidRPr="00FE7019">
        <w:rPr>
          <w:rFonts w:ascii="Arial" w:hAnsi="Arial" w:cs="Arial"/>
          <w:sz w:val="24"/>
          <w:szCs w:val="24"/>
          <w:lang w:val="es-BO"/>
        </w:rPr>
        <w:t xml:space="preserve"> Vacunas, jeringas, guantes, alcohol, algodón, formularios, carnets y credenciales para identificar al personal.</w:t>
      </w:r>
    </w:p>
    <w:p w:rsidR="00323FAD" w:rsidRPr="00B815C6" w:rsidRDefault="00323FAD" w:rsidP="00323FAD">
      <w:pPr>
        <w:pStyle w:val="Ttulo2"/>
        <w:rPr>
          <w:u w:val="single"/>
          <w:lang w:val="es-BO"/>
        </w:rPr>
      </w:pPr>
      <w:bookmarkStart w:id="30" w:name="_Toc196255604"/>
      <w:bookmarkStart w:id="31" w:name="_Toc196256812"/>
      <w:r w:rsidRPr="00B815C6">
        <w:rPr>
          <w:u w:val="single"/>
          <w:lang w:val="es-BO"/>
        </w:rPr>
        <w:t>-. Difusión y Sensibilización</w:t>
      </w:r>
      <w:bookmarkEnd w:id="30"/>
      <w:bookmarkEnd w:id="31"/>
    </w:p>
    <w:p w:rsidR="00323FAD" w:rsidRPr="00FE7019" w:rsidRDefault="00323FAD" w:rsidP="00323FAD">
      <w:pPr>
        <w:spacing w:before="100" w:beforeAutospacing="1" w:after="100" w:afterAutospacing="1"/>
        <w:rPr>
          <w:rFonts w:ascii="Arial" w:hAnsi="Arial" w:cs="Arial"/>
          <w:sz w:val="24"/>
          <w:szCs w:val="24"/>
          <w:lang w:val="es-BO"/>
        </w:rPr>
      </w:pPr>
      <w:r w:rsidRPr="00FE7019">
        <w:rPr>
          <w:rFonts w:ascii="Arial" w:hAnsi="Arial" w:cs="Arial"/>
          <w:b/>
          <w:bCs/>
          <w:sz w:val="24"/>
          <w:szCs w:val="24"/>
          <w:lang w:val="es-BO"/>
        </w:rPr>
        <w:t>¿Cuándo se hace?</w:t>
      </w:r>
      <w:r w:rsidRPr="00FE7019">
        <w:rPr>
          <w:rFonts w:ascii="Arial" w:hAnsi="Arial" w:cs="Arial"/>
          <w:sz w:val="24"/>
          <w:szCs w:val="24"/>
          <w:lang w:val="es-BO"/>
        </w:rPr>
        <w:br/>
        <w:t>Semanas antes y durante la campaña.</w:t>
      </w:r>
    </w:p>
    <w:p w:rsidR="00323FAD" w:rsidRPr="00FE7019" w:rsidRDefault="00323FAD" w:rsidP="00323FAD">
      <w:pPr>
        <w:spacing w:before="100" w:beforeAutospacing="1" w:after="100" w:afterAutospacing="1"/>
        <w:rPr>
          <w:rFonts w:ascii="Arial" w:hAnsi="Arial" w:cs="Arial"/>
          <w:sz w:val="24"/>
          <w:szCs w:val="24"/>
          <w:lang w:val="es-BO"/>
        </w:rPr>
      </w:pPr>
      <w:r w:rsidRPr="00FE7019">
        <w:rPr>
          <w:rFonts w:ascii="Arial" w:hAnsi="Arial" w:cs="Arial"/>
          <w:b/>
          <w:bCs/>
          <w:sz w:val="24"/>
          <w:szCs w:val="24"/>
          <w:lang w:val="es-BO"/>
        </w:rPr>
        <w:t>¿Quién se encarga?</w:t>
      </w:r>
      <w:r w:rsidRPr="00FE7019">
        <w:rPr>
          <w:rFonts w:ascii="Arial" w:hAnsi="Arial" w:cs="Arial"/>
          <w:sz w:val="24"/>
          <w:szCs w:val="24"/>
          <w:lang w:val="es-BO"/>
        </w:rPr>
        <w:br/>
        <w:t xml:space="preserve">El SEDES, el Gobierno Municipal (especialmente Comunicación y Zoonosis) y </w:t>
      </w:r>
      <w:r w:rsidRPr="00FE7019">
        <w:rPr>
          <w:rFonts w:ascii="Arial" w:hAnsi="Arial" w:cs="Arial"/>
          <w:sz w:val="24"/>
          <w:szCs w:val="24"/>
          <w:lang w:val="es-BO"/>
        </w:rPr>
        <w:lastRenderedPageBreak/>
        <w:t>organizaciones de protección animal. También se trabaja con medios de comunicación.</w:t>
      </w:r>
    </w:p>
    <w:p w:rsidR="00323FAD" w:rsidRPr="00FE7019" w:rsidRDefault="00323FAD" w:rsidP="00323FAD">
      <w:pPr>
        <w:spacing w:before="100" w:beforeAutospacing="1" w:after="100" w:afterAutospacing="1"/>
        <w:rPr>
          <w:rFonts w:ascii="Arial" w:hAnsi="Arial" w:cs="Arial"/>
          <w:sz w:val="24"/>
          <w:szCs w:val="24"/>
          <w:lang w:val="es-BO"/>
        </w:rPr>
      </w:pPr>
      <w:r w:rsidRPr="00FE7019">
        <w:rPr>
          <w:rFonts w:ascii="Arial" w:hAnsi="Arial" w:cs="Arial"/>
          <w:b/>
          <w:bCs/>
          <w:sz w:val="24"/>
          <w:szCs w:val="24"/>
          <w:lang w:val="es-BO"/>
        </w:rPr>
        <w:t>¿Cómo se difunde la campaña?</w:t>
      </w:r>
    </w:p>
    <w:p w:rsidR="00323FAD" w:rsidRPr="00FE7019" w:rsidRDefault="00323FAD" w:rsidP="00323FAD">
      <w:pPr>
        <w:numPr>
          <w:ilvl w:val="0"/>
          <w:numId w:val="11"/>
        </w:numPr>
        <w:spacing w:before="100" w:beforeAutospacing="1" w:after="100" w:afterAutospacing="1" w:line="240" w:lineRule="auto"/>
        <w:rPr>
          <w:rFonts w:ascii="Arial" w:hAnsi="Arial" w:cs="Arial"/>
          <w:sz w:val="24"/>
          <w:szCs w:val="24"/>
          <w:lang w:val="es-BO"/>
        </w:rPr>
      </w:pPr>
      <w:r w:rsidRPr="00FE7019">
        <w:rPr>
          <w:rFonts w:ascii="Arial" w:hAnsi="Arial" w:cs="Arial"/>
          <w:b/>
          <w:bCs/>
          <w:sz w:val="24"/>
          <w:szCs w:val="24"/>
          <w:lang w:val="es-BO"/>
        </w:rPr>
        <w:t>Se preparan los mensajes:</w:t>
      </w:r>
      <w:r w:rsidRPr="00FE7019">
        <w:rPr>
          <w:rFonts w:ascii="Arial" w:hAnsi="Arial" w:cs="Arial"/>
          <w:sz w:val="24"/>
          <w:szCs w:val="24"/>
          <w:lang w:val="es-BO"/>
        </w:rPr>
        <w:t xml:space="preserve"> Cortos, claros y que expliquen por qué es importante vacunar, los beneficios para la salud y qué pasa si no se hace.</w:t>
      </w:r>
    </w:p>
    <w:p w:rsidR="00323FAD" w:rsidRPr="00FE7019" w:rsidRDefault="00323FAD" w:rsidP="00323FAD">
      <w:pPr>
        <w:numPr>
          <w:ilvl w:val="0"/>
          <w:numId w:val="11"/>
        </w:numPr>
        <w:spacing w:before="100" w:beforeAutospacing="1" w:after="100" w:afterAutospacing="1" w:line="240" w:lineRule="auto"/>
        <w:rPr>
          <w:rFonts w:ascii="Arial" w:hAnsi="Arial" w:cs="Arial"/>
          <w:sz w:val="24"/>
          <w:szCs w:val="24"/>
          <w:lang w:val="es-BO"/>
        </w:rPr>
      </w:pPr>
      <w:r w:rsidRPr="00FE7019">
        <w:rPr>
          <w:rFonts w:ascii="Arial" w:hAnsi="Arial" w:cs="Arial"/>
          <w:b/>
          <w:bCs/>
          <w:sz w:val="24"/>
          <w:szCs w:val="24"/>
          <w:lang w:val="es-BO"/>
        </w:rPr>
        <w:t>Se crean y reparten materiales:</w:t>
      </w:r>
      <w:r w:rsidRPr="00FE7019">
        <w:rPr>
          <w:rFonts w:ascii="Arial" w:hAnsi="Arial" w:cs="Arial"/>
          <w:sz w:val="24"/>
          <w:szCs w:val="24"/>
          <w:lang w:val="es-BO"/>
        </w:rPr>
        <w:t xml:space="preserve"> Afiches, volantes, banners y contenido para redes sociales con las fechas, horarios y lugares de vacunación.</w:t>
      </w:r>
    </w:p>
    <w:p w:rsidR="00323FAD" w:rsidRPr="00FE7019" w:rsidRDefault="00323FAD" w:rsidP="00323FAD">
      <w:pPr>
        <w:numPr>
          <w:ilvl w:val="0"/>
          <w:numId w:val="11"/>
        </w:numPr>
        <w:spacing w:before="100" w:beforeAutospacing="1" w:after="100" w:afterAutospacing="1" w:line="240" w:lineRule="auto"/>
        <w:rPr>
          <w:rFonts w:ascii="Arial" w:hAnsi="Arial" w:cs="Arial"/>
          <w:sz w:val="24"/>
          <w:szCs w:val="24"/>
          <w:lang w:val="es-BO"/>
        </w:rPr>
      </w:pPr>
      <w:r w:rsidRPr="00FE7019">
        <w:rPr>
          <w:rFonts w:ascii="Arial" w:hAnsi="Arial" w:cs="Arial"/>
          <w:b/>
          <w:bCs/>
          <w:sz w:val="24"/>
          <w:szCs w:val="24"/>
          <w:lang w:val="es-BO"/>
        </w:rPr>
        <w:t>Se trabaja con medios:</w:t>
      </w:r>
      <w:r w:rsidRPr="00FE7019">
        <w:rPr>
          <w:rFonts w:ascii="Arial" w:hAnsi="Arial" w:cs="Arial"/>
          <w:sz w:val="24"/>
          <w:szCs w:val="24"/>
          <w:lang w:val="es-BO"/>
        </w:rPr>
        <w:t xml:space="preserve"> Entrevistas en radio y TV, anuncios en prensa y publicaciones digitales para llegar a más personas.</w:t>
      </w:r>
    </w:p>
    <w:p w:rsidR="00323FAD" w:rsidRPr="00FE7019" w:rsidRDefault="00323FAD" w:rsidP="00323FAD">
      <w:pPr>
        <w:numPr>
          <w:ilvl w:val="0"/>
          <w:numId w:val="11"/>
        </w:numPr>
        <w:spacing w:before="100" w:beforeAutospacing="1" w:after="100" w:afterAutospacing="1" w:line="240" w:lineRule="auto"/>
        <w:rPr>
          <w:rFonts w:ascii="Arial" w:hAnsi="Arial" w:cs="Arial"/>
          <w:sz w:val="24"/>
          <w:szCs w:val="24"/>
          <w:lang w:val="es-BO"/>
        </w:rPr>
      </w:pPr>
      <w:r w:rsidRPr="00FE7019">
        <w:rPr>
          <w:rFonts w:ascii="Arial" w:hAnsi="Arial" w:cs="Arial"/>
          <w:b/>
          <w:bCs/>
          <w:sz w:val="24"/>
          <w:szCs w:val="24"/>
          <w:lang w:val="es-BO"/>
        </w:rPr>
        <w:t>Se usa perifoneo:</w:t>
      </w:r>
      <w:r w:rsidRPr="00FE7019">
        <w:rPr>
          <w:rFonts w:ascii="Arial" w:hAnsi="Arial" w:cs="Arial"/>
          <w:sz w:val="24"/>
          <w:szCs w:val="24"/>
          <w:lang w:val="es-BO"/>
        </w:rPr>
        <w:t xml:space="preserve"> En algunos barrios, se anuncia por altavoz la llegada de las brigadas.</w:t>
      </w:r>
    </w:p>
    <w:p w:rsidR="00323FAD" w:rsidRPr="00FE7019" w:rsidRDefault="00323FAD" w:rsidP="00323FAD">
      <w:pPr>
        <w:numPr>
          <w:ilvl w:val="0"/>
          <w:numId w:val="11"/>
        </w:numPr>
        <w:spacing w:before="100" w:beforeAutospacing="1" w:after="100" w:afterAutospacing="1" w:line="240" w:lineRule="auto"/>
        <w:rPr>
          <w:rFonts w:ascii="Arial" w:hAnsi="Arial" w:cs="Arial"/>
          <w:sz w:val="24"/>
          <w:szCs w:val="24"/>
          <w:lang w:val="es-BO"/>
        </w:rPr>
      </w:pPr>
      <w:r w:rsidRPr="00FE7019">
        <w:rPr>
          <w:rFonts w:ascii="Arial" w:hAnsi="Arial" w:cs="Arial"/>
          <w:b/>
          <w:bCs/>
          <w:sz w:val="24"/>
          <w:szCs w:val="24"/>
          <w:lang w:val="es-BO"/>
        </w:rPr>
        <w:t>Se visitan casas:</w:t>
      </w:r>
      <w:r w:rsidRPr="00FE7019">
        <w:rPr>
          <w:rFonts w:ascii="Arial" w:hAnsi="Arial" w:cs="Arial"/>
          <w:sz w:val="24"/>
          <w:szCs w:val="24"/>
          <w:lang w:val="es-BO"/>
        </w:rPr>
        <w:t xml:space="preserve"> En ciertas zonas se toca puerta por puerta para informar y animar a vacunar.</w:t>
      </w:r>
    </w:p>
    <w:p w:rsidR="00323FAD" w:rsidRPr="00FE7019" w:rsidRDefault="00323FAD" w:rsidP="00323FAD">
      <w:pPr>
        <w:numPr>
          <w:ilvl w:val="0"/>
          <w:numId w:val="11"/>
        </w:numPr>
        <w:spacing w:before="100" w:beforeAutospacing="1" w:after="100" w:afterAutospacing="1" w:line="240" w:lineRule="auto"/>
        <w:rPr>
          <w:rFonts w:ascii="Arial" w:hAnsi="Arial" w:cs="Arial"/>
          <w:sz w:val="24"/>
          <w:szCs w:val="24"/>
          <w:lang w:val="es-BO"/>
        </w:rPr>
      </w:pPr>
      <w:r w:rsidRPr="00FE7019">
        <w:rPr>
          <w:rFonts w:ascii="Arial" w:hAnsi="Arial" w:cs="Arial"/>
          <w:b/>
          <w:bCs/>
          <w:sz w:val="24"/>
          <w:szCs w:val="24"/>
          <w:lang w:val="es-BO"/>
        </w:rPr>
        <w:t>Se involucra a líderes vecinales:</w:t>
      </w:r>
      <w:r w:rsidRPr="00FE7019">
        <w:rPr>
          <w:rFonts w:ascii="Arial" w:hAnsi="Arial" w:cs="Arial"/>
          <w:sz w:val="24"/>
          <w:szCs w:val="24"/>
          <w:lang w:val="es-BO"/>
        </w:rPr>
        <w:t xml:space="preserve"> Presidentes de juntas y otros líderes ayudan a correr la voz.</w:t>
      </w:r>
    </w:p>
    <w:p w:rsidR="00323FAD" w:rsidRPr="00FE7019" w:rsidRDefault="00323FAD" w:rsidP="00323FAD">
      <w:pPr>
        <w:numPr>
          <w:ilvl w:val="0"/>
          <w:numId w:val="11"/>
        </w:numPr>
        <w:spacing w:before="100" w:beforeAutospacing="1" w:after="100" w:afterAutospacing="1" w:line="240" w:lineRule="auto"/>
        <w:rPr>
          <w:rFonts w:ascii="Arial" w:hAnsi="Arial" w:cs="Arial"/>
          <w:sz w:val="24"/>
          <w:szCs w:val="24"/>
          <w:lang w:val="es-BO"/>
        </w:rPr>
      </w:pPr>
      <w:r w:rsidRPr="00FE7019">
        <w:rPr>
          <w:rFonts w:ascii="Arial" w:hAnsi="Arial" w:cs="Arial"/>
          <w:b/>
          <w:bCs/>
          <w:sz w:val="24"/>
          <w:szCs w:val="24"/>
          <w:lang w:val="es-BO"/>
        </w:rPr>
        <w:t>Se aprovechan eventos:</w:t>
      </w:r>
      <w:r w:rsidRPr="00FE7019">
        <w:rPr>
          <w:rFonts w:ascii="Arial" w:hAnsi="Arial" w:cs="Arial"/>
          <w:sz w:val="24"/>
          <w:szCs w:val="24"/>
          <w:lang w:val="es-BO"/>
        </w:rPr>
        <w:t xml:space="preserve"> En ferias o actividades comunitarias se colocan puntos informativos o de vacunación.</w:t>
      </w:r>
    </w:p>
    <w:p w:rsidR="00323FAD" w:rsidRPr="00B815C6" w:rsidRDefault="00323FAD" w:rsidP="00323FAD">
      <w:pPr>
        <w:pStyle w:val="Ttulo2"/>
        <w:rPr>
          <w:u w:val="single"/>
          <w:lang w:val="es-BO"/>
        </w:rPr>
      </w:pPr>
      <w:bookmarkStart w:id="32" w:name="_Toc196255605"/>
      <w:bookmarkStart w:id="33" w:name="_Toc196256813"/>
      <w:r w:rsidRPr="00B815C6">
        <w:rPr>
          <w:u w:val="single"/>
          <w:lang w:val="es-BO"/>
        </w:rPr>
        <w:t>-. Ejecución Operativa</w:t>
      </w:r>
      <w:bookmarkEnd w:id="32"/>
      <w:bookmarkEnd w:id="33"/>
    </w:p>
    <w:p w:rsidR="00323FAD" w:rsidRPr="00FE7019" w:rsidRDefault="00323FAD" w:rsidP="00323FAD">
      <w:pPr>
        <w:spacing w:before="100" w:beforeAutospacing="1" w:after="100" w:afterAutospacing="1"/>
        <w:rPr>
          <w:rFonts w:ascii="Arial" w:hAnsi="Arial" w:cs="Arial"/>
          <w:sz w:val="24"/>
          <w:szCs w:val="24"/>
          <w:lang w:val="es-BO"/>
        </w:rPr>
      </w:pPr>
      <w:r w:rsidRPr="00FE7019">
        <w:rPr>
          <w:rFonts w:ascii="Arial" w:hAnsi="Arial" w:cs="Arial"/>
          <w:b/>
          <w:bCs/>
          <w:sz w:val="24"/>
          <w:szCs w:val="24"/>
          <w:lang w:val="es-BO"/>
        </w:rPr>
        <w:t>¿Cuándo se realiza?</w:t>
      </w:r>
      <w:r w:rsidRPr="00FE7019">
        <w:rPr>
          <w:rFonts w:ascii="Arial" w:hAnsi="Arial" w:cs="Arial"/>
          <w:sz w:val="24"/>
          <w:szCs w:val="24"/>
          <w:lang w:val="es-BO"/>
        </w:rPr>
        <w:br/>
        <w:t>Durante los días establecidos en el cronograma, que pueden incluir fines de semana.</w:t>
      </w:r>
    </w:p>
    <w:p w:rsidR="00323FAD" w:rsidRPr="00FE7019" w:rsidRDefault="00323FAD" w:rsidP="00323FAD">
      <w:pPr>
        <w:spacing w:before="100" w:beforeAutospacing="1" w:after="100" w:afterAutospacing="1"/>
        <w:rPr>
          <w:rFonts w:ascii="Arial" w:hAnsi="Arial" w:cs="Arial"/>
          <w:sz w:val="24"/>
          <w:szCs w:val="24"/>
          <w:lang w:val="es-BO"/>
        </w:rPr>
      </w:pPr>
      <w:r w:rsidRPr="00FE7019">
        <w:rPr>
          <w:rFonts w:ascii="Arial" w:hAnsi="Arial" w:cs="Arial"/>
          <w:b/>
          <w:bCs/>
          <w:sz w:val="24"/>
          <w:szCs w:val="24"/>
          <w:lang w:val="es-BO"/>
        </w:rPr>
        <w:t>¿Quién la lleva a cabo?</w:t>
      </w:r>
      <w:r w:rsidRPr="00FE7019">
        <w:rPr>
          <w:rFonts w:ascii="Arial" w:hAnsi="Arial" w:cs="Arial"/>
          <w:sz w:val="24"/>
          <w:szCs w:val="24"/>
          <w:lang w:val="es-BO"/>
        </w:rPr>
        <w:br/>
        <w:t>Las brigadas de vacunación, compuestas por veterinarios, voluntarios y personal de zoonosis. También hay apoyo logístico del SEDES y del municipio.</w:t>
      </w:r>
    </w:p>
    <w:p w:rsidR="00323FAD" w:rsidRPr="00FE7019" w:rsidRDefault="00323FAD" w:rsidP="00323FAD">
      <w:pPr>
        <w:spacing w:before="100" w:beforeAutospacing="1" w:after="100" w:afterAutospacing="1"/>
        <w:rPr>
          <w:rFonts w:ascii="Arial" w:hAnsi="Arial" w:cs="Arial"/>
          <w:sz w:val="24"/>
          <w:szCs w:val="24"/>
          <w:lang w:val="es-BO"/>
        </w:rPr>
      </w:pPr>
      <w:r w:rsidRPr="00FE7019">
        <w:rPr>
          <w:rFonts w:ascii="Arial" w:hAnsi="Arial" w:cs="Arial"/>
          <w:b/>
          <w:bCs/>
          <w:sz w:val="24"/>
          <w:szCs w:val="24"/>
          <w:lang w:val="es-BO"/>
        </w:rPr>
        <w:t>¿Cómo se ejecuta?</w:t>
      </w:r>
    </w:p>
    <w:p w:rsidR="00323FAD" w:rsidRPr="00FE7019" w:rsidRDefault="00323FAD" w:rsidP="00323FAD">
      <w:pPr>
        <w:numPr>
          <w:ilvl w:val="0"/>
          <w:numId w:val="12"/>
        </w:numPr>
        <w:spacing w:before="100" w:beforeAutospacing="1" w:after="100" w:afterAutospacing="1" w:line="240" w:lineRule="auto"/>
        <w:rPr>
          <w:rFonts w:ascii="Arial" w:hAnsi="Arial" w:cs="Arial"/>
          <w:sz w:val="24"/>
          <w:szCs w:val="24"/>
          <w:lang w:val="es-BO"/>
        </w:rPr>
      </w:pPr>
      <w:r w:rsidRPr="00FE7019">
        <w:rPr>
          <w:rFonts w:ascii="Arial" w:hAnsi="Arial" w:cs="Arial"/>
          <w:b/>
          <w:bCs/>
          <w:sz w:val="24"/>
          <w:szCs w:val="24"/>
          <w:lang w:val="es-BO"/>
        </w:rPr>
        <w:t>Se instalan puntos fijos:</w:t>
      </w:r>
      <w:r w:rsidRPr="00FE7019">
        <w:rPr>
          <w:rFonts w:ascii="Arial" w:hAnsi="Arial" w:cs="Arial"/>
          <w:sz w:val="24"/>
          <w:szCs w:val="24"/>
          <w:lang w:val="es-BO"/>
        </w:rPr>
        <w:t xml:space="preserve"> Lugares accesibles como centros de salud, plazas o mercados donde se atiende al público ordenadamente.</w:t>
      </w:r>
    </w:p>
    <w:p w:rsidR="00323FAD" w:rsidRPr="00FE7019" w:rsidRDefault="00323FAD" w:rsidP="00323FAD">
      <w:pPr>
        <w:numPr>
          <w:ilvl w:val="0"/>
          <w:numId w:val="12"/>
        </w:numPr>
        <w:spacing w:before="100" w:beforeAutospacing="1" w:after="100" w:afterAutospacing="1" w:line="240" w:lineRule="auto"/>
        <w:rPr>
          <w:rFonts w:ascii="Arial" w:hAnsi="Arial" w:cs="Arial"/>
          <w:sz w:val="24"/>
          <w:szCs w:val="24"/>
          <w:lang w:val="es-BO"/>
        </w:rPr>
      </w:pPr>
      <w:r w:rsidRPr="00FE7019">
        <w:rPr>
          <w:rFonts w:ascii="Arial" w:hAnsi="Arial" w:cs="Arial"/>
          <w:b/>
          <w:bCs/>
          <w:sz w:val="24"/>
          <w:szCs w:val="24"/>
          <w:lang w:val="es-BO"/>
        </w:rPr>
        <w:t>Se despliegan brigadas móviles:</w:t>
      </w:r>
      <w:r w:rsidRPr="00FE7019">
        <w:rPr>
          <w:rFonts w:ascii="Arial" w:hAnsi="Arial" w:cs="Arial"/>
          <w:sz w:val="24"/>
          <w:szCs w:val="24"/>
          <w:lang w:val="es-BO"/>
        </w:rPr>
        <w:t xml:space="preserve"> Van barrio por barrio, según rutas definidas, y su llegada se anuncia con anticipación.</w:t>
      </w:r>
    </w:p>
    <w:p w:rsidR="00323FAD" w:rsidRPr="00FE7019" w:rsidRDefault="00323FAD" w:rsidP="00323FAD">
      <w:pPr>
        <w:numPr>
          <w:ilvl w:val="0"/>
          <w:numId w:val="12"/>
        </w:numPr>
        <w:spacing w:before="100" w:beforeAutospacing="1" w:after="100" w:afterAutospacing="1" w:line="240" w:lineRule="auto"/>
        <w:rPr>
          <w:rFonts w:ascii="Arial" w:hAnsi="Arial" w:cs="Arial"/>
          <w:sz w:val="24"/>
          <w:szCs w:val="24"/>
          <w:lang w:val="en-US"/>
        </w:rPr>
      </w:pPr>
      <w:r w:rsidRPr="00FE7019">
        <w:rPr>
          <w:rFonts w:ascii="Arial" w:hAnsi="Arial" w:cs="Arial"/>
          <w:b/>
          <w:bCs/>
          <w:sz w:val="24"/>
          <w:szCs w:val="24"/>
          <w:lang w:val="en-US"/>
        </w:rPr>
        <w:t xml:space="preserve">Se </w:t>
      </w:r>
      <w:proofErr w:type="spellStart"/>
      <w:r w:rsidRPr="00FE7019">
        <w:rPr>
          <w:rFonts w:ascii="Arial" w:hAnsi="Arial" w:cs="Arial"/>
          <w:b/>
          <w:bCs/>
          <w:sz w:val="24"/>
          <w:szCs w:val="24"/>
          <w:lang w:val="en-US"/>
        </w:rPr>
        <w:t>realiza</w:t>
      </w:r>
      <w:proofErr w:type="spellEnd"/>
      <w:r w:rsidRPr="00FE7019">
        <w:rPr>
          <w:rFonts w:ascii="Arial" w:hAnsi="Arial" w:cs="Arial"/>
          <w:b/>
          <w:bCs/>
          <w:sz w:val="24"/>
          <w:szCs w:val="24"/>
          <w:lang w:val="en-US"/>
        </w:rPr>
        <w:t xml:space="preserve"> la </w:t>
      </w:r>
      <w:proofErr w:type="spellStart"/>
      <w:r w:rsidRPr="00FE7019">
        <w:rPr>
          <w:rFonts w:ascii="Arial" w:hAnsi="Arial" w:cs="Arial"/>
          <w:b/>
          <w:bCs/>
          <w:sz w:val="24"/>
          <w:szCs w:val="24"/>
          <w:lang w:val="en-US"/>
        </w:rPr>
        <w:t>vacunación</w:t>
      </w:r>
      <w:proofErr w:type="spellEnd"/>
      <w:r w:rsidRPr="00FE7019">
        <w:rPr>
          <w:rFonts w:ascii="Arial" w:hAnsi="Arial" w:cs="Arial"/>
          <w:b/>
          <w:bCs/>
          <w:sz w:val="24"/>
          <w:szCs w:val="24"/>
          <w:lang w:val="en-US"/>
        </w:rPr>
        <w:t>:</w:t>
      </w:r>
    </w:p>
    <w:p w:rsidR="00323FAD" w:rsidRPr="00FE7019" w:rsidRDefault="00323FAD" w:rsidP="00323FAD">
      <w:pPr>
        <w:numPr>
          <w:ilvl w:val="1"/>
          <w:numId w:val="12"/>
        </w:numPr>
        <w:spacing w:before="100" w:beforeAutospacing="1" w:after="100" w:afterAutospacing="1" w:line="240" w:lineRule="auto"/>
        <w:rPr>
          <w:rFonts w:ascii="Arial" w:hAnsi="Arial" w:cs="Arial"/>
          <w:sz w:val="24"/>
          <w:szCs w:val="24"/>
          <w:lang w:val="es-BO"/>
        </w:rPr>
      </w:pPr>
      <w:r w:rsidRPr="00FE7019">
        <w:rPr>
          <w:rFonts w:ascii="Arial" w:hAnsi="Arial" w:cs="Arial"/>
          <w:sz w:val="24"/>
          <w:szCs w:val="24"/>
          <w:lang w:val="es-BO"/>
        </w:rPr>
        <w:t>Se recibe a la persona con su mascota y se le explica el proceso.</w:t>
      </w:r>
    </w:p>
    <w:p w:rsidR="00323FAD" w:rsidRPr="00FE7019" w:rsidRDefault="00323FAD" w:rsidP="00323FAD">
      <w:pPr>
        <w:numPr>
          <w:ilvl w:val="1"/>
          <w:numId w:val="12"/>
        </w:numPr>
        <w:spacing w:before="100" w:beforeAutospacing="1" w:after="100" w:afterAutospacing="1" w:line="240" w:lineRule="auto"/>
        <w:rPr>
          <w:rFonts w:ascii="Arial" w:hAnsi="Arial" w:cs="Arial"/>
          <w:sz w:val="24"/>
          <w:szCs w:val="24"/>
          <w:lang w:val="es-BO"/>
        </w:rPr>
      </w:pPr>
      <w:r w:rsidRPr="00FE7019">
        <w:rPr>
          <w:rFonts w:ascii="Arial" w:hAnsi="Arial" w:cs="Arial"/>
          <w:sz w:val="24"/>
          <w:szCs w:val="24"/>
          <w:lang w:val="es-BO"/>
        </w:rPr>
        <w:t>El veterinario revisa al animal para asegurarse de que puede recibir la vacuna.</w:t>
      </w:r>
    </w:p>
    <w:p w:rsidR="00323FAD" w:rsidRPr="00FE7019" w:rsidRDefault="00323FAD" w:rsidP="00323FAD">
      <w:pPr>
        <w:numPr>
          <w:ilvl w:val="1"/>
          <w:numId w:val="12"/>
        </w:numPr>
        <w:spacing w:before="100" w:beforeAutospacing="1" w:after="100" w:afterAutospacing="1" w:line="240" w:lineRule="auto"/>
        <w:rPr>
          <w:rFonts w:ascii="Arial" w:hAnsi="Arial" w:cs="Arial"/>
          <w:sz w:val="24"/>
          <w:szCs w:val="24"/>
          <w:lang w:val="en-US"/>
        </w:rPr>
      </w:pPr>
      <w:r w:rsidRPr="00FE7019">
        <w:rPr>
          <w:rFonts w:ascii="Arial" w:hAnsi="Arial" w:cs="Arial"/>
          <w:sz w:val="24"/>
          <w:szCs w:val="24"/>
          <w:lang w:val="en-US"/>
        </w:rPr>
        <w:t xml:space="preserve">Se </w:t>
      </w:r>
      <w:proofErr w:type="spellStart"/>
      <w:r w:rsidRPr="00FE7019">
        <w:rPr>
          <w:rFonts w:ascii="Arial" w:hAnsi="Arial" w:cs="Arial"/>
          <w:sz w:val="24"/>
          <w:szCs w:val="24"/>
          <w:lang w:val="en-US"/>
        </w:rPr>
        <w:t>aplica</w:t>
      </w:r>
      <w:proofErr w:type="spellEnd"/>
      <w:r w:rsidRPr="00FE7019">
        <w:rPr>
          <w:rFonts w:ascii="Arial" w:hAnsi="Arial" w:cs="Arial"/>
          <w:sz w:val="24"/>
          <w:szCs w:val="24"/>
          <w:lang w:val="en-US"/>
        </w:rPr>
        <w:t xml:space="preserve"> la </w:t>
      </w:r>
      <w:proofErr w:type="spellStart"/>
      <w:r w:rsidRPr="00FE7019">
        <w:rPr>
          <w:rFonts w:ascii="Arial" w:hAnsi="Arial" w:cs="Arial"/>
          <w:sz w:val="24"/>
          <w:szCs w:val="24"/>
          <w:lang w:val="en-US"/>
        </w:rPr>
        <w:t>dosis</w:t>
      </w:r>
      <w:proofErr w:type="spellEnd"/>
      <w:r w:rsidRPr="00FE7019">
        <w:rPr>
          <w:rFonts w:ascii="Arial" w:hAnsi="Arial" w:cs="Arial"/>
          <w:sz w:val="24"/>
          <w:szCs w:val="24"/>
          <w:lang w:val="en-US"/>
        </w:rPr>
        <w:t>.</w:t>
      </w:r>
    </w:p>
    <w:p w:rsidR="00323FAD" w:rsidRPr="00FE7019" w:rsidRDefault="00323FAD" w:rsidP="00323FAD">
      <w:pPr>
        <w:numPr>
          <w:ilvl w:val="1"/>
          <w:numId w:val="12"/>
        </w:numPr>
        <w:spacing w:before="100" w:beforeAutospacing="1" w:after="100" w:afterAutospacing="1" w:line="240" w:lineRule="auto"/>
        <w:rPr>
          <w:rFonts w:ascii="Arial" w:hAnsi="Arial" w:cs="Arial"/>
          <w:sz w:val="24"/>
          <w:szCs w:val="24"/>
          <w:lang w:val="es-BO"/>
        </w:rPr>
      </w:pPr>
      <w:r w:rsidRPr="00FE7019">
        <w:rPr>
          <w:rFonts w:ascii="Arial" w:hAnsi="Arial" w:cs="Arial"/>
          <w:sz w:val="24"/>
          <w:szCs w:val="24"/>
          <w:lang w:val="es-BO"/>
        </w:rPr>
        <w:t>Se llenan los datos en un formulario.</w:t>
      </w:r>
    </w:p>
    <w:p w:rsidR="00323FAD" w:rsidRPr="00FE7019" w:rsidRDefault="00323FAD" w:rsidP="00323FAD">
      <w:pPr>
        <w:numPr>
          <w:ilvl w:val="1"/>
          <w:numId w:val="12"/>
        </w:numPr>
        <w:spacing w:before="100" w:beforeAutospacing="1" w:after="100" w:afterAutospacing="1" w:line="240" w:lineRule="auto"/>
        <w:rPr>
          <w:rFonts w:ascii="Arial" w:hAnsi="Arial" w:cs="Arial"/>
          <w:sz w:val="24"/>
          <w:szCs w:val="24"/>
          <w:lang w:val="es-BO"/>
        </w:rPr>
      </w:pPr>
      <w:r w:rsidRPr="00FE7019">
        <w:rPr>
          <w:rFonts w:ascii="Arial" w:hAnsi="Arial" w:cs="Arial"/>
          <w:sz w:val="24"/>
          <w:szCs w:val="24"/>
          <w:lang w:val="es-BO"/>
        </w:rPr>
        <w:t>Se entrega un carnet con la fecha y validez de la vacuna.</w:t>
      </w:r>
    </w:p>
    <w:p w:rsidR="00323FAD" w:rsidRPr="00FE7019" w:rsidRDefault="00323FAD" w:rsidP="00323FAD">
      <w:pPr>
        <w:numPr>
          <w:ilvl w:val="1"/>
          <w:numId w:val="12"/>
        </w:numPr>
        <w:spacing w:before="100" w:beforeAutospacing="1" w:after="100" w:afterAutospacing="1" w:line="240" w:lineRule="auto"/>
        <w:rPr>
          <w:rFonts w:ascii="Arial" w:hAnsi="Arial" w:cs="Arial"/>
          <w:sz w:val="24"/>
          <w:szCs w:val="24"/>
          <w:lang w:val="es-BO"/>
        </w:rPr>
      </w:pPr>
      <w:r w:rsidRPr="00FE7019">
        <w:rPr>
          <w:rFonts w:ascii="Arial" w:hAnsi="Arial" w:cs="Arial"/>
          <w:sz w:val="24"/>
          <w:szCs w:val="24"/>
          <w:lang w:val="es-BO"/>
        </w:rPr>
        <w:t>Se dan recomendaciones si es necesario.</w:t>
      </w:r>
    </w:p>
    <w:p w:rsidR="00323FAD" w:rsidRPr="00FE7019" w:rsidRDefault="00323FAD" w:rsidP="00323FAD">
      <w:pPr>
        <w:numPr>
          <w:ilvl w:val="0"/>
          <w:numId w:val="12"/>
        </w:numPr>
        <w:spacing w:before="100" w:beforeAutospacing="1" w:after="100" w:afterAutospacing="1" w:line="240" w:lineRule="auto"/>
        <w:rPr>
          <w:rFonts w:ascii="Arial" w:hAnsi="Arial" w:cs="Arial"/>
          <w:sz w:val="24"/>
          <w:szCs w:val="24"/>
          <w:lang w:val="es-BO"/>
        </w:rPr>
      </w:pPr>
      <w:r w:rsidRPr="00FE7019">
        <w:rPr>
          <w:rFonts w:ascii="Arial" w:hAnsi="Arial" w:cs="Arial"/>
          <w:b/>
          <w:bCs/>
          <w:sz w:val="24"/>
          <w:szCs w:val="24"/>
          <w:lang w:val="es-BO"/>
        </w:rPr>
        <w:t>Se manejan los residuos:</w:t>
      </w:r>
      <w:r w:rsidRPr="00FE7019">
        <w:rPr>
          <w:rFonts w:ascii="Arial" w:hAnsi="Arial" w:cs="Arial"/>
          <w:sz w:val="24"/>
          <w:szCs w:val="24"/>
          <w:lang w:val="es-BO"/>
        </w:rPr>
        <w:t xml:space="preserve"> Se eliminan correctamente jeringas y otros residuos biológicos.</w:t>
      </w:r>
    </w:p>
    <w:p w:rsidR="00323FAD" w:rsidRPr="00FE7019" w:rsidRDefault="00323FAD" w:rsidP="00323FAD">
      <w:pPr>
        <w:numPr>
          <w:ilvl w:val="0"/>
          <w:numId w:val="12"/>
        </w:numPr>
        <w:spacing w:before="100" w:beforeAutospacing="1" w:after="100" w:afterAutospacing="1" w:line="240" w:lineRule="auto"/>
        <w:rPr>
          <w:rFonts w:ascii="Arial" w:hAnsi="Arial" w:cs="Arial"/>
          <w:sz w:val="24"/>
          <w:szCs w:val="24"/>
          <w:lang w:val="es-BO"/>
        </w:rPr>
      </w:pPr>
      <w:r w:rsidRPr="00FE7019">
        <w:rPr>
          <w:rFonts w:ascii="Arial" w:hAnsi="Arial" w:cs="Arial"/>
          <w:b/>
          <w:bCs/>
          <w:sz w:val="24"/>
          <w:szCs w:val="24"/>
          <w:lang w:val="es-BO"/>
        </w:rPr>
        <w:t>Se supervisa el trabajo:</w:t>
      </w:r>
      <w:r w:rsidRPr="00FE7019">
        <w:rPr>
          <w:rFonts w:ascii="Arial" w:hAnsi="Arial" w:cs="Arial"/>
          <w:sz w:val="24"/>
          <w:szCs w:val="24"/>
          <w:lang w:val="es-BO"/>
        </w:rPr>
        <w:t xml:space="preserve"> Personal del SEDES y zoonosis verifica que todo se haga de forma adecuada.</w:t>
      </w:r>
    </w:p>
    <w:p w:rsidR="00323FAD" w:rsidRPr="00B815C6" w:rsidRDefault="00323FAD" w:rsidP="00323FAD">
      <w:pPr>
        <w:pStyle w:val="Ttulo2"/>
        <w:rPr>
          <w:u w:val="single"/>
          <w:lang w:val="es-BO"/>
        </w:rPr>
      </w:pPr>
      <w:bookmarkStart w:id="34" w:name="_Toc196255606"/>
      <w:bookmarkStart w:id="35" w:name="_Toc196256814"/>
      <w:r w:rsidRPr="00B815C6">
        <w:rPr>
          <w:u w:val="single"/>
          <w:lang w:val="es-BO"/>
        </w:rPr>
        <w:lastRenderedPageBreak/>
        <w:t>-. Registro y Documentación</w:t>
      </w:r>
      <w:bookmarkEnd w:id="34"/>
      <w:bookmarkEnd w:id="35"/>
    </w:p>
    <w:p w:rsidR="00323FAD" w:rsidRPr="00FE7019" w:rsidRDefault="00323FAD" w:rsidP="00323FAD">
      <w:pPr>
        <w:spacing w:before="100" w:beforeAutospacing="1" w:after="100" w:afterAutospacing="1"/>
        <w:rPr>
          <w:rFonts w:ascii="Arial" w:hAnsi="Arial" w:cs="Arial"/>
          <w:sz w:val="24"/>
          <w:szCs w:val="24"/>
          <w:lang w:val="es-BO"/>
        </w:rPr>
      </w:pPr>
      <w:r w:rsidRPr="00FE7019">
        <w:rPr>
          <w:rFonts w:ascii="Arial" w:hAnsi="Arial" w:cs="Arial"/>
          <w:b/>
          <w:bCs/>
          <w:sz w:val="24"/>
          <w:szCs w:val="24"/>
          <w:lang w:val="es-BO"/>
        </w:rPr>
        <w:t>¿Cuándo se hace?</w:t>
      </w:r>
      <w:r w:rsidRPr="00FE7019">
        <w:rPr>
          <w:rFonts w:ascii="Arial" w:hAnsi="Arial" w:cs="Arial"/>
          <w:sz w:val="24"/>
          <w:szCs w:val="24"/>
          <w:lang w:val="es-BO"/>
        </w:rPr>
        <w:br/>
        <w:t>Al momento de vacunar a cada animal.</w:t>
      </w:r>
    </w:p>
    <w:p w:rsidR="00323FAD" w:rsidRPr="00FE7019" w:rsidRDefault="00323FAD" w:rsidP="00323FAD">
      <w:pPr>
        <w:spacing w:before="100" w:beforeAutospacing="1" w:after="100" w:afterAutospacing="1"/>
        <w:rPr>
          <w:rFonts w:ascii="Arial" w:hAnsi="Arial" w:cs="Arial"/>
          <w:sz w:val="24"/>
          <w:szCs w:val="24"/>
          <w:lang w:val="es-BO"/>
        </w:rPr>
      </w:pPr>
      <w:r w:rsidRPr="00FE7019">
        <w:rPr>
          <w:rFonts w:ascii="Arial" w:hAnsi="Arial" w:cs="Arial"/>
          <w:b/>
          <w:bCs/>
          <w:sz w:val="24"/>
          <w:szCs w:val="24"/>
          <w:lang w:val="es-BO"/>
        </w:rPr>
        <w:t>¿Quién lo realiza?</w:t>
      </w:r>
      <w:r w:rsidRPr="00FE7019">
        <w:rPr>
          <w:rFonts w:ascii="Arial" w:hAnsi="Arial" w:cs="Arial"/>
          <w:sz w:val="24"/>
          <w:szCs w:val="24"/>
          <w:lang w:val="es-BO"/>
        </w:rPr>
        <w:br/>
        <w:t>Los brigadistas encargados del registro. Luego, el personal administrativo del SEDES y del municipio recopila y procesa los datos.</w:t>
      </w:r>
    </w:p>
    <w:p w:rsidR="00323FAD" w:rsidRPr="00FE7019" w:rsidRDefault="00323FAD" w:rsidP="00323FAD">
      <w:pPr>
        <w:spacing w:before="100" w:beforeAutospacing="1" w:after="100" w:afterAutospacing="1"/>
        <w:rPr>
          <w:rFonts w:ascii="Arial" w:hAnsi="Arial" w:cs="Arial"/>
          <w:sz w:val="24"/>
          <w:szCs w:val="24"/>
          <w:lang w:val="en-US"/>
        </w:rPr>
      </w:pPr>
      <w:r w:rsidRPr="00FE7019">
        <w:rPr>
          <w:rFonts w:ascii="Arial" w:hAnsi="Arial" w:cs="Arial"/>
          <w:b/>
          <w:bCs/>
          <w:sz w:val="24"/>
          <w:szCs w:val="24"/>
          <w:lang w:val="en-US"/>
        </w:rPr>
        <w:t>¿</w:t>
      </w:r>
      <w:proofErr w:type="spellStart"/>
      <w:r w:rsidRPr="00FE7019">
        <w:rPr>
          <w:rFonts w:ascii="Arial" w:hAnsi="Arial" w:cs="Arial"/>
          <w:b/>
          <w:bCs/>
          <w:sz w:val="24"/>
          <w:szCs w:val="24"/>
          <w:lang w:val="en-US"/>
        </w:rPr>
        <w:t>Cómo</w:t>
      </w:r>
      <w:proofErr w:type="spellEnd"/>
      <w:r w:rsidRPr="00FE7019">
        <w:rPr>
          <w:rFonts w:ascii="Arial" w:hAnsi="Arial" w:cs="Arial"/>
          <w:b/>
          <w:bCs/>
          <w:sz w:val="24"/>
          <w:szCs w:val="24"/>
          <w:lang w:val="en-US"/>
        </w:rPr>
        <w:t xml:space="preserve"> se </w:t>
      </w:r>
      <w:proofErr w:type="spellStart"/>
      <w:r w:rsidRPr="00FE7019">
        <w:rPr>
          <w:rFonts w:ascii="Arial" w:hAnsi="Arial" w:cs="Arial"/>
          <w:b/>
          <w:bCs/>
          <w:sz w:val="24"/>
          <w:szCs w:val="24"/>
          <w:lang w:val="en-US"/>
        </w:rPr>
        <w:t>documenta</w:t>
      </w:r>
      <w:proofErr w:type="spellEnd"/>
      <w:r w:rsidRPr="00FE7019">
        <w:rPr>
          <w:rFonts w:ascii="Arial" w:hAnsi="Arial" w:cs="Arial"/>
          <w:b/>
          <w:bCs/>
          <w:sz w:val="24"/>
          <w:szCs w:val="24"/>
          <w:lang w:val="en-US"/>
        </w:rPr>
        <w:t>?</w:t>
      </w:r>
    </w:p>
    <w:p w:rsidR="00323FAD" w:rsidRPr="00FE7019" w:rsidRDefault="00323FAD" w:rsidP="00323FAD">
      <w:pPr>
        <w:numPr>
          <w:ilvl w:val="0"/>
          <w:numId w:val="13"/>
        </w:numPr>
        <w:spacing w:before="100" w:beforeAutospacing="1" w:after="100" w:afterAutospacing="1" w:line="240" w:lineRule="auto"/>
        <w:rPr>
          <w:rFonts w:ascii="Arial" w:hAnsi="Arial" w:cs="Arial"/>
          <w:sz w:val="24"/>
          <w:szCs w:val="24"/>
          <w:lang w:val="es-BO"/>
        </w:rPr>
      </w:pPr>
      <w:r w:rsidRPr="00FE7019">
        <w:rPr>
          <w:rFonts w:ascii="Arial" w:hAnsi="Arial" w:cs="Arial"/>
          <w:b/>
          <w:bCs/>
          <w:sz w:val="24"/>
          <w:szCs w:val="24"/>
          <w:lang w:val="es-BO"/>
        </w:rPr>
        <w:t>Se llena un formulario:</w:t>
      </w:r>
      <w:r w:rsidRPr="00FE7019">
        <w:rPr>
          <w:rFonts w:ascii="Arial" w:hAnsi="Arial" w:cs="Arial"/>
          <w:sz w:val="24"/>
          <w:szCs w:val="24"/>
          <w:lang w:val="es-BO"/>
        </w:rPr>
        <w:t xml:space="preserve"> Con los datos del animal (nombre, especie, raza, sexo, edad), del dueño (nombre, dirección, teléfono), la fecha, el lote y marca de la vacuna, y el nombre del vacunador.</w:t>
      </w:r>
    </w:p>
    <w:p w:rsidR="00323FAD" w:rsidRPr="00FE7019" w:rsidRDefault="00323FAD" w:rsidP="00323FAD">
      <w:pPr>
        <w:numPr>
          <w:ilvl w:val="0"/>
          <w:numId w:val="13"/>
        </w:numPr>
        <w:spacing w:before="100" w:beforeAutospacing="1" w:after="100" w:afterAutospacing="1" w:line="240" w:lineRule="auto"/>
        <w:rPr>
          <w:rFonts w:ascii="Arial" w:hAnsi="Arial" w:cs="Arial"/>
          <w:sz w:val="24"/>
          <w:szCs w:val="24"/>
          <w:lang w:val="es-BO"/>
        </w:rPr>
      </w:pPr>
      <w:r w:rsidRPr="00FE7019">
        <w:rPr>
          <w:rFonts w:ascii="Arial" w:hAnsi="Arial" w:cs="Arial"/>
          <w:b/>
          <w:bCs/>
          <w:sz w:val="24"/>
          <w:szCs w:val="24"/>
          <w:lang w:val="es-BO"/>
        </w:rPr>
        <w:t>Se entrega el carnet de vacunación:</w:t>
      </w:r>
      <w:r w:rsidRPr="00FE7019">
        <w:rPr>
          <w:rFonts w:ascii="Arial" w:hAnsi="Arial" w:cs="Arial"/>
          <w:sz w:val="24"/>
          <w:szCs w:val="24"/>
          <w:lang w:val="es-BO"/>
        </w:rPr>
        <w:t xml:space="preserve"> Con los datos básicos, firmado y sellado.</w:t>
      </w:r>
    </w:p>
    <w:p w:rsidR="00323FAD" w:rsidRPr="00FE7019" w:rsidRDefault="00323FAD" w:rsidP="00323FAD">
      <w:pPr>
        <w:numPr>
          <w:ilvl w:val="0"/>
          <w:numId w:val="13"/>
        </w:numPr>
        <w:spacing w:before="100" w:beforeAutospacing="1" w:after="100" w:afterAutospacing="1" w:line="240" w:lineRule="auto"/>
        <w:rPr>
          <w:rFonts w:ascii="Arial" w:hAnsi="Arial" w:cs="Arial"/>
          <w:sz w:val="24"/>
          <w:szCs w:val="24"/>
          <w:lang w:val="es-BO"/>
        </w:rPr>
      </w:pPr>
      <w:r w:rsidRPr="00FE7019">
        <w:rPr>
          <w:rFonts w:ascii="Arial" w:hAnsi="Arial" w:cs="Arial"/>
          <w:b/>
          <w:bCs/>
          <w:sz w:val="24"/>
          <w:szCs w:val="24"/>
          <w:lang w:val="es-BO"/>
        </w:rPr>
        <w:t>Se recopilan los formularios:</w:t>
      </w:r>
      <w:r w:rsidRPr="00FE7019">
        <w:rPr>
          <w:rFonts w:ascii="Arial" w:hAnsi="Arial" w:cs="Arial"/>
          <w:sz w:val="24"/>
          <w:szCs w:val="24"/>
          <w:lang w:val="es-BO"/>
        </w:rPr>
        <w:t xml:space="preserve"> Se recogen de los puntos de vacunación y se llevan a las oficinas.</w:t>
      </w:r>
    </w:p>
    <w:p w:rsidR="00323FAD" w:rsidRPr="00FE7019" w:rsidRDefault="00323FAD" w:rsidP="00323FAD">
      <w:pPr>
        <w:numPr>
          <w:ilvl w:val="0"/>
          <w:numId w:val="13"/>
        </w:numPr>
        <w:spacing w:before="100" w:beforeAutospacing="1" w:after="100" w:afterAutospacing="1" w:line="240" w:lineRule="auto"/>
        <w:rPr>
          <w:rFonts w:ascii="Arial" w:hAnsi="Arial" w:cs="Arial"/>
          <w:sz w:val="24"/>
          <w:szCs w:val="24"/>
          <w:lang w:val="es-BO"/>
        </w:rPr>
      </w:pPr>
      <w:r w:rsidRPr="00FE7019">
        <w:rPr>
          <w:rFonts w:ascii="Arial" w:hAnsi="Arial" w:cs="Arial"/>
          <w:b/>
          <w:bCs/>
          <w:sz w:val="24"/>
          <w:szCs w:val="24"/>
          <w:lang w:val="es-BO"/>
        </w:rPr>
        <w:t>(Opcional) Se digitaliza la información:</w:t>
      </w:r>
      <w:r w:rsidRPr="00FE7019">
        <w:rPr>
          <w:rFonts w:ascii="Arial" w:hAnsi="Arial" w:cs="Arial"/>
          <w:sz w:val="24"/>
          <w:szCs w:val="24"/>
          <w:lang w:val="es-BO"/>
        </w:rPr>
        <w:t xml:space="preserve"> En algunos casos, se sube a bases de datos para facilitar el análisis.</w:t>
      </w:r>
    </w:p>
    <w:p w:rsidR="00323FAD" w:rsidRPr="00FE7019" w:rsidRDefault="00323FAD" w:rsidP="00323FAD">
      <w:pPr>
        <w:numPr>
          <w:ilvl w:val="0"/>
          <w:numId w:val="13"/>
        </w:numPr>
        <w:spacing w:before="100" w:beforeAutospacing="1" w:after="100" w:afterAutospacing="1" w:line="240" w:lineRule="auto"/>
        <w:rPr>
          <w:rFonts w:ascii="Arial" w:hAnsi="Arial" w:cs="Arial"/>
          <w:sz w:val="24"/>
          <w:szCs w:val="24"/>
          <w:lang w:val="es-BO"/>
        </w:rPr>
      </w:pPr>
      <w:r w:rsidRPr="00FE7019">
        <w:rPr>
          <w:rFonts w:ascii="Arial" w:hAnsi="Arial" w:cs="Arial"/>
          <w:b/>
          <w:bCs/>
          <w:sz w:val="24"/>
          <w:szCs w:val="24"/>
          <w:lang w:val="es-BO"/>
        </w:rPr>
        <w:t>Se archivan los formularios:</w:t>
      </w:r>
      <w:r w:rsidRPr="00FE7019">
        <w:rPr>
          <w:rFonts w:ascii="Arial" w:hAnsi="Arial" w:cs="Arial"/>
          <w:sz w:val="24"/>
          <w:szCs w:val="24"/>
          <w:lang w:val="es-BO"/>
        </w:rPr>
        <w:t xml:space="preserve"> Como respaldo para futuras consultas o evaluaciones.</w:t>
      </w:r>
    </w:p>
    <w:p w:rsidR="00323FAD" w:rsidRPr="00B815C6" w:rsidRDefault="00323FAD" w:rsidP="00323FAD">
      <w:pPr>
        <w:pStyle w:val="Ttulo2"/>
        <w:rPr>
          <w:u w:val="single"/>
          <w:lang w:val="es-BO"/>
        </w:rPr>
      </w:pPr>
      <w:bookmarkStart w:id="36" w:name="_Toc196255607"/>
      <w:bookmarkStart w:id="37" w:name="_Toc196256815"/>
      <w:r w:rsidRPr="00B815C6">
        <w:rPr>
          <w:u w:val="single"/>
          <w:lang w:val="es-BO"/>
        </w:rPr>
        <w:t>-. Evaluación y Seguimiento</w:t>
      </w:r>
      <w:bookmarkEnd w:id="36"/>
      <w:bookmarkEnd w:id="37"/>
    </w:p>
    <w:p w:rsidR="00323FAD" w:rsidRPr="00FE7019" w:rsidRDefault="00323FAD" w:rsidP="00323FAD">
      <w:pPr>
        <w:spacing w:before="100" w:beforeAutospacing="1" w:after="100" w:afterAutospacing="1"/>
        <w:rPr>
          <w:rFonts w:ascii="Arial" w:hAnsi="Arial" w:cs="Arial"/>
          <w:sz w:val="24"/>
          <w:szCs w:val="24"/>
          <w:lang w:val="es-BO"/>
        </w:rPr>
      </w:pPr>
      <w:r w:rsidRPr="00FE7019">
        <w:rPr>
          <w:rFonts w:ascii="Arial" w:hAnsi="Arial" w:cs="Arial"/>
          <w:b/>
          <w:bCs/>
          <w:sz w:val="24"/>
          <w:szCs w:val="24"/>
          <w:lang w:val="es-BO"/>
        </w:rPr>
        <w:t>¿Cuándo se hace?</w:t>
      </w:r>
      <w:r w:rsidRPr="00FE7019">
        <w:rPr>
          <w:rFonts w:ascii="Arial" w:hAnsi="Arial" w:cs="Arial"/>
          <w:sz w:val="24"/>
          <w:szCs w:val="24"/>
          <w:lang w:val="es-BO"/>
        </w:rPr>
        <w:br/>
        <w:t>Después de la campaña, pero también se continúa monitoreando a lo largo del año.</w:t>
      </w:r>
    </w:p>
    <w:p w:rsidR="00323FAD" w:rsidRPr="00FE7019" w:rsidRDefault="00323FAD" w:rsidP="00323FAD">
      <w:pPr>
        <w:spacing w:before="100" w:beforeAutospacing="1" w:after="100" w:afterAutospacing="1"/>
        <w:rPr>
          <w:rFonts w:ascii="Arial" w:hAnsi="Arial" w:cs="Arial"/>
          <w:sz w:val="24"/>
          <w:szCs w:val="24"/>
          <w:lang w:val="es-BO"/>
        </w:rPr>
      </w:pPr>
      <w:r w:rsidRPr="00FE7019">
        <w:rPr>
          <w:rFonts w:ascii="Arial" w:hAnsi="Arial" w:cs="Arial"/>
          <w:b/>
          <w:bCs/>
          <w:sz w:val="24"/>
          <w:szCs w:val="24"/>
          <w:lang w:val="es-BO"/>
        </w:rPr>
        <w:t>¿Quién lo hace?</w:t>
      </w:r>
      <w:r w:rsidRPr="00FE7019">
        <w:rPr>
          <w:rFonts w:ascii="Arial" w:hAnsi="Arial" w:cs="Arial"/>
          <w:sz w:val="24"/>
          <w:szCs w:val="24"/>
          <w:lang w:val="es-BO"/>
        </w:rPr>
        <w:br/>
        <w:t>El SEDES La Paz, especialmente su Unidad de Epidemiología, con apoyo de zoonosis de los municipios.</w:t>
      </w:r>
    </w:p>
    <w:p w:rsidR="00323FAD" w:rsidRPr="00FE7019" w:rsidRDefault="00323FAD" w:rsidP="00323FAD">
      <w:pPr>
        <w:spacing w:before="100" w:beforeAutospacing="1" w:after="100" w:afterAutospacing="1"/>
        <w:rPr>
          <w:rFonts w:ascii="Arial" w:hAnsi="Arial" w:cs="Arial"/>
          <w:sz w:val="24"/>
          <w:szCs w:val="24"/>
          <w:lang w:val="en-US"/>
        </w:rPr>
      </w:pPr>
      <w:r w:rsidRPr="00FE7019">
        <w:rPr>
          <w:rFonts w:ascii="Arial" w:hAnsi="Arial" w:cs="Arial"/>
          <w:b/>
          <w:bCs/>
          <w:sz w:val="24"/>
          <w:szCs w:val="24"/>
          <w:lang w:val="en-US"/>
        </w:rPr>
        <w:t>¿</w:t>
      </w:r>
      <w:proofErr w:type="spellStart"/>
      <w:r w:rsidRPr="00FE7019">
        <w:rPr>
          <w:rFonts w:ascii="Arial" w:hAnsi="Arial" w:cs="Arial"/>
          <w:b/>
          <w:bCs/>
          <w:sz w:val="24"/>
          <w:szCs w:val="24"/>
          <w:lang w:val="en-US"/>
        </w:rPr>
        <w:t>Cómo</w:t>
      </w:r>
      <w:proofErr w:type="spellEnd"/>
      <w:r w:rsidRPr="00FE7019">
        <w:rPr>
          <w:rFonts w:ascii="Arial" w:hAnsi="Arial" w:cs="Arial"/>
          <w:b/>
          <w:bCs/>
          <w:sz w:val="24"/>
          <w:szCs w:val="24"/>
          <w:lang w:val="en-US"/>
        </w:rPr>
        <w:t xml:space="preserve"> se </w:t>
      </w:r>
      <w:proofErr w:type="spellStart"/>
      <w:r w:rsidRPr="00FE7019">
        <w:rPr>
          <w:rFonts w:ascii="Arial" w:hAnsi="Arial" w:cs="Arial"/>
          <w:b/>
          <w:bCs/>
          <w:sz w:val="24"/>
          <w:szCs w:val="24"/>
          <w:lang w:val="en-US"/>
        </w:rPr>
        <w:t>realiza</w:t>
      </w:r>
      <w:proofErr w:type="spellEnd"/>
      <w:r w:rsidRPr="00FE7019">
        <w:rPr>
          <w:rFonts w:ascii="Arial" w:hAnsi="Arial" w:cs="Arial"/>
          <w:b/>
          <w:bCs/>
          <w:sz w:val="24"/>
          <w:szCs w:val="24"/>
          <w:lang w:val="en-US"/>
        </w:rPr>
        <w:t>?</w:t>
      </w:r>
    </w:p>
    <w:p w:rsidR="00323FAD" w:rsidRPr="00FE7019" w:rsidRDefault="00323FAD" w:rsidP="00323FAD">
      <w:pPr>
        <w:numPr>
          <w:ilvl w:val="0"/>
          <w:numId w:val="14"/>
        </w:numPr>
        <w:spacing w:before="100" w:beforeAutospacing="1" w:after="100" w:afterAutospacing="1" w:line="240" w:lineRule="auto"/>
        <w:rPr>
          <w:rFonts w:ascii="Arial" w:hAnsi="Arial" w:cs="Arial"/>
          <w:sz w:val="24"/>
          <w:szCs w:val="24"/>
          <w:lang w:val="es-BO"/>
        </w:rPr>
      </w:pPr>
      <w:r w:rsidRPr="00FE7019">
        <w:rPr>
          <w:rFonts w:ascii="Arial" w:hAnsi="Arial" w:cs="Arial"/>
          <w:b/>
          <w:bCs/>
          <w:sz w:val="24"/>
          <w:szCs w:val="24"/>
          <w:lang w:val="es-BO"/>
        </w:rPr>
        <w:t>Se analiza la cobertura:</w:t>
      </w:r>
      <w:r w:rsidRPr="00FE7019">
        <w:rPr>
          <w:rFonts w:ascii="Arial" w:hAnsi="Arial" w:cs="Arial"/>
          <w:sz w:val="24"/>
          <w:szCs w:val="24"/>
          <w:lang w:val="es-BO"/>
        </w:rPr>
        <w:t xml:space="preserve"> Se revisan los datos para ver cuántos animales se vacunaron y en qué zonas.</w:t>
      </w:r>
    </w:p>
    <w:p w:rsidR="00323FAD" w:rsidRPr="00FE7019" w:rsidRDefault="00323FAD" w:rsidP="00323FAD">
      <w:pPr>
        <w:numPr>
          <w:ilvl w:val="0"/>
          <w:numId w:val="14"/>
        </w:numPr>
        <w:spacing w:before="100" w:beforeAutospacing="1" w:after="100" w:afterAutospacing="1" w:line="240" w:lineRule="auto"/>
        <w:rPr>
          <w:rFonts w:ascii="Arial" w:hAnsi="Arial" w:cs="Arial"/>
          <w:sz w:val="24"/>
          <w:szCs w:val="24"/>
          <w:lang w:val="es-BO"/>
        </w:rPr>
      </w:pPr>
      <w:r w:rsidRPr="00FE7019">
        <w:rPr>
          <w:rFonts w:ascii="Arial" w:hAnsi="Arial" w:cs="Arial"/>
          <w:b/>
          <w:bCs/>
          <w:sz w:val="24"/>
          <w:szCs w:val="24"/>
          <w:lang w:val="es-BO"/>
        </w:rPr>
        <w:t>Se identifican zonas con baja cobertura:</w:t>
      </w:r>
      <w:r w:rsidRPr="00FE7019">
        <w:rPr>
          <w:rFonts w:ascii="Arial" w:hAnsi="Arial" w:cs="Arial"/>
          <w:sz w:val="24"/>
          <w:szCs w:val="24"/>
          <w:lang w:val="es-BO"/>
        </w:rPr>
        <w:t xml:space="preserve"> Para entender por qué no se llegó a más personas y planificar cómo mejorar.</w:t>
      </w:r>
    </w:p>
    <w:p w:rsidR="00323FAD" w:rsidRPr="00FE7019" w:rsidRDefault="00323FAD" w:rsidP="00323FAD">
      <w:pPr>
        <w:numPr>
          <w:ilvl w:val="0"/>
          <w:numId w:val="14"/>
        </w:numPr>
        <w:spacing w:before="100" w:beforeAutospacing="1" w:after="100" w:afterAutospacing="1" w:line="240" w:lineRule="auto"/>
        <w:rPr>
          <w:rFonts w:ascii="Arial" w:hAnsi="Arial" w:cs="Arial"/>
          <w:sz w:val="24"/>
          <w:szCs w:val="24"/>
          <w:lang w:val="es-BO"/>
        </w:rPr>
      </w:pPr>
      <w:r w:rsidRPr="00FE7019">
        <w:rPr>
          <w:rFonts w:ascii="Arial" w:hAnsi="Arial" w:cs="Arial"/>
          <w:b/>
          <w:bCs/>
          <w:sz w:val="24"/>
          <w:szCs w:val="24"/>
          <w:lang w:val="es-BO"/>
        </w:rPr>
        <w:t>Se hace seguimiento de casos de rabia:</w:t>
      </w:r>
      <w:r w:rsidRPr="00FE7019">
        <w:rPr>
          <w:rFonts w:ascii="Arial" w:hAnsi="Arial" w:cs="Arial"/>
          <w:sz w:val="24"/>
          <w:szCs w:val="24"/>
          <w:lang w:val="es-BO"/>
        </w:rPr>
        <w:t xml:space="preserve"> Se monitorean casos en animales y humanos para detectar fallas o nuevas amenazas.</w:t>
      </w:r>
    </w:p>
    <w:p w:rsidR="00323FAD" w:rsidRPr="00FE7019" w:rsidRDefault="00323FAD" w:rsidP="00323FAD">
      <w:pPr>
        <w:numPr>
          <w:ilvl w:val="0"/>
          <w:numId w:val="14"/>
        </w:numPr>
        <w:spacing w:before="100" w:beforeAutospacing="1" w:after="100" w:afterAutospacing="1" w:line="240" w:lineRule="auto"/>
        <w:rPr>
          <w:rFonts w:ascii="Arial" w:hAnsi="Arial" w:cs="Arial"/>
          <w:sz w:val="24"/>
          <w:szCs w:val="24"/>
          <w:lang w:val="es-BO"/>
        </w:rPr>
      </w:pPr>
      <w:r w:rsidRPr="00FE7019">
        <w:rPr>
          <w:rFonts w:ascii="Arial" w:hAnsi="Arial" w:cs="Arial"/>
          <w:b/>
          <w:bCs/>
          <w:sz w:val="24"/>
          <w:szCs w:val="24"/>
          <w:lang w:val="es-BO"/>
        </w:rPr>
        <w:t>Se escucha y se aprende:</w:t>
      </w:r>
      <w:r w:rsidRPr="00FE7019">
        <w:rPr>
          <w:rFonts w:ascii="Arial" w:hAnsi="Arial" w:cs="Arial"/>
          <w:sz w:val="24"/>
          <w:szCs w:val="24"/>
          <w:lang w:val="es-BO"/>
        </w:rPr>
        <w:t xml:space="preserve"> Se recogen opiniones del personal, de la comunidad y se analizan los resultados para ver qué funcionó y qué se puede mejorar.</w:t>
      </w:r>
    </w:p>
    <w:p w:rsidR="00323FAD" w:rsidRPr="00FE7019" w:rsidRDefault="00323FAD" w:rsidP="00323FAD">
      <w:pPr>
        <w:numPr>
          <w:ilvl w:val="0"/>
          <w:numId w:val="14"/>
        </w:numPr>
        <w:spacing w:before="100" w:beforeAutospacing="1" w:after="100" w:afterAutospacing="1" w:line="240" w:lineRule="auto"/>
        <w:rPr>
          <w:rFonts w:ascii="Arial" w:hAnsi="Arial" w:cs="Arial"/>
          <w:sz w:val="24"/>
          <w:szCs w:val="24"/>
          <w:lang w:val="en-US"/>
        </w:rPr>
      </w:pPr>
      <w:r w:rsidRPr="00FE7019">
        <w:rPr>
          <w:rFonts w:ascii="Arial" w:hAnsi="Arial" w:cs="Arial"/>
          <w:b/>
          <w:bCs/>
          <w:sz w:val="24"/>
          <w:szCs w:val="24"/>
          <w:lang w:val="es-BO"/>
        </w:rPr>
        <w:t>Se elaboran informes:</w:t>
      </w:r>
      <w:r w:rsidRPr="00FE7019">
        <w:rPr>
          <w:rFonts w:ascii="Arial" w:hAnsi="Arial" w:cs="Arial"/>
          <w:sz w:val="24"/>
          <w:szCs w:val="24"/>
          <w:lang w:val="es-BO"/>
        </w:rPr>
        <w:t xml:space="preserve"> Técnicos y detallados, con resultados, dificultades y recomendaciones para futuras campañas. </w:t>
      </w:r>
      <w:r w:rsidRPr="00FE7019">
        <w:rPr>
          <w:rFonts w:ascii="Arial" w:hAnsi="Arial" w:cs="Arial"/>
          <w:sz w:val="24"/>
          <w:szCs w:val="24"/>
          <w:lang w:val="en-US"/>
        </w:rPr>
        <w:t xml:space="preserve">A </w:t>
      </w:r>
      <w:proofErr w:type="spellStart"/>
      <w:r w:rsidRPr="00FE7019">
        <w:rPr>
          <w:rFonts w:ascii="Arial" w:hAnsi="Arial" w:cs="Arial"/>
          <w:sz w:val="24"/>
          <w:szCs w:val="24"/>
          <w:lang w:val="en-US"/>
        </w:rPr>
        <w:t>veces</w:t>
      </w:r>
      <w:proofErr w:type="spellEnd"/>
      <w:r w:rsidRPr="00FE7019">
        <w:rPr>
          <w:rFonts w:ascii="Arial" w:hAnsi="Arial" w:cs="Arial"/>
          <w:sz w:val="24"/>
          <w:szCs w:val="24"/>
          <w:lang w:val="en-US"/>
        </w:rPr>
        <w:t xml:space="preserve"> se </w:t>
      </w:r>
      <w:proofErr w:type="spellStart"/>
      <w:r w:rsidRPr="00FE7019">
        <w:rPr>
          <w:rFonts w:ascii="Arial" w:hAnsi="Arial" w:cs="Arial"/>
          <w:sz w:val="24"/>
          <w:szCs w:val="24"/>
          <w:lang w:val="en-US"/>
        </w:rPr>
        <w:t>comparten</w:t>
      </w:r>
      <w:proofErr w:type="spellEnd"/>
      <w:r w:rsidRPr="00FE7019">
        <w:rPr>
          <w:rFonts w:ascii="Arial" w:hAnsi="Arial" w:cs="Arial"/>
          <w:sz w:val="24"/>
          <w:szCs w:val="24"/>
          <w:lang w:val="en-US"/>
        </w:rPr>
        <w:t xml:space="preserve"> con la </w:t>
      </w:r>
      <w:proofErr w:type="spellStart"/>
      <w:r w:rsidRPr="00FE7019">
        <w:rPr>
          <w:rFonts w:ascii="Arial" w:hAnsi="Arial" w:cs="Arial"/>
          <w:sz w:val="24"/>
          <w:szCs w:val="24"/>
          <w:lang w:val="en-US"/>
        </w:rPr>
        <w:t>comunidad</w:t>
      </w:r>
      <w:proofErr w:type="spellEnd"/>
      <w:r w:rsidRPr="00FE7019">
        <w:rPr>
          <w:rFonts w:ascii="Arial" w:hAnsi="Arial" w:cs="Arial"/>
          <w:sz w:val="24"/>
          <w:szCs w:val="24"/>
          <w:lang w:val="en-US"/>
        </w:rPr>
        <w:t>.</w:t>
      </w:r>
    </w:p>
    <w:p w:rsidR="00323FAD" w:rsidRPr="00B815C6" w:rsidRDefault="00323FAD" w:rsidP="00323FAD">
      <w:pPr>
        <w:pStyle w:val="Ttulo1"/>
        <w:rPr>
          <w:b/>
          <w:sz w:val="36"/>
          <w:u w:val="single"/>
        </w:rPr>
      </w:pPr>
      <w:bookmarkStart w:id="38" w:name="_Toc196255608"/>
      <w:bookmarkStart w:id="39" w:name="_Toc196256816"/>
      <w:r w:rsidRPr="00B815C6">
        <w:rPr>
          <w:b/>
          <w:sz w:val="36"/>
          <w:u w:val="single"/>
        </w:rPr>
        <w:lastRenderedPageBreak/>
        <w:t>Instituciones Involucradas y su Aporte a las Campañas Antirrábicas en La Paz</w:t>
      </w:r>
      <w:bookmarkEnd w:id="38"/>
      <w:bookmarkEnd w:id="39"/>
    </w:p>
    <w:p w:rsidR="00323FAD" w:rsidRPr="00B815C6" w:rsidRDefault="00323FAD" w:rsidP="00323FAD">
      <w:pPr>
        <w:pStyle w:val="Ttulo2"/>
      </w:pPr>
      <w:bookmarkStart w:id="40" w:name="_Toc196255609"/>
      <w:bookmarkStart w:id="41" w:name="_Toc196256817"/>
      <w:r w:rsidRPr="00B815C6">
        <w:rPr>
          <w:rStyle w:val="Textoennegrita"/>
        </w:rPr>
        <w:t>-- Gobierno Nacional</w:t>
      </w:r>
      <w:bookmarkEnd w:id="40"/>
      <w:bookmarkEnd w:id="41"/>
    </w:p>
    <w:p w:rsidR="00323FAD" w:rsidRPr="00FE7019" w:rsidRDefault="00323FAD" w:rsidP="00323FAD">
      <w:pPr>
        <w:spacing w:before="100" w:beforeAutospacing="1" w:after="100" w:afterAutospacing="1"/>
        <w:rPr>
          <w:rFonts w:ascii="Arial" w:hAnsi="Arial" w:cs="Arial"/>
          <w:color w:val="000000" w:themeColor="text1"/>
          <w:sz w:val="24"/>
        </w:rPr>
      </w:pPr>
      <w:r w:rsidRPr="00FE7019">
        <w:rPr>
          <w:rStyle w:val="Textoennegrita"/>
          <w:rFonts w:ascii="Arial" w:hAnsi="Arial" w:cs="Arial"/>
          <w:b w:val="0"/>
          <w:color w:val="000000" w:themeColor="text1"/>
          <w:sz w:val="24"/>
        </w:rPr>
        <w:t>¿Qué hacen?</w:t>
      </w:r>
      <w:r w:rsidRPr="00FE7019">
        <w:rPr>
          <w:rFonts w:ascii="Arial" w:hAnsi="Arial" w:cs="Arial"/>
          <w:color w:val="000000" w:themeColor="text1"/>
          <w:sz w:val="24"/>
        </w:rPr>
        <w:br/>
        <w:t>El Gobierno Nacional, a través del Ministerio de Salud y Deportes, establece las reglas y lineamientos que se deben seguir para prevenir y controlar la rabia en todo el país. También se encarga de comprar y distribuir las vacunas a todos los departamentos, incluyendo La Paz.</w:t>
      </w:r>
    </w:p>
    <w:p w:rsidR="00323FAD" w:rsidRPr="00FE7019" w:rsidRDefault="00323FAD" w:rsidP="00323FAD">
      <w:pPr>
        <w:spacing w:before="100" w:beforeAutospacing="1" w:after="100" w:afterAutospacing="1"/>
        <w:rPr>
          <w:rFonts w:ascii="Arial" w:hAnsi="Arial" w:cs="Arial"/>
          <w:color w:val="000000" w:themeColor="text1"/>
          <w:sz w:val="24"/>
        </w:rPr>
      </w:pPr>
      <w:r w:rsidRPr="00FE7019">
        <w:rPr>
          <w:rStyle w:val="Textoennegrita"/>
          <w:rFonts w:ascii="Arial" w:hAnsi="Arial" w:cs="Arial"/>
          <w:b w:val="0"/>
          <w:color w:val="000000" w:themeColor="text1"/>
          <w:sz w:val="24"/>
        </w:rPr>
        <w:t>¿Qué aportan a las campañas?</w:t>
      </w:r>
      <w:r w:rsidRPr="00FE7019">
        <w:rPr>
          <w:rFonts w:ascii="Arial" w:hAnsi="Arial" w:cs="Arial"/>
          <w:color w:val="000000" w:themeColor="text1"/>
          <w:sz w:val="24"/>
        </w:rPr>
        <w:br/>
        <w:t>Brindan el apoyo más importante: las vacunas. Además, garantizan que haya leyes claras y recursos para que todas las campañas puedan organizarse correctamente y llegar a todo el país.</w:t>
      </w:r>
    </w:p>
    <w:p w:rsidR="00323FAD" w:rsidRPr="00FE7019" w:rsidRDefault="00323FAD" w:rsidP="00323FAD">
      <w:pPr>
        <w:spacing w:before="100" w:beforeAutospacing="1" w:after="100" w:afterAutospacing="1"/>
        <w:rPr>
          <w:rFonts w:ascii="Arial" w:hAnsi="Arial" w:cs="Arial"/>
          <w:color w:val="000000" w:themeColor="text1"/>
          <w:sz w:val="24"/>
        </w:rPr>
      </w:pPr>
      <w:r w:rsidRPr="00FE7019">
        <w:rPr>
          <w:rStyle w:val="Textoennegrita"/>
          <w:rFonts w:ascii="Arial" w:hAnsi="Arial" w:cs="Arial"/>
          <w:b w:val="0"/>
          <w:color w:val="000000" w:themeColor="text1"/>
          <w:sz w:val="24"/>
        </w:rPr>
        <w:t>¿Quiénes participan?</w:t>
      </w:r>
      <w:r w:rsidRPr="00FE7019">
        <w:rPr>
          <w:rFonts w:ascii="Arial" w:hAnsi="Arial" w:cs="Arial"/>
          <w:color w:val="000000" w:themeColor="text1"/>
          <w:sz w:val="24"/>
        </w:rPr>
        <w:br/>
        <w:t>Principalmente funcionarios del Ministerio de Salud y Deportes.</w:t>
      </w:r>
    </w:p>
    <w:p w:rsidR="00323FAD" w:rsidRPr="00B815C6" w:rsidRDefault="00323FAD" w:rsidP="00323FAD">
      <w:pPr>
        <w:pStyle w:val="Ttulo2"/>
      </w:pPr>
      <w:bookmarkStart w:id="42" w:name="_Toc196255610"/>
      <w:bookmarkStart w:id="43" w:name="_Toc196256818"/>
      <w:r w:rsidRPr="00B815C6">
        <w:rPr>
          <w:rStyle w:val="Textoennegrita"/>
        </w:rPr>
        <w:t>-. Gobernaciones y Alcaldías (Gobierno Departamental y Municipal de La Paz)</w:t>
      </w:r>
      <w:bookmarkEnd w:id="42"/>
      <w:bookmarkEnd w:id="43"/>
    </w:p>
    <w:p w:rsidR="00323FAD" w:rsidRPr="00FE7019" w:rsidRDefault="00323FAD" w:rsidP="00323FAD">
      <w:pPr>
        <w:spacing w:before="100" w:beforeAutospacing="1" w:after="100" w:afterAutospacing="1"/>
        <w:rPr>
          <w:rFonts w:ascii="Arial" w:hAnsi="Arial" w:cs="Arial"/>
          <w:color w:val="000000" w:themeColor="text1"/>
          <w:sz w:val="24"/>
        </w:rPr>
      </w:pPr>
      <w:r w:rsidRPr="00FE7019">
        <w:rPr>
          <w:rStyle w:val="Textoennegrita"/>
          <w:rFonts w:ascii="Arial" w:hAnsi="Arial" w:cs="Arial"/>
          <w:b w:val="0"/>
          <w:color w:val="000000" w:themeColor="text1"/>
          <w:sz w:val="24"/>
        </w:rPr>
        <w:t>¿Qué hacen?</w:t>
      </w:r>
      <w:r w:rsidRPr="00FE7019">
        <w:rPr>
          <w:rFonts w:ascii="Arial" w:hAnsi="Arial" w:cs="Arial"/>
          <w:color w:val="000000" w:themeColor="text1"/>
          <w:sz w:val="24"/>
        </w:rPr>
        <w:br/>
        <w:t>Se encargan de que las campañas se hagan realidad en cada ciudad o municipio. La Gobernación, a través del SEDES La Paz, se ocupa de supervisar y coordinar a nivel general, mientras que la Alcaldía organiza la vacunación en barrios y zonas de la ciudad, viendo temas como transporte, puntos de vacunación y personal necesario.</w:t>
      </w:r>
    </w:p>
    <w:p w:rsidR="00323FAD" w:rsidRPr="00FE7019" w:rsidRDefault="00323FAD" w:rsidP="00323FAD">
      <w:pPr>
        <w:spacing w:before="100" w:beforeAutospacing="1" w:after="100" w:afterAutospacing="1"/>
        <w:rPr>
          <w:rFonts w:ascii="Arial" w:hAnsi="Arial" w:cs="Arial"/>
          <w:color w:val="000000" w:themeColor="text1"/>
          <w:sz w:val="24"/>
        </w:rPr>
      </w:pPr>
      <w:r w:rsidRPr="00FE7019">
        <w:rPr>
          <w:rStyle w:val="Textoennegrita"/>
          <w:rFonts w:ascii="Arial" w:hAnsi="Arial" w:cs="Arial"/>
          <w:b w:val="0"/>
          <w:color w:val="000000" w:themeColor="text1"/>
          <w:sz w:val="24"/>
        </w:rPr>
        <w:t>¿Qué aportan a las campañas?</w:t>
      </w:r>
      <w:r w:rsidRPr="00FE7019">
        <w:rPr>
          <w:rFonts w:ascii="Arial" w:hAnsi="Arial" w:cs="Arial"/>
          <w:color w:val="000000" w:themeColor="text1"/>
          <w:sz w:val="24"/>
        </w:rPr>
        <w:br/>
        <w:t>Ponen a disposición médicos veterinarios, enfermeras, técnicos, movilidad, materiales y difusión local. Su trabajo es clave para que las brigadas lleguen a todos los rincones posibles.</w:t>
      </w:r>
    </w:p>
    <w:p w:rsidR="00323FAD" w:rsidRPr="00FE7019" w:rsidRDefault="00323FAD" w:rsidP="00323FAD">
      <w:pPr>
        <w:spacing w:before="100" w:beforeAutospacing="1" w:after="100" w:afterAutospacing="1"/>
        <w:rPr>
          <w:rFonts w:ascii="Arial" w:hAnsi="Arial" w:cs="Arial"/>
          <w:color w:val="000000" w:themeColor="text1"/>
          <w:sz w:val="24"/>
        </w:rPr>
      </w:pPr>
      <w:r w:rsidRPr="00FE7019">
        <w:rPr>
          <w:rStyle w:val="Textoennegrita"/>
          <w:rFonts w:ascii="Arial" w:hAnsi="Arial" w:cs="Arial"/>
          <w:b w:val="0"/>
          <w:color w:val="000000" w:themeColor="text1"/>
          <w:sz w:val="24"/>
        </w:rPr>
        <w:t>¿Quiénes participan?</w:t>
      </w:r>
      <w:r w:rsidRPr="00FE7019">
        <w:rPr>
          <w:rFonts w:ascii="Arial" w:hAnsi="Arial" w:cs="Arial"/>
          <w:color w:val="000000" w:themeColor="text1"/>
          <w:sz w:val="24"/>
        </w:rPr>
        <w:br/>
        <w:t>Trabajadores del SEDES, personal de Zoonosis Municipal, veterinarios, técnicos de salud y administrativos.</w:t>
      </w:r>
    </w:p>
    <w:p w:rsidR="00323FAD" w:rsidRPr="00B815C6" w:rsidRDefault="00323FAD" w:rsidP="00323FAD">
      <w:pPr>
        <w:pStyle w:val="Ttulo2"/>
        <w:rPr>
          <w:u w:val="single"/>
        </w:rPr>
      </w:pPr>
      <w:bookmarkStart w:id="44" w:name="_Toc196255611"/>
      <w:bookmarkStart w:id="45" w:name="_Toc196256819"/>
      <w:r w:rsidRPr="00B815C6">
        <w:rPr>
          <w:rStyle w:val="Textoennegrita"/>
          <w:u w:val="single"/>
        </w:rPr>
        <w:t>-. SENASAG y Unidades de Zoonosis</w:t>
      </w:r>
      <w:bookmarkEnd w:id="44"/>
      <w:bookmarkEnd w:id="45"/>
    </w:p>
    <w:p w:rsidR="00323FAD" w:rsidRPr="00FE7019" w:rsidRDefault="00323FAD" w:rsidP="00323FAD">
      <w:pPr>
        <w:spacing w:before="100" w:beforeAutospacing="1" w:after="100" w:afterAutospacing="1"/>
        <w:rPr>
          <w:rFonts w:ascii="Arial" w:hAnsi="Arial" w:cs="Arial"/>
          <w:color w:val="000000" w:themeColor="text1"/>
          <w:sz w:val="24"/>
        </w:rPr>
      </w:pPr>
      <w:r w:rsidRPr="00FE7019">
        <w:rPr>
          <w:rStyle w:val="Textoennegrita"/>
          <w:rFonts w:ascii="Arial" w:hAnsi="Arial" w:cs="Arial"/>
          <w:b w:val="0"/>
          <w:color w:val="000000" w:themeColor="text1"/>
          <w:sz w:val="24"/>
        </w:rPr>
        <w:t>¿Qué hacen?</w:t>
      </w:r>
      <w:r w:rsidRPr="00FE7019">
        <w:rPr>
          <w:rFonts w:ascii="Arial" w:hAnsi="Arial" w:cs="Arial"/>
          <w:color w:val="000000" w:themeColor="text1"/>
          <w:sz w:val="24"/>
        </w:rPr>
        <w:br/>
        <w:t>SENASAG controla que no entren al país animales enfermos, especialmente por las fronteras. Por su parte, las unidades de Zoonosis (que suelen depender de las Alcaldías) vigilan si hay animales sospechosos, atienden casos de mordeduras, esterilizan perros y gatos, y ayudan a planificar las campañas.</w:t>
      </w:r>
    </w:p>
    <w:p w:rsidR="00323FAD" w:rsidRPr="00FE7019" w:rsidRDefault="00323FAD" w:rsidP="00323FAD">
      <w:pPr>
        <w:spacing w:before="100" w:beforeAutospacing="1" w:after="100" w:afterAutospacing="1"/>
        <w:rPr>
          <w:rFonts w:ascii="Arial" w:hAnsi="Arial" w:cs="Arial"/>
          <w:color w:val="000000" w:themeColor="text1"/>
          <w:sz w:val="24"/>
        </w:rPr>
      </w:pPr>
      <w:r w:rsidRPr="00FE7019">
        <w:rPr>
          <w:rStyle w:val="Textoennegrita"/>
          <w:rFonts w:ascii="Arial" w:hAnsi="Arial" w:cs="Arial"/>
          <w:b w:val="0"/>
          <w:color w:val="000000" w:themeColor="text1"/>
          <w:sz w:val="24"/>
        </w:rPr>
        <w:lastRenderedPageBreak/>
        <w:t>¿Qué aportan a las campañas?</w:t>
      </w:r>
      <w:r w:rsidRPr="00FE7019">
        <w:rPr>
          <w:rFonts w:ascii="Arial" w:hAnsi="Arial" w:cs="Arial"/>
          <w:color w:val="000000" w:themeColor="text1"/>
          <w:sz w:val="24"/>
        </w:rPr>
        <w:br/>
        <w:t>SENASAG evita que la rabia entre desde otros países, y las unidades de Zoonosis se encargan del control dentro de la ciudad. Supervisan brigadas, responden a emergencias y hacen seguimiento de posibles casos.</w:t>
      </w:r>
    </w:p>
    <w:p w:rsidR="00323FAD" w:rsidRPr="00FE7019" w:rsidRDefault="00323FAD" w:rsidP="00323FAD">
      <w:pPr>
        <w:spacing w:before="100" w:beforeAutospacing="1" w:after="100" w:afterAutospacing="1"/>
        <w:rPr>
          <w:rFonts w:ascii="Arial" w:hAnsi="Arial" w:cs="Arial"/>
          <w:color w:val="000000" w:themeColor="text1"/>
          <w:sz w:val="24"/>
        </w:rPr>
      </w:pPr>
      <w:r w:rsidRPr="00FE7019">
        <w:rPr>
          <w:rStyle w:val="Textoennegrita"/>
          <w:rFonts w:ascii="Arial" w:hAnsi="Arial" w:cs="Arial"/>
          <w:b w:val="0"/>
          <w:color w:val="000000" w:themeColor="text1"/>
          <w:sz w:val="24"/>
        </w:rPr>
        <w:t>¿Quiénes participan?</w:t>
      </w:r>
      <w:r w:rsidRPr="00FE7019">
        <w:rPr>
          <w:rFonts w:ascii="Arial" w:hAnsi="Arial" w:cs="Arial"/>
          <w:color w:val="000000" w:themeColor="text1"/>
          <w:sz w:val="24"/>
        </w:rPr>
        <w:br/>
        <w:t>Inspectores de SENASAG, veterinarios y técnicos de Zoonosis.</w:t>
      </w:r>
    </w:p>
    <w:p w:rsidR="00323FAD" w:rsidRPr="00B815C6" w:rsidRDefault="00323FAD" w:rsidP="00323FAD">
      <w:pPr>
        <w:pStyle w:val="Ttulo2"/>
        <w:rPr>
          <w:u w:val="single"/>
        </w:rPr>
      </w:pPr>
      <w:bookmarkStart w:id="46" w:name="_Toc196255612"/>
      <w:bookmarkStart w:id="47" w:name="_Toc196256820"/>
      <w:r w:rsidRPr="00B815C6">
        <w:rPr>
          <w:rStyle w:val="Textoennegrita"/>
          <w:u w:val="single"/>
        </w:rPr>
        <w:t>-. Hospitales y Centros de Salud</w:t>
      </w:r>
      <w:bookmarkEnd w:id="46"/>
      <w:bookmarkEnd w:id="47"/>
    </w:p>
    <w:p w:rsidR="00323FAD" w:rsidRPr="00FE7019" w:rsidRDefault="00323FAD" w:rsidP="00323FAD">
      <w:pPr>
        <w:spacing w:before="100" w:beforeAutospacing="1" w:after="100" w:afterAutospacing="1"/>
        <w:rPr>
          <w:rFonts w:ascii="Arial" w:hAnsi="Arial" w:cs="Arial"/>
          <w:color w:val="000000" w:themeColor="text1"/>
          <w:sz w:val="24"/>
        </w:rPr>
      </w:pPr>
      <w:r w:rsidRPr="00FE7019">
        <w:rPr>
          <w:rStyle w:val="Textoennegrita"/>
          <w:rFonts w:ascii="Arial" w:hAnsi="Arial" w:cs="Arial"/>
          <w:b w:val="0"/>
          <w:color w:val="000000" w:themeColor="text1"/>
          <w:sz w:val="24"/>
        </w:rPr>
        <w:t>¿Qué hacen?</w:t>
      </w:r>
      <w:r w:rsidRPr="00FE7019">
        <w:rPr>
          <w:rFonts w:ascii="Arial" w:hAnsi="Arial" w:cs="Arial"/>
          <w:color w:val="000000" w:themeColor="text1"/>
          <w:sz w:val="24"/>
        </w:rPr>
        <w:br/>
        <w:t>Atienden a personas que han sido mordidas por perros u otros animales, aplicando el tratamiento adecuado para prevenir que desarrollen rabia. También reportan estos casos para que se tomen acciones rápidas.</w:t>
      </w:r>
    </w:p>
    <w:p w:rsidR="00323FAD" w:rsidRPr="00FE7019" w:rsidRDefault="00323FAD" w:rsidP="00323FAD">
      <w:pPr>
        <w:spacing w:before="100" w:beforeAutospacing="1" w:after="100" w:afterAutospacing="1"/>
        <w:rPr>
          <w:rFonts w:ascii="Arial" w:hAnsi="Arial" w:cs="Arial"/>
          <w:color w:val="000000" w:themeColor="text1"/>
          <w:sz w:val="24"/>
        </w:rPr>
      </w:pPr>
      <w:r w:rsidRPr="00FE7019">
        <w:rPr>
          <w:rStyle w:val="Textoennegrita"/>
          <w:rFonts w:ascii="Arial" w:hAnsi="Arial" w:cs="Arial"/>
          <w:b w:val="0"/>
          <w:color w:val="000000" w:themeColor="text1"/>
          <w:sz w:val="24"/>
        </w:rPr>
        <w:t>¿Qué aportan a las campañas?</w:t>
      </w:r>
      <w:r w:rsidRPr="00FE7019">
        <w:rPr>
          <w:rFonts w:ascii="Arial" w:hAnsi="Arial" w:cs="Arial"/>
          <w:color w:val="000000" w:themeColor="text1"/>
          <w:sz w:val="24"/>
        </w:rPr>
        <w:br/>
        <w:t>Aunque no vacunan animales, ayudan a identificar zonas de riesgo y previenen que la rabia afecte a las personas.</w:t>
      </w:r>
    </w:p>
    <w:p w:rsidR="00323FAD" w:rsidRPr="00FE7019" w:rsidRDefault="00323FAD" w:rsidP="00323FAD">
      <w:pPr>
        <w:spacing w:before="100" w:beforeAutospacing="1" w:after="100" w:afterAutospacing="1"/>
        <w:rPr>
          <w:rFonts w:ascii="Arial" w:hAnsi="Arial" w:cs="Arial"/>
          <w:color w:val="000000" w:themeColor="text1"/>
          <w:sz w:val="24"/>
        </w:rPr>
      </w:pPr>
      <w:r w:rsidRPr="00FE7019">
        <w:rPr>
          <w:rStyle w:val="Textoennegrita"/>
          <w:rFonts w:ascii="Arial" w:hAnsi="Arial" w:cs="Arial"/>
          <w:b w:val="0"/>
          <w:color w:val="000000" w:themeColor="text1"/>
          <w:sz w:val="24"/>
        </w:rPr>
        <w:t>¿Quiénes participan?</w:t>
      </w:r>
      <w:r w:rsidRPr="00FE7019">
        <w:rPr>
          <w:rFonts w:ascii="Arial" w:hAnsi="Arial" w:cs="Arial"/>
          <w:color w:val="000000" w:themeColor="text1"/>
          <w:sz w:val="24"/>
        </w:rPr>
        <w:br/>
        <w:t>Médicos, enfermeras y personal de salud en general.</w:t>
      </w:r>
    </w:p>
    <w:p w:rsidR="00323FAD" w:rsidRPr="00B815C6" w:rsidRDefault="00323FAD" w:rsidP="00323FAD">
      <w:pPr>
        <w:pStyle w:val="Ttulo2"/>
        <w:rPr>
          <w:u w:val="single"/>
        </w:rPr>
      </w:pPr>
      <w:bookmarkStart w:id="48" w:name="_Toc196255613"/>
      <w:bookmarkStart w:id="49" w:name="_Toc196256821"/>
      <w:r w:rsidRPr="00B815C6">
        <w:rPr>
          <w:rStyle w:val="Textoennegrita"/>
          <w:u w:val="single"/>
        </w:rPr>
        <w:t>- Veterinarios (públicos y privados)</w:t>
      </w:r>
      <w:bookmarkEnd w:id="48"/>
      <w:bookmarkEnd w:id="49"/>
    </w:p>
    <w:p w:rsidR="00323FAD" w:rsidRPr="00FE7019" w:rsidRDefault="00323FAD" w:rsidP="00323FAD">
      <w:pPr>
        <w:spacing w:before="100" w:beforeAutospacing="1" w:after="100" w:afterAutospacing="1"/>
        <w:rPr>
          <w:rFonts w:ascii="Arial" w:hAnsi="Arial" w:cs="Arial"/>
          <w:color w:val="000000" w:themeColor="text1"/>
          <w:sz w:val="24"/>
        </w:rPr>
      </w:pPr>
      <w:r w:rsidRPr="00FE7019">
        <w:rPr>
          <w:rStyle w:val="Textoennegrita"/>
          <w:rFonts w:ascii="Arial" w:hAnsi="Arial" w:cs="Arial"/>
          <w:b w:val="0"/>
          <w:color w:val="000000" w:themeColor="text1"/>
          <w:sz w:val="24"/>
        </w:rPr>
        <w:t>¿Qué hacen?</w:t>
      </w:r>
      <w:r w:rsidRPr="00FE7019">
        <w:rPr>
          <w:rFonts w:ascii="Arial" w:hAnsi="Arial" w:cs="Arial"/>
          <w:color w:val="000000" w:themeColor="text1"/>
          <w:sz w:val="24"/>
        </w:rPr>
        <w:br/>
        <w:t>Los veterinarios que trabajan para el gobierno son parte esencial de las brigadas que aplican las vacunas. Los veterinarios privados, además de vacunar en sus consultorios, también pueden unirse como voluntarios o ayudar a informar a la gente sobre la importancia de vacunar a sus mascotas.</w:t>
      </w:r>
    </w:p>
    <w:p w:rsidR="00323FAD" w:rsidRPr="00FE7019" w:rsidRDefault="00323FAD" w:rsidP="00323FAD">
      <w:pPr>
        <w:spacing w:before="100" w:beforeAutospacing="1" w:after="100" w:afterAutospacing="1"/>
        <w:rPr>
          <w:rFonts w:ascii="Arial" w:hAnsi="Arial" w:cs="Arial"/>
          <w:color w:val="000000" w:themeColor="text1"/>
          <w:sz w:val="24"/>
        </w:rPr>
      </w:pPr>
      <w:r w:rsidRPr="00FE7019">
        <w:rPr>
          <w:rStyle w:val="Textoennegrita"/>
          <w:rFonts w:ascii="Arial" w:hAnsi="Arial" w:cs="Arial"/>
          <w:b w:val="0"/>
          <w:color w:val="000000" w:themeColor="text1"/>
          <w:sz w:val="24"/>
        </w:rPr>
        <w:t>¿Qué aportan a las campañas?</w:t>
      </w:r>
      <w:r w:rsidRPr="00FE7019">
        <w:rPr>
          <w:rFonts w:ascii="Arial" w:hAnsi="Arial" w:cs="Arial"/>
          <w:color w:val="000000" w:themeColor="text1"/>
          <w:sz w:val="24"/>
        </w:rPr>
        <w:br/>
        <w:t>Tienen el conocimiento y la experiencia para vacunar de forma segura. También ayudan a educar a la población sobre el cuidado responsable de los animales.</w:t>
      </w:r>
    </w:p>
    <w:p w:rsidR="00323FAD" w:rsidRPr="00FE7019" w:rsidRDefault="00323FAD" w:rsidP="00323FAD">
      <w:pPr>
        <w:spacing w:before="100" w:beforeAutospacing="1" w:after="100" w:afterAutospacing="1"/>
        <w:rPr>
          <w:rFonts w:ascii="Arial" w:hAnsi="Arial" w:cs="Arial"/>
          <w:color w:val="000000" w:themeColor="text1"/>
          <w:sz w:val="24"/>
        </w:rPr>
      </w:pPr>
      <w:r w:rsidRPr="00FE7019">
        <w:rPr>
          <w:rStyle w:val="Textoennegrita"/>
          <w:rFonts w:ascii="Arial" w:hAnsi="Arial" w:cs="Arial"/>
          <w:b w:val="0"/>
          <w:color w:val="000000" w:themeColor="text1"/>
          <w:sz w:val="24"/>
        </w:rPr>
        <w:t>¿Quiénes participan?</w:t>
      </w:r>
      <w:r w:rsidRPr="00FE7019">
        <w:rPr>
          <w:rFonts w:ascii="Arial" w:hAnsi="Arial" w:cs="Arial"/>
          <w:color w:val="000000" w:themeColor="text1"/>
          <w:sz w:val="24"/>
        </w:rPr>
        <w:br/>
        <w:t>Veterinarios del sector público y privado, además de estudiantes de veterinaria que colaboran como voluntarios.</w:t>
      </w:r>
    </w:p>
    <w:p w:rsidR="00323FAD" w:rsidRPr="00B815C6" w:rsidRDefault="00323FAD" w:rsidP="00323FAD">
      <w:pPr>
        <w:pStyle w:val="Ttulo2"/>
        <w:rPr>
          <w:b/>
          <w:u w:val="single"/>
        </w:rPr>
      </w:pPr>
      <w:bookmarkStart w:id="50" w:name="_Toc196255614"/>
      <w:bookmarkStart w:id="51" w:name="_Toc196256822"/>
      <w:proofErr w:type="gramStart"/>
      <w:r>
        <w:rPr>
          <w:rStyle w:val="Textoennegrita"/>
          <w:rFonts w:ascii="Arial" w:hAnsi="Arial" w:cs="Arial"/>
          <w:b w:val="0"/>
          <w:bCs w:val="0"/>
          <w:i/>
          <w:color w:val="000000" w:themeColor="text1"/>
          <w:u w:val="single"/>
        </w:rPr>
        <w:t>-.</w:t>
      </w:r>
      <w:r w:rsidRPr="00B815C6">
        <w:rPr>
          <w:rStyle w:val="Textoennegrita"/>
          <w:rFonts w:ascii="Arial" w:hAnsi="Arial" w:cs="Arial"/>
          <w:b w:val="0"/>
          <w:bCs w:val="0"/>
          <w:i/>
          <w:color w:val="000000" w:themeColor="text1"/>
          <w:u w:val="single"/>
        </w:rPr>
        <w:t>La</w:t>
      </w:r>
      <w:proofErr w:type="gramEnd"/>
      <w:r w:rsidRPr="00B815C6">
        <w:rPr>
          <w:rStyle w:val="Textoennegrita"/>
          <w:rFonts w:ascii="Arial" w:hAnsi="Arial" w:cs="Arial"/>
          <w:b w:val="0"/>
          <w:bCs w:val="0"/>
          <w:i/>
          <w:color w:val="000000" w:themeColor="text1"/>
          <w:u w:val="single"/>
        </w:rPr>
        <w:t xml:space="preserve"> población (dueños de mascotas)</w:t>
      </w:r>
      <w:bookmarkEnd w:id="50"/>
      <w:bookmarkEnd w:id="51"/>
    </w:p>
    <w:p w:rsidR="00323FAD" w:rsidRPr="00FE7019" w:rsidRDefault="00323FAD" w:rsidP="00323FAD">
      <w:pPr>
        <w:spacing w:before="100" w:beforeAutospacing="1" w:after="100" w:afterAutospacing="1"/>
        <w:rPr>
          <w:rFonts w:ascii="Arial" w:hAnsi="Arial" w:cs="Arial"/>
          <w:color w:val="000000" w:themeColor="text1"/>
          <w:sz w:val="24"/>
        </w:rPr>
      </w:pPr>
      <w:r w:rsidRPr="00FE7019">
        <w:rPr>
          <w:rStyle w:val="Textoennegrita"/>
          <w:rFonts w:ascii="Arial" w:hAnsi="Arial" w:cs="Arial"/>
          <w:b w:val="0"/>
          <w:color w:val="000000" w:themeColor="text1"/>
          <w:sz w:val="24"/>
        </w:rPr>
        <w:t>¿Qué hacen?</w:t>
      </w:r>
      <w:r w:rsidRPr="00FE7019">
        <w:rPr>
          <w:rFonts w:ascii="Arial" w:hAnsi="Arial" w:cs="Arial"/>
          <w:color w:val="000000" w:themeColor="text1"/>
          <w:sz w:val="24"/>
        </w:rPr>
        <w:br/>
        <w:t>Son quienes deben llevar a sus perros y gatos a vacunar. También tienen la responsabilidad de cuidar bien a sus mascotas y estar atentos a cualquier síntoma o comportamiento extraño.</w:t>
      </w:r>
    </w:p>
    <w:p w:rsidR="00323FAD" w:rsidRPr="00FE7019" w:rsidRDefault="00323FAD" w:rsidP="00323FAD">
      <w:pPr>
        <w:spacing w:before="100" w:beforeAutospacing="1" w:after="100" w:afterAutospacing="1"/>
        <w:rPr>
          <w:rFonts w:ascii="Arial" w:hAnsi="Arial" w:cs="Arial"/>
          <w:color w:val="000000" w:themeColor="text1"/>
          <w:sz w:val="24"/>
        </w:rPr>
      </w:pPr>
      <w:r w:rsidRPr="00FE7019">
        <w:rPr>
          <w:rStyle w:val="Textoennegrita"/>
          <w:rFonts w:ascii="Arial" w:hAnsi="Arial" w:cs="Arial"/>
          <w:b w:val="0"/>
          <w:color w:val="000000" w:themeColor="text1"/>
          <w:sz w:val="24"/>
        </w:rPr>
        <w:lastRenderedPageBreak/>
        <w:t>¿Qué aportan a las campañas?</w:t>
      </w:r>
      <w:r w:rsidRPr="00FE7019">
        <w:rPr>
          <w:rFonts w:ascii="Arial" w:hAnsi="Arial" w:cs="Arial"/>
          <w:color w:val="000000" w:themeColor="text1"/>
          <w:sz w:val="24"/>
        </w:rPr>
        <w:br/>
        <w:t>Sin la participación de la gente, la campaña no funciona. Su compromiso es clave para proteger no solo a sus mascotas, sino también a sus familias y vecinos.</w:t>
      </w:r>
    </w:p>
    <w:p w:rsidR="00323FAD" w:rsidRPr="00FE7019" w:rsidRDefault="00323FAD" w:rsidP="00323FAD">
      <w:pPr>
        <w:spacing w:before="100" w:beforeAutospacing="1" w:after="100" w:afterAutospacing="1"/>
        <w:rPr>
          <w:rFonts w:ascii="Arial" w:hAnsi="Arial" w:cs="Arial"/>
          <w:color w:val="000000" w:themeColor="text1"/>
          <w:sz w:val="24"/>
        </w:rPr>
      </w:pPr>
      <w:r w:rsidRPr="00FE7019">
        <w:rPr>
          <w:rStyle w:val="Textoennegrita"/>
          <w:rFonts w:ascii="Arial" w:hAnsi="Arial" w:cs="Arial"/>
          <w:b w:val="0"/>
          <w:color w:val="000000" w:themeColor="text1"/>
          <w:sz w:val="24"/>
        </w:rPr>
        <w:t>¿Quiénes participan?</w:t>
      </w:r>
      <w:r w:rsidRPr="00FE7019">
        <w:rPr>
          <w:rFonts w:ascii="Arial" w:hAnsi="Arial" w:cs="Arial"/>
          <w:color w:val="000000" w:themeColor="text1"/>
          <w:sz w:val="24"/>
        </w:rPr>
        <w:br/>
        <w:t>Todos los dueños y dueñas de perros, gatos, etc.</w:t>
      </w:r>
    </w:p>
    <w:p w:rsidR="00323FAD" w:rsidRPr="00B815C6" w:rsidRDefault="00323FAD" w:rsidP="00323FAD">
      <w:pPr>
        <w:pStyle w:val="Ttulo1"/>
        <w:rPr>
          <w:b/>
          <w:u w:val="single"/>
        </w:rPr>
      </w:pPr>
      <w:bookmarkStart w:id="52" w:name="_Toc196255615"/>
      <w:bookmarkStart w:id="53" w:name="_Toc196256823"/>
      <w:r w:rsidRPr="00B815C6">
        <w:rPr>
          <w:b/>
          <w:u w:val="single"/>
        </w:rPr>
        <w:t>Objetivos</w:t>
      </w:r>
      <w:bookmarkEnd w:id="52"/>
      <w:bookmarkEnd w:id="53"/>
    </w:p>
    <w:p w:rsidR="00323FAD" w:rsidRPr="00B815C6" w:rsidRDefault="00323FAD" w:rsidP="00323FAD">
      <w:pPr>
        <w:pStyle w:val="Ttulo2"/>
        <w:rPr>
          <w:rStyle w:val="Textoennegrita"/>
          <w:rFonts w:ascii="Arial" w:hAnsi="Arial" w:cs="Arial"/>
          <w:b w:val="0"/>
          <w:bCs w:val="0"/>
          <w:i/>
          <w:color w:val="000000" w:themeColor="text1"/>
          <w:u w:val="single"/>
        </w:rPr>
      </w:pPr>
      <w:bookmarkStart w:id="54" w:name="_Toc196255616"/>
      <w:bookmarkStart w:id="55" w:name="_Toc196256824"/>
      <w:r w:rsidRPr="00B815C6">
        <w:rPr>
          <w:rStyle w:val="Textoennegrita"/>
          <w:rFonts w:ascii="Arial" w:hAnsi="Arial" w:cs="Arial"/>
          <w:b w:val="0"/>
          <w:bCs w:val="0"/>
          <w:i/>
          <w:color w:val="000000" w:themeColor="text1"/>
          <w:u w:val="single"/>
        </w:rPr>
        <w:t>- Objetivo General</w:t>
      </w:r>
      <w:bookmarkEnd w:id="54"/>
      <w:bookmarkEnd w:id="55"/>
    </w:p>
    <w:p w:rsidR="00323FAD" w:rsidRDefault="00323FAD" w:rsidP="00323FAD">
      <w:pPr>
        <w:spacing w:before="100" w:beforeAutospacing="1" w:after="100" w:afterAutospacing="1"/>
        <w:rPr>
          <w:rFonts w:ascii="Arial" w:hAnsi="Arial" w:cs="Arial"/>
          <w:sz w:val="24"/>
        </w:rPr>
      </w:pPr>
      <w:r w:rsidRPr="00AF0893">
        <w:rPr>
          <w:rFonts w:ascii="Arial" w:hAnsi="Arial" w:cs="Arial"/>
          <w:sz w:val="24"/>
        </w:rPr>
        <w:t>Analizar y representar el proceso de las campañas de vacunación antirrábica en La Paz mediante el uso de Programación Orientada a Objetos, con el fin de comprender cómo se organizan y relacionan sus diferentes elementos, aplicando los conceptos de programación.</w:t>
      </w:r>
    </w:p>
    <w:p w:rsidR="00323FAD" w:rsidRPr="00B815C6" w:rsidRDefault="00323FAD" w:rsidP="00323FAD">
      <w:pPr>
        <w:pStyle w:val="Ttulo2"/>
        <w:rPr>
          <w:rStyle w:val="Textoennegrita"/>
          <w:rFonts w:ascii="Arial" w:hAnsi="Arial" w:cs="Arial"/>
          <w:b w:val="0"/>
          <w:bCs w:val="0"/>
          <w:i/>
          <w:color w:val="000000" w:themeColor="text1"/>
          <w:u w:val="single"/>
        </w:rPr>
      </w:pPr>
      <w:bookmarkStart w:id="56" w:name="_Toc196255617"/>
      <w:bookmarkStart w:id="57" w:name="_Toc196256825"/>
      <w:r>
        <w:rPr>
          <w:rStyle w:val="Textoennegrita"/>
          <w:rFonts w:ascii="Arial" w:hAnsi="Arial" w:cs="Arial"/>
          <w:b w:val="0"/>
          <w:bCs w:val="0"/>
          <w:i/>
          <w:color w:val="000000" w:themeColor="text1"/>
          <w:u w:val="single"/>
        </w:rPr>
        <w:t xml:space="preserve">- </w:t>
      </w:r>
      <w:r w:rsidRPr="00B815C6">
        <w:rPr>
          <w:rStyle w:val="Textoennegrita"/>
          <w:rFonts w:ascii="Arial" w:hAnsi="Arial" w:cs="Arial"/>
          <w:b w:val="0"/>
          <w:bCs w:val="0"/>
          <w:i/>
          <w:color w:val="000000" w:themeColor="text1"/>
          <w:u w:val="single"/>
        </w:rPr>
        <w:t>Objetivos Específicos</w:t>
      </w:r>
      <w:bookmarkEnd w:id="56"/>
      <w:bookmarkEnd w:id="57"/>
    </w:p>
    <w:p w:rsidR="00323FAD" w:rsidRPr="00AF0893" w:rsidRDefault="00323FAD" w:rsidP="00323FAD">
      <w:pPr>
        <w:numPr>
          <w:ilvl w:val="0"/>
          <w:numId w:val="15"/>
        </w:numPr>
        <w:spacing w:before="100" w:beforeAutospacing="1" w:after="100" w:afterAutospacing="1" w:line="240" w:lineRule="auto"/>
        <w:rPr>
          <w:rFonts w:ascii="Arial" w:hAnsi="Arial" w:cs="Arial"/>
          <w:sz w:val="24"/>
          <w:szCs w:val="24"/>
          <w:lang w:val="es-BO"/>
        </w:rPr>
      </w:pPr>
      <w:r w:rsidRPr="00AF0893">
        <w:rPr>
          <w:rFonts w:ascii="Arial" w:hAnsi="Arial" w:cs="Arial"/>
          <w:sz w:val="24"/>
          <w:szCs w:val="24"/>
          <w:lang w:val="es-BO"/>
        </w:rPr>
        <w:t>Identificar los actores principales (como instituciones, veterinarios y dueños de mascotas) y los datos clave que forman parte de una campaña antirrábica.</w:t>
      </w:r>
    </w:p>
    <w:p w:rsidR="00323FAD" w:rsidRPr="00AF0893" w:rsidRDefault="00323FAD" w:rsidP="00323FAD">
      <w:pPr>
        <w:numPr>
          <w:ilvl w:val="0"/>
          <w:numId w:val="15"/>
        </w:numPr>
        <w:spacing w:before="100" w:beforeAutospacing="1" w:after="100" w:afterAutospacing="1" w:line="240" w:lineRule="auto"/>
        <w:rPr>
          <w:rFonts w:ascii="Arial" w:hAnsi="Arial" w:cs="Arial"/>
          <w:sz w:val="24"/>
          <w:szCs w:val="24"/>
          <w:lang w:val="es-BO"/>
        </w:rPr>
      </w:pPr>
      <w:r w:rsidRPr="00AF0893">
        <w:rPr>
          <w:rFonts w:ascii="Arial" w:hAnsi="Arial" w:cs="Arial"/>
          <w:sz w:val="24"/>
          <w:szCs w:val="24"/>
          <w:lang w:val="es-BO"/>
        </w:rPr>
        <w:t>Representar estos actores como clases y objetos, definiendo sus características (atributos) y lo que pueden hacer (métodos).</w:t>
      </w:r>
    </w:p>
    <w:p w:rsidR="00323FAD" w:rsidRPr="00AF0893" w:rsidRDefault="00323FAD" w:rsidP="00323FAD">
      <w:pPr>
        <w:numPr>
          <w:ilvl w:val="0"/>
          <w:numId w:val="15"/>
        </w:numPr>
        <w:spacing w:before="100" w:beforeAutospacing="1" w:after="100" w:afterAutospacing="1" w:line="240" w:lineRule="auto"/>
        <w:rPr>
          <w:rFonts w:ascii="Arial" w:hAnsi="Arial" w:cs="Arial"/>
          <w:sz w:val="24"/>
          <w:szCs w:val="24"/>
          <w:lang w:val="es-BO"/>
        </w:rPr>
      </w:pPr>
      <w:r w:rsidRPr="00AF0893">
        <w:rPr>
          <w:rFonts w:ascii="Arial" w:hAnsi="Arial" w:cs="Arial"/>
          <w:sz w:val="24"/>
          <w:szCs w:val="24"/>
          <w:lang w:val="es-BO"/>
        </w:rPr>
        <w:t>Mostrar cómo se relacionan entre ellos (por ejemplo, una mascota tiene un dueño, una brigada trabaja en una zona), aplicando conceptos de relaciones entre objetos como agregación o composición.</w:t>
      </w:r>
    </w:p>
    <w:p w:rsidR="00323FAD" w:rsidRPr="00AF0893" w:rsidRDefault="00323FAD" w:rsidP="00323FAD">
      <w:pPr>
        <w:numPr>
          <w:ilvl w:val="0"/>
          <w:numId w:val="15"/>
        </w:numPr>
        <w:spacing w:before="100" w:beforeAutospacing="1" w:after="100" w:afterAutospacing="1" w:line="240" w:lineRule="auto"/>
        <w:rPr>
          <w:rFonts w:ascii="Arial" w:hAnsi="Arial" w:cs="Arial"/>
          <w:sz w:val="24"/>
          <w:szCs w:val="24"/>
          <w:lang w:val="es-BO"/>
        </w:rPr>
      </w:pPr>
      <w:r w:rsidRPr="00AF0893">
        <w:rPr>
          <w:rFonts w:ascii="Arial" w:hAnsi="Arial" w:cs="Arial"/>
          <w:sz w:val="24"/>
          <w:szCs w:val="24"/>
          <w:lang w:val="es-BO"/>
        </w:rPr>
        <w:t>Diseñar una estructura sencilla para registrar información como vacunaciones realizadas, zonas cubiertas, mascotas atendidas, etc.</w:t>
      </w:r>
    </w:p>
    <w:p w:rsidR="00323FAD" w:rsidRDefault="00323FAD" w:rsidP="00323FAD">
      <w:pPr>
        <w:numPr>
          <w:ilvl w:val="0"/>
          <w:numId w:val="15"/>
        </w:numPr>
        <w:spacing w:before="100" w:beforeAutospacing="1" w:after="100" w:afterAutospacing="1" w:line="240" w:lineRule="auto"/>
        <w:rPr>
          <w:rFonts w:ascii="Arial" w:hAnsi="Arial" w:cs="Arial"/>
          <w:sz w:val="24"/>
          <w:szCs w:val="24"/>
          <w:lang w:val="es-BO"/>
        </w:rPr>
      </w:pPr>
      <w:r w:rsidRPr="00AF0893">
        <w:rPr>
          <w:rFonts w:ascii="Arial" w:hAnsi="Arial" w:cs="Arial"/>
          <w:sz w:val="24"/>
          <w:szCs w:val="24"/>
          <w:lang w:val="es-BO"/>
        </w:rPr>
        <w:t>Proponer qué información podría incluirse en reportes o resúmenes, utilizando los datos definidos en los objetos.</w:t>
      </w:r>
    </w:p>
    <w:p w:rsidR="00323FAD" w:rsidRPr="00B815C6" w:rsidRDefault="00323FAD" w:rsidP="00323FAD">
      <w:pPr>
        <w:pStyle w:val="Ttulo1"/>
        <w:rPr>
          <w:b/>
          <w:u w:val="single"/>
          <w:lang w:val="es-BO"/>
        </w:rPr>
      </w:pPr>
      <w:bookmarkStart w:id="58" w:name="_Toc196255618"/>
      <w:bookmarkStart w:id="59" w:name="_Toc196256826"/>
      <w:r w:rsidRPr="00B815C6">
        <w:rPr>
          <w:b/>
          <w:u w:val="single"/>
          <w:lang w:val="es-BO"/>
        </w:rPr>
        <w:t>Justificación</w:t>
      </w:r>
      <w:bookmarkEnd w:id="58"/>
      <w:bookmarkEnd w:id="59"/>
      <w:r w:rsidRPr="00B815C6">
        <w:rPr>
          <w:b/>
          <w:u w:val="single"/>
          <w:lang w:val="es-BO"/>
        </w:rPr>
        <w:t xml:space="preserve"> </w:t>
      </w:r>
    </w:p>
    <w:p w:rsidR="00323FAD" w:rsidRPr="00AF0893" w:rsidRDefault="00323FAD" w:rsidP="00323FAD">
      <w:pPr>
        <w:spacing w:before="100" w:beforeAutospacing="1" w:after="100" w:afterAutospacing="1"/>
        <w:rPr>
          <w:rFonts w:ascii="Arial" w:hAnsi="Arial" w:cs="Arial"/>
          <w:sz w:val="24"/>
          <w:szCs w:val="24"/>
          <w:lang w:val="es-BO"/>
        </w:rPr>
      </w:pPr>
      <w:r w:rsidRPr="00AF0893">
        <w:rPr>
          <w:rFonts w:ascii="Arial" w:hAnsi="Arial" w:cs="Arial"/>
          <w:sz w:val="24"/>
          <w:szCs w:val="24"/>
          <w:lang w:val="es-BO"/>
        </w:rPr>
        <w:t>Esta propuesta tiene un sistema que refleje cómo funcionan las campañas de vacunación antirrábica (como referencia en la ciudad de La Paz), utilizando Programación Orientada a Objetos (POO).</w:t>
      </w:r>
    </w:p>
    <w:p w:rsidR="00323FAD" w:rsidRPr="00AF0893" w:rsidRDefault="00323FAD" w:rsidP="00323FAD">
      <w:pPr>
        <w:spacing w:before="100" w:beforeAutospacing="1" w:after="100" w:afterAutospacing="1"/>
        <w:rPr>
          <w:rFonts w:ascii="Arial" w:hAnsi="Arial" w:cs="Arial"/>
          <w:sz w:val="24"/>
          <w:szCs w:val="24"/>
          <w:lang w:val="es-BO"/>
        </w:rPr>
      </w:pPr>
      <w:r w:rsidRPr="00AF0893">
        <w:rPr>
          <w:rFonts w:ascii="Arial" w:hAnsi="Arial" w:cs="Arial"/>
          <w:sz w:val="24"/>
          <w:szCs w:val="24"/>
          <w:lang w:val="es-BO"/>
        </w:rPr>
        <w:t xml:space="preserve">Se busca representar y comprender todo el proceso de forma ordenada, con el fin de tener una </w:t>
      </w:r>
      <w:r w:rsidRPr="00AF0893">
        <w:rPr>
          <w:rFonts w:ascii="Arial" w:hAnsi="Arial" w:cs="Arial"/>
          <w:bCs/>
          <w:sz w:val="24"/>
          <w:szCs w:val="24"/>
          <w:lang w:val="es-BO"/>
        </w:rPr>
        <w:t>vista general de cómo se organiza una campaña de este tipo</w:t>
      </w:r>
      <w:r w:rsidRPr="00AF0893">
        <w:rPr>
          <w:rFonts w:ascii="Arial" w:hAnsi="Arial" w:cs="Arial"/>
          <w:sz w:val="24"/>
          <w:szCs w:val="24"/>
          <w:lang w:val="es-BO"/>
        </w:rPr>
        <w:t>: quiénes participan, qué hacen y cómo se relacionan entre ellos.</w:t>
      </w:r>
    </w:p>
    <w:p w:rsidR="00323FAD" w:rsidRDefault="00323FAD" w:rsidP="00323FAD">
      <w:pPr>
        <w:spacing w:before="100" w:beforeAutospacing="1" w:after="100" w:afterAutospacing="1"/>
        <w:rPr>
          <w:rFonts w:ascii="Arial" w:hAnsi="Arial" w:cs="Arial"/>
          <w:sz w:val="24"/>
          <w:szCs w:val="24"/>
          <w:lang w:val="es-BO"/>
        </w:rPr>
      </w:pPr>
      <w:r w:rsidRPr="00AF0893">
        <w:rPr>
          <w:rFonts w:ascii="Arial" w:hAnsi="Arial" w:cs="Arial"/>
          <w:sz w:val="24"/>
          <w:szCs w:val="24"/>
          <w:lang w:val="es-BO"/>
        </w:rPr>
        <w:t>Con esto, se podrán aplicar los conocimientos de programación, como la creación de objetos, clases, atributos, métodos y relaciones, en un contexto real y cercano. El proyecto también servirá como una manera práctica y significativa de fortalecer la lógica de programación y entender cómo estructurar soluciones basadas en problemas reales.</w:t>
      </w:r>
    </w:p>
    <w:p w:rsidR="00323FAD" w:rsidRPr="00AF0893" w:rsidRDefault="00323FAD" w:rsidP="009E52E2">
      <w:pPr>
        <w:spacing w:before="100" w:beforeAutospacing="1" w:after="100" w:afterAutospacing="1"/>
        <w:rPr>
          <w:rFonts w:ascii="Arial" w:hAnsi="Arial" w:cs="Arial"/>
          <w:sz w:val="36"/>
          <w:szCs w:val="24"/>
          <w:lang w:val="es-BO"/>
        </w:rPr>
      </w:pPr>
    </w:p>
    <w:p w:rsidR="00323FAD" w:rsidRPr="00B815C6" w:rsidRDefault="00323FAD" w:rsidP="00323FAD">
      <w:pPr>
        <w:pStyle w:val="Ttulo1"/>
        <w:rPr>
          <w:b/>
          <w:u w:val="single"/>
          <w:lang w:val="es-BO"/>
        </w:rPr>
      </w:pPr>
      <w:bookmarkStart w:id="60" w:name="_Toc196255619"/>
      <w:bookmarkStart w:id="61" w:name="_Toc196256827"/>
      <w:r w:rsidRPr="00B815C6">
        <w:rPr>
          <w:b/>
          <w:u w:val="single"/>
          <w:lang w:val="es-BO"/>
        </w:rPr>
        <w:t>Diagramas de Clase</w:t>
      </w:r>
      <w:bookmarkEnd w:id="60"/>
      <w:bookmarkEnd w:id="61"/>
    </w:p>
    <w:p w:rsidR="00323FAD" w:rsidRDefault="00462948" w:rsidP="00323FAD">
      <w:pPr>
        <w:spacing w:before="100" w:beforeAutospacing="1" w:after="100" w:afterAutospacing="1"/>
        <w:rPr>
          <w:rFonts w:ascii="Arial" w:hAnsi="Arial" w:cs="Arial"/>
          <w:sz w:val="24"/>
          <w:szCs w:val="24"/>
          <w:lang w:val="es-BO"/>
        </w:rPr>
      </w:pPr>
      <w:r>
        <w:rPr>
          <w:noProof/>
          <w:lang w:val="en-US"/>
        </w:rPr>
        <w:drawing>
          <wp:anchor distT="0" distB="0" distL="114300" distR="114300" simplePos="0" relativeHeight="251666432" behindDoc="0" locked="0" layoutInCell="1" allowOverlap="1" wp14:anchorId="7B134259" wp14:editId="2CE54BF7">
            <wp:simplePos x="0" y="0"/>
            <wp:positionH relativeFrom="column">
              <wp:posOffset>-1372898</wp:posOffset>
            </wp:positionH>
            <wp:positionV relativeFrom="paragraph">
              <wp:posOffset>582144</wp:posOffset>
            </wp:positionV>
            <wp:extent cx="8397240" cy="7220585"/>
            <wp:effectExtent l="0" t="2223" r="1588" b="1587"/>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397240" cy="72205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US"/>
        </w:rPr>
        <mc:AlternateContent>
          <mc:Choice Requires="wps">
            <w:drawing>
              <wp:anchor distT="0" distB="0" distL="114300" distR="114300" simplePos="0" relativeHeight="251671552" behindDoc="0" locked="0" layoutInCell="1" allowOverlap="1" wp14:anchorId="73A0117A" wp14:editId="5ECB71D9">
                <wp:simplePos x="0" y="0"/>
                <wp:positionH relativeFrom="column">
                  <wp:posOffset>-1232535</wp:posOffset>
                </wp:positionH>
                <wp:positionV relativeFrom="paragraph">
                  <wp:posOffset>730885</wp:posOffset>
                </wp:positionV>
                <wp:extent cx="130009" cy="147344"/>
                <wp:effectExtent l="19050" t="19050" r="22860" b="43180"/>
                <wp:wrapNone/>
                <wp:docPr id="9" name="Decisión 9"/>
                <wp:cNvGraphicFramePr/>
                <a:graphic xmlns:a="http://schemas.openxmlformats.org/drawingml/2006/main">
                  <a:graphicData uri="http://schemas.microsoft.com/office/word/2010/wordprocessingShape">
                    <wps:wsp>
                      <wps:cNvSpPr/>
                      <wps:spPr>
                        <a:xfrm>
                          <a:off x="0" y="0"/>
                          <a:ext cx="130009" cy="147344"/>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8A6292" id="_x0000_t110" coordsize="21600,21600" o:spt="110" path="m10800,l,10800,10800,21600,21600,10800xe">
                <v:stroke joinstyle="miter"/>
                <v:path gradientshapeok="t" o:connecttype="rect" textboxrect="5400,5400,16200,16200"/>
              </v:shapetype>
              <v:shape id="Decisión 9" o:spid="_x0000_s1026" type="#_x0000_t110" style="position:absolute;margin-left:-97.05pt;margin-top:57.55pt;width:10.25pt;height:11.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" fillcolor="black [3200]" strokecolor="black [1600]" strokeweight="1pt"/>
            </w:pict>
          </mc:Fallback>
        </mc:AlternateContent>
      </w:r>
      <w:r>
        <w:rPr>
          <w:rFonts w:ascii="Arial" w:hAnsi="Arial" w:cs="Arial"/>
          <w:noProof/>
          <w:sz w:val="24"/>
          <w:szCs w:val="24"/>
          <w:lang w:val="en-US"/>
        </w:rPr>
        <mc:AlternateContent>
          <mc:Choice Requires="wps">
            <w:drawing>
              <wp:anchor distT="0" distB="0" distL="114300" distR="114300" simplePos="0" relativeHeight="251669504" behindDoc="0" locked="0" layoutInCell="1" allowOverlap="1" wp14:anchorId="3DDB8DD7" wp14:editId="2ADD3C2F">
                <wp:simplePos x="0" y="0"/>
                <wp:positionH relativeFrom="column">
                  <wp:posOffset>-1384935</wp:posOffset>
                </wp:positionH>
                <wp:positionV relativeFrom="paragraph">
                  <wp:posOffset>578485</wp:posOffset>
                </wp:positionV>
                <wp:extent cx="130009" cy="147344"/>
                <wp:effectExtent l="19050" t="19050" r="22860" b="43180"/>
                <wp:wrapNone/>
                <wp:docPr id="8" name="Decisión 8"/>
                <wp:cNvGraphicFramePr/>
                <a:graphic xmlns:a="http://schemas.openxmlformats.org/drawingml/2006/main">
                  <a:graphicData uri="http://schemas.microsoft.com/office/word/2010/wordprocessingShape">
                    <wps:wsp>
                      <wps:cNvSpPr/>
                      <wps:spPr>
                        <a:xfrm>
                          <a:off x="0" y="0"/>
                          <a:ext cx="130009" cy="147344"/>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4B8566" id="Decisión 8" o:spid="_x0000_s1026" type="#_x0000_t110" style="position:absolute;margin-left:-109.05pt;margin-top:45.55pt;width:10.25pt;height:11.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" fillcolor="black [3200]" strokecolor="black [1600]" strokeweight="1pt"/>
            </w:pict>
          </mc:Fallback>
        </mc:AlternateContent>
      </w:r>
    </w:p>
    <w:p w:rsidR="00323FAD" w:rsidRDefault="00323FAD" w:rsidP="00323FAD">
      <w:pPr>
        <w:spacing w:before="100" w:beforeAutospacing="1" w:after="100" w:afterAutospacing="1"/>
        <w:rPr>
          <w:rFonts w:ascii="Arial" w:hAnsi="Arial" w:cs="Arial"/>
          <w:sz w:val="24"/>
          <w:szCs w:val="24"/>
          <w:lang w:val="es-BO"/>
        </w:rPr>
      </w:pPr>
    </w:p>
    <w:p w:rsidR="00323FAD" w:rsidRDefault="00323FAD" w:rsidP="00323FAD">
      <w:pPr>
        <w:spacing w:before="100" w:beforeAutospacing="1" w:after="100" w:afterAutospacing="1"/>
        <w:rPr>
          <w:rFonts w:ascii="Arial" w:hAnsi="Arial" w:cs="Arial"/>
          <w:sz w:val="24"/>
          <w:szCs w:val="24"/>
          <w:lang w:val="es-BO"/>
        </w:rPr>
      </w:pPr>
    </w:p>
    <w:p w:rsidR="00323FAD" w:rsidRDefault="00323FAD" w:rsidP="00323FAD">
      <w:pPr>
        <w:spacing w:before="100" w:beforeAutospacing="1" w:after="100" w:afterAutospacing="1"/>
        <w:rPr>
          <w:rFonts w:ascii="Arial" w:hAnsi="Arial" w:cs="Arial"/>
          <w:sz w:val="24"/>
          <w:szCs w:val="24"/>
          <w:lang w:val="es-BO"/>
        </w:rPr>
      </w:pPr>
    </w:p>
    <w:p w:rsidR="00323FAD" w:rsidRDefault="00462948" w:rsidP="00323FAD">
      <w:pPr>
        <w:spacing w:before="100" w:beforeAutospacing="1" w:after="100" w:afterAutospacing="1"/>
        <w:rPr>
          <w:rFonts w:ascii="Arial" w:hAnsi="Arial" w:cs="Arial"/>
          <w:sz w:val="24"/>
          <w:szCs w:val="24"/>
          <w:lang w:val="es-BO"/>
        </w:rPr>
      </w:pPr>
      <w:r>
        <w:rPr>
          <w:rFonts w:ascii="Arial" w:hAnsi="Arial" w:cs="Arial"/>
          <w:noProof/>
          <w:sz w:val="24"/>
          <w:szCs w:val="24"/>
          <w:lang w:val="en-US"/>
        </w:rPr>
        <mc:AlternateContent>
          <mc:Choice Requires="wps">
            <w:drawing>
              <wp:anchor distT="0" distB="0" distL="114300" distR="114300" simplePos="0" relativeHeight="251676672" behindDoc="0" locked="0" layoutInCell="1" allowOverlap="1" wp14:anchorId="045AB111" wp14:editId="2647926C">
                <wp:simplePos x="0" y="0"/>
                <wp:positionH relativeFrom="column">
                  <wp:posOffset>4106545</wp:posOffset>
                </wp:positionH>
                <wp:positionV relativeFrom="paragraph">
                  <wp:posOffset>247048</wp:posOffset>
                </wp:positionV>
                <wp:extent cx="112675" cy="143010"/>
                <wp:effectExtent l="19050" t="19050" r="20955" b="47625"/>
                <wp:wrapNone/>
                <wp:docPr id="14" name="Decisión 14"/>
                <wp:cNvGraphicFramePr/>
                <a:graphic xmlns:a="http://schemas.openxmlformats.org/drawingml/2006/main">
                  <a:graphicData uri="http://schemas.microsoft.com/office/word/2010/wordprocessingShape">
                    <wps:wsp>
                      <wps:cNvSpPr/>
                      <wps:spPr>
                        <a:xfrm>
                          <a:off x="0" y="0"/>
                          <a:ext cx="112675" cy="143010"/>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D27471" id="Decisión 14" o:spid="_x0000_s1026" type="#_x0000_t110" style="position:absolute;margin-left:323.35pt;margin-top:19.45pt;width:8.85pt;height:11.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" fillcolor="black [3200]" strokecolor="black [1600]" strokeweight="1pt"/>
            </w:pict>
          </mc:Fallback>
        </mc:AlternateContent>
      </w:r>
    </w:p>
    <w:p w:rsidR="00323FAD" w:rsidRDefault="00323FAD" w:rsidP="00323FAD">
      <w:pPr>
        <w:spacing w:before="100" w:beforeAutospacing="1" w:after="100" w:afterAutospacing="1"/>
        <w:rPr>
          <w:rFonts w:ascii="Arial" w:hAnsi="Arial" w:cs="Arial"/>
          <w:sz w:val="24"/>
          <w:szCs w:val="24"/>
          <w:lang w:val="es-BO"/>
        </w:rPr>
      </w:pPr>
    </w:p>
    <w:p w:rsidR="00323FAD" w:rsidRDefault="00462948" w:rsidP="00323FAD">
      <w:pPr>
        <w:spacing w:before="100" w:beforeAutospacing="1" w:after="100" w:afterAutospacing="1"/>
        <w:rPr>
          <w:rFonts w:ascii="Arial" w:hAnsi="Arial" w:cs="Arial"/>
          <w:sz w:val="24"/>
          <w:szCs w:val="24"/>
          <w:lang w:val="es-BO"/>
        </w:rPr>
      </w:pPr>
      <w:r>
        <w:rPr>
          <w:rFonts w:ascii="Arial" w:hAnsi="Arial" w:cs="Arial"/>
          <w:noProof/>
          <w:sz w:val="24"/>
          <w:szCs w:val="24"/>
          <w:lang w:val="en-US"/>
        </w:rPr>
        <mc:AlternateContent>
          <mc:Choice Requires="wps">
            <w:drawing>
              <wp:anchor distT="0" distB="0" distL="114300" distR="114300" simplePos="0" relativeHeight="251667456" behindDoc="0" locked="0" layoutInCell="1" allowOverlap="1" wp14:anchorId="22C90A62" wp14:editId="15A02094">
                <wp:simplePos x="0" y="0"/>
                <wp:positionH relativeFrom="column">
                  <wp:posOffset>418685</wp:posOffset>
                </wp:positionH>
                <wp:positionV relativeFrom="paragraph">
                  <wp:posOffset>32834</wp:posOffset>
                </wp:positionV>
                <wp:extent cx="130009" cy="147344"/>
                <wp:effectExtent l="19050" t="19050" r="22860" b="43180"/>
                <wp:wrapNone/>
                <wp:docPr id="6" name="Decisión 6"/>
                <wp:cNvGraphicFramePr/>
                <a:graphic xmlns:a="http://schemas.openxmlformats.org/drawingml/2006/main">
                  <a:graphicData uri="http://schemas.microsoft.com/office/word/2010/wordprocessingShape">
                    <wps:wsp>
                      <wps:cNvSpPr/>
                      <wps:spPr>
                        <a:xfrm>
                          <a:off x="0" y="0"/>
                          <a:ext cx="130009" cy="147344"/>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B88D76" id="Decisión 6" o:spid="_x0000_s1026" type="#_x0000_t110" style="position:absolute;margin-left:32.95pt;margin-top:2.6pt;width:10.25pt;height:11.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" fillcolor="black [3200]" strokecolor="black [1600]" strokeweight="1pt"/>
            </w:pict>
          </mc:Fallback>
        </mc:AlternateContent>
      </w:r>
    </w:p>
    <w:p w:rsidR="00323FAD" w:rsidRDefault="00462948" w:rsidP="00323FAD">
      <w:pPr>
        <w:spacing w:before="100" w:beforeAutospacing="1" w:after="100" w:afterAutospacing="1"/>
        <w:rPr>
          <w:rFonts w:ascii="Arial" w:hAnsi="Arial" w:cs="Arial"/>
          <w:sz w:val="24"/>
          <w:szCs w:val="24"/>
          <w:lang w:val="es-BO"/>
        </w:rPr>
      </w:pPr>
      <w:r>
        <w:rPr>
          <w:rFonts w:ascii="Arial" w:hAnsi="Arial" w:cs="Arial"/>
          <w:noProof/>
          <w:sz w:val="24"/>
          <w:szCs w:val="24"/>
          <w:lang w:val="en-US"/>
        </w:rPr>
        <mc:AlternateContent>
          <mc:Choice Requires="wps">
            <w:drawing>
              <wp:anchor distT="0" distB="0" distL="114300" distR="114300" simplePos="0" relativeHeight="251675648" behindDoc="0" locked="0" layoutInCell="1" allowOverlap="1" wp14:anchorId="3B0E927A" wp14:editId="39161B73">
                <wp:simplePos x="0" y="0"/>
                <wp:positionH relativeFrom="column">
                  <wp:posOffset>1489108</wp:posOffset>
                </wp:positionH>
                <wp:positionV relativeFrom="paragraph">
                  <wp:posOffset>230015</wp:posOffset>
                </wp:positionV>
                <wp:extent cx="268686" cy="91007"/>
                <wp:effectExtent l="19050" t="19050" r="17145" b="42545"/>
                <wp:wrapNone/>
                <wp:docPr id="13" name="Decisión 13"/>
                <wp:cNvGraphicFramePr/>
                <a:graphic xmlns:a="http://schemas.openxmlformats.org/drawingml/2006/main">
                  <a:graphicData uri="http://schemas.microsoft.com/office/word/2010/wordprocessingShape">
                    <wps:wsp>
                      <wps:cNvSpPr/>
                      <wps:spPr>
                        <a:xfrm>
                          <a:off x="0" y="0"/>
                          <a:ext cx="268686" cy="91007"/>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3DCD91" id="Decisión 13" o:spid="_x0000_s1026" type="#_x0000_t110" style="position:absolute;margin-left:117.25pt;margin-top:18.1pt;width:21.15pt;height:7.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" fillcolor="black [3200]" strokecolor="black [1600]" strokeweight="1pt"/>
            </w:pict>
          </mc:Fallback>
        </mc:AlternateContent>
      </w:r>
    </w:p>
    <w:p w:rsidR="00323FAD" w:rsidRDefault="00323FAD" w:rsidP="00323FAD">
      <w:pPr>
        <w:spacing w:before="100" w:beforeAutospacing="1" w:after="100" w:afterAutospacing="1"/>
        <w:rPr>
          <w:rFonts w:ascii="Arial" w:hAnsi="Arial" w:cs="Arial"/>
          <w:sz w:val="24"/>
          <w:szCs w:val="24"/>
          <w:lang w:val="es-BO"/>
        </w:rPr>
      </w:pPr>
    </w:p>
    <w:p w:rsidR="00323FAD" w:rsidRDefault="00323FAD" w:rsidP="00323FAD">
      <w:pPr>
        <w:spacing w:before="100" w:beforeAutospacing="1" w:after="100" w:afterAutospacing="1"/>
        <w:rPr>
          <w:rFonts w:ascii="Arial" w:hAnsi="Arial" w:cs="Arial"/>
          <w:sz w:val="24"/>
          <w:szCs w:val="24"/>
          <w:lang w:val="es-BO"/>
        </w:rPr>
      </w:pPr>
    </w:p>
    <w:p w:rsidR="00323FAD" w:rsidRDefault="00462948" w:rsidP="00323FAD">
      <w:pPr>
        <w:spacing w:before="100" w:beforeAutospacing="1" w:after="100" w:afterAutospacing="1"/>
        <w:rPr>
          <w:rFonts w:ascii="Arial" w:hAnsi="Arial" w:cs="Arial"/>
          <w:sz w:val="24"/>
          <w:szCs w:val="24"/>
          <w:lang w:val="es-BO"/>
        </w:rPr>
      </w:pPr>
      <w:r>
        <w:rPr>
          <w:rFonts w:ascii="Arial" w:hAnsi="Arial" w:cs="Arial"/>
          <w:noProof/>
          <w:sz w:val="24"/>
          <w:szCs w:val="24"/>
          <w:lang w:val="en-US"/>
        </w:rPr>
        <mc:AlternateContent>
          <mc:Choice Requires="wps">
            <w:drawing>
              <wp:anchor distT="0" distB="0" distL="114300" distR="114300" simplePos="0" relativeHeight="251674624" behindDoc="0" locked="0" layoutInCell="1" allowOverlap="1" wp14:anchorId="2027EF69" wp14:editId="37184073">
                <wp:simplePos x="0" y="0"/>
                <wp:positionH relativeFrom="column">
                  <wp:posOffset>1485319</wp:posOffset>
                </wp:positionH>
                <wp:positionV relativeFrom="paragraph">
                  <wp:posOffset>259760</wp:posOffset>
                </wp:positionV>
                <wp:extent cx="260019" cy="95340"/>
                <wp:effectExtent l="19050" t="19050" r="26035" b="38100"/>
                <wp:wrapNone/>
                <wp:docPr id="12" name="Decisión 12"/>
                <wp:cNvGraphicFramePr/>
                <a:graphic xmlns:a="http://schemas.openxmlformats.org/drawingml/2006/main">
                  <a:graphicData uri="http://schemas.microsoft.com/office/word/2010/wordprocessingShape">
                    <wps:wsp>
                      <wps:cNvSpPr/>
                      <wps:spPr>
                        <a:xfrm>
                          <a:off x="0" y="0"/>
                          <a:ext cx="260019" cy="95340"/>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92E382" id="Decisión 12" o:spid="_x0000_s1026" type="#_x0000_t110" style="position:absolute;margin-left:116.95pt;margin-top:20.45pt;width:20.45pt;height: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" fillcolor="black [3200]" strokecolor="black [1600]" strokeweight="1pt"/>
            </w:pict>
          </mc:Fallback>
        </mc:AlternateContent>
      </w:r>
    </w:p>
    <w:p w:rsidR="00323FAD" w:rsidRDefault="00323FAD" w:rsidP="00323FAD">
      <w:pPr>
        <w:spacing w:before="100" w:beforeAutospacing="1" w:after="100" w:afterAutospacing="1"/>
        <w:rPr>
          <w:rFonts w:ascii="Arial" w:hAnsi="Arial" w:cs="Arial"/>
          <w:sz w:val="24"/>
          <w:szCs w:val="24"/>
          <w:lang w:val="es-BO"/>
        </w:rPr>
      </w:pPr>
    </w:p>
    <w:p w:rsidR="00323FAD" w:rsidRDefault="00462948" w:rsidP="00323FAD">
      <w:pPr>
        <w:spacing w:before="100" w:beforeAutospacing="1" w:after="100" w:afterAutospacing="1"/>
        <w:rPr>
          <w:rFonts w:ascii="Arial" w:hAnsi="Arial" w:cs="Arial"/>
          <w:sz w:val="24"/>
          <w:szCs w:val="24"/>
          <w:lang w:val="es-BO"/>
        </w:rPr>
      </w:pPr>
      <w:r>
        <w:rPr>
          <w:rFonts w:ascii="Arial" w:hAnsi="Arial" w:cs="Arial"/>
          <w:noProof/>
          <w:sz w:val="24"/>
          <w:szCs w:val="24"/>
          <w:lang w:val="en-US"/>
        </w:rPr>
        <mc:AlternateContent>
          <mc:Choice Requires="wps">
            <w:drawing>
              <wp:anchor distT="0" distB="0" distL="114300" distR="114300" simplePos="0" relativeHeight="251672576" behindDoc="0" locked="0" layoutInCell="1" allowOverlap="1" wp14:anchorId="386D432F" wp14:editId="52B73FE2">
                <wp:simplePos x="0" y="0"/>
                <wp:positionH relativeFrom="column">
                  <wp:posOffset>228609</wp:posOffset>
                </wp:positionH>
                <wp:positionV relativeFrom="paragraph">
                  <wp:posOffset>292735</wp:posOffset>
                </wp:positionV>
                <wp:extent cx="173346" cy="208015"/>
                <wp:effectExtent l="19050" t="19050" r="17780" b="40005"/>
                <wp:wrapNone/>
                <wp:docPr id="10" name="Decisión 10"/>
                <wp:cNvGraphicFramePr/>
                <a:graphic xmlns:a="http://schemas.openxmlformats.org/drawingml/2006/main">
                  <a:graphicData uri="http://schemas.microsoft.com/office/word/2010/wordprocessingShape">
                    <wps:wsp>
                      <wps:cNvSpPr/>
                      <wps:spPr>
                        <a:xfrm>
                          <a:off x="0" y="0"/>
                          <a:ext cx="173346" cy="208015"/>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0982F0" id="Decisión 10" o:spid="_x0000_s1026" type="#_x0000_t110" style="position:absolute;margin-left:18pt;margin-top:23.05pt;width:13.65pt;height:16.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" fillcolor="black [3200]" strokecolor="black [1600]" strokeweight="1pt"/>
            </w:pict>
          </mc:Fallback>
        </mc:AlternateContent>
      </w:r>
    </w:p>
    <w:p w:rsidR="00323FAD" w:rsidRDefault="00323FAD" w:rsidP="00323FAD">
      <w:pPr>
        <w:spacing w:before="100" w:beforeAutospacing="1" w:after="100" w:afterAutospacing="1"/>
        <w:rPr>
          <w:rFonts w:ascii="Arial" w:hAnsi="Arial" w:cs="Arial"/>
          <w:sz w:val="24"/>
          <w:szCs w:val="24"/>
          <w:lang w:val="es-BO"/>
        </w:rPr>
      </w:pPr>
    </w:p>
    <w:p w:rsidR="006B72F9" w:rsidRDefault="006B72F9" w:rsidP="00323FAD">
      <w:pPr>
        <w:spacing w:before="100" w:beforeAutospacing="1" w:after="100" w:afterAutospacing="1"/>
        <w:rPr>
          <w:rFonts w:ascii="Arial" w:hAnsi="Arial" w:cs="Arial"/>
          <w:sz w:val="24"/>
          <w:szCs w:val="24"/>
          <w:lang w:val="es-BO"/>
        </w:rPr>
      </w:pPr>
    </w:p>
    <w:p w:rsidR="006B72F9" w:rsidRDefault="006B72F9" w:rsidP="00323FAD">
      <w:pPr>
        <w:spacing w:before="100" w:beforeAutospacing="1" w:after="100" w:afterAutospacing="1"/>
        <w:rPr>
          <w:rFonts w:ascii="Arial" w:hAnsi="Arial" w:cs="Arial"/>
          <w:sz w:val="24"/>
          <w:szCs w:val="24"/>
          <w:lang w:val="es-BO"/>
        </w:rPr>
      </w:pPr>
    </w:p>
    <w:p w:rsidR="006B72F9" w:rsidRDefault="006B72F9" w:rsidP="00323FAD">
      <w:pPr>
        <w:spacing w:before="100" w:beforeAutospacing="1" w:after="100" w:afterAutospacing="1"/>
        <w:rPr>
          <w:rFonts w:ascii="Arial" w:hAnsi="Arial" w:cs="Arial"/>
          <w:sz w:val="24"/>
          <w:szCs w:val="24"/>
          <w:lang w:val="es-BO"/>
        </w:rPr>
      </w:pPr>
    </w:p>
    <w:p w:rsidR="006B72F9" w:rsidRDefault="00462948" w:rsidP="00323FAD">
      <w:pPr>
        <w:spacing w:before="100" w:beforeAutospacing="1" w:after="100" w:afterAutospacing="1"/>
        <w:rPr>
          <w:rFonts w:ascii="Arial" w:hAnsi="Arial" w:cs="Arial"/>
          <w:sz w:val="24"/>
          <w:szCs w:val="24"/>
          <w:lang w:val="es-BO"/>
        </w:rPr>
      </w:pPr>
      <w:r>
        <w:rPr>
          <w:rFonts w:ascii="Arial" w:hAnsi="Arial" w:cs="Arial"/>
          <w:noProof/>
          <w:sz w:val="24"/>
          <w:szCs w:val="24"/>
          <w:lang w:val="en-US"/>
        </w:rPr>
        <mc:AlternateContent>
          <mc:Choice Requires="wps">
            <w:drawing>
              <wp:anchor distT="0" distB="0" distL="114300" distR="114300" simplePos="0" relativeHeight="251673600" behindDoc="0" locked="0" layoutInCell="1" allowOverlap="1" wp14:anchorId="5B1AAAD3" wp14:editId="291845CF">
                <wp:simplePos x="0" y="0"/>
                <wp:positionH relativeFrom="column">
                  <wp:posOffset>142240</wp:posOffset>
                </wp:positionH>
                <wp:positionV relativeFrom="paragraph">
                  <wp:posOffset>338690</wp:posOffset>
                </wp:positionV>
                <wp:extent cx="151678" cy="190680"/>
                <wp:effectExtent l="19050" t="19050" r="20320" b="38100"/>
                <wp:wrapNone/>
                <wp:docPr id="11" name="Decisión 11"/>
                <wp:cNvGraphicFramePr/>
                <a:graphic xmlns:a="http://schemas.openxmlformats.org/drawingml/2006/main">
                  <a:graphicData uri="http://schemas.microsoft.com/office/word/2010/wordprocessingShape">
                    <wps:wsp>
                      <wps:cNvSpPr/>
                      <wps:spPr>
                        <a:xfrm>
                          <a:off x="0" y="0"/>
                          <a:ext cx="151678" cy="190680"/>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93F4E4" id="Decisión 11" o:spid="_x0000_s1026" type="#_x0000_t110" style="position:absolute;margin-left:11.2pt;margin-top:26.65pt;width:11.95pt;height: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" fillcolor="black [3200]" strokecolor="black [1600]" strokeweight="1pt"/>
            </w:pict>
          </mc:Fallback>
        </mc:AlternateContent>
      </w:r>
    </w:p>
    <w:p w:rsidR="006B72F9" w:rsidRDefault="006B72F9" w:rsidP="00323FAD">
      <w:pPr>
        <w:spacing w:before="100" w:beforeAutospacing="1" w:after="100" w:afterAutospacing="1"/>
        <w:rPr>
          <w:rFonts w:ascii="Arial" w:hAnsi="Arial" w:cs="Arial"/>
          <w:sz w:val="24"/>
          <w:szCs w:val="24"/>
          <w:lang w:val="es-BO"/>
        </w:rPr>
      </w:pPr>
    </w:p>
    <w:p w:rsidR="00323FAD" w:rsidRDefault="00323FAD" w:rsidP="00323FAD">
      <w:pPr>
        <w:spacing w:before="100" w:beforeAutospacing="1" w:after="100" w:afterAutospacing="1"/>
        <w:rPr>
          <w:rFonts w:ascii="Arial" w:hAnsi="Arial" w:cs="Arial"/>
          <w:sz w:val="24"/>
          <w:szCs w:val="24"/>
          <w:lang w:val="es-BO"/>
        </w:rPr>
      </w:pPr>
    </w:p>
    <w:p w:rsidR="00323FAD" w:rsidRPr="00E4638C" w:rsidRDefault="00323FAD" w:rsidP="00323FAD">
      <w:pPr>
        <w:spacing w:before="100" w:beforeAutospacing="1" w:after="100" w:afterAutospacing="1"/>
        <w:rPr>
          <w:rFonts w:ascii="Arial" w:hAnsi="Arial" w:cs="Arial"/>
          <w:sz w:val="24"/>
          <w:szCs w:val="24"/>
          <w:lang w:val="es-BO"/>
        </w:rPr>
      </w:pPr>
    </w:p>
    <w:p w:rsidR="0016026C" w:rsidRDefault="0016026C" w:rsidP="00323FAD">
      <w:pPr>
        <w:pStyle w:val="Ttulo1"/>
        <w:rPr>
          <w:b/>
          <w:u w:val="single"/>
          <w:lang w:val="es-BO"/>
        </w:rPr>
      </w:pPr>
      <w:bookmarkStart w:id="62" w:name="_Toc196255620"/>
      <w:bookmarkStart w:id="63" w:name="_Toc196256828"/>
    </w:p>
    <w:p w:rsidR="0016026C" w:rsidRDefault="0016026C" w:rsidP="00323FAD">
      <w:pPr>
        <w:pStyle w:val="Ttulo1"/>
        <w:rPr>
          <w:b/>
          <w:u w:val="single"/>
          <w:lang w:val="es-BO"/>
        </w:rPr>
      </w:pPr>
    </w:p>
    <w:p w:rsidR="0016026C" w:rsidRDefault="0016026C" w:rsidP="00323FAD">
      <w:pPr>
        <w:pStyle w:val="Ttulo1"/>
        <w:rPr>
          <w:b/>
          <w:u w:val="single"/>
          <w:lang w:val="es-BO"/>
        </w:rPr>
      </w:pPr>
      <w:bookmarkStart w:id="64" w:name="_GoBack"/>
      <w:r w:rsidRPr="0016026C">
        <w:rPr>
          <w:b/>
          <w:u w:val="single"/>
          <w:lang w:val="es-BO"/>
        </w:rPr>
        <w:t>Descripción de las clases</w:t>
      </w:r>
    </w:p>
    <w:bookmarkEnd w:id="64"/>
    <w:p w:rsidR="0016026C" w:rsidRDefault="00462948" w:rsidP="00323FAD">
      <w:pPr>
        <w:pStyle w:val="Ttulo1"/>
        <w:rPr>
          <w:b/>
          <w:u w:val="single"/>
          <w:lang w:val="es-BO"/>
        </w:rPr>
      </w:pPr>
      <w:r>
        <w:rPr>
          <w:noProof/>
          <w:lang w:val="en-US"/>
        </w:rPr>
        <w:drawing>
          <wp:anchor distT="0" distB="0" distL="114300" distR="114300" simplePos="0" relativeHeight="251677696" behindDoc="0" locked="0" layoutInCell="1" allowOverlap="1" wp14:anchorId="233AD1EB" wp14:editId="2293F54C">
            <wp:simplePos x="0" y="0"/>
            <wp:positionH relativeFrom="column">
              <wp:posOffset>-380979</wp:posOffset>
            </wp:positionH>
            <wp:positionV relativeFrom="paragraph">
              <wp:posOffset>255366</wp:posOffset>
            </wp:positionV>
            <wp:extent cx="1695450" cy="1800225"/>
            <wp:effectExtent l="0" t="0" r="0" b="952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95450" cy="1800225"/>
                    </a:xfrm>
                    <a:prstGeom prst="rect">
                      <a:avLst/>
                    </a:prstGeom>
                  </pic:spPr>
                </pic:pic>
              </a:graphicData>
            </a:graphic>
          </wp:anchor>
        </w:drawing>
      </w:r>
    </w:p>
    <w:p w:rsidR="0016026C" w:rsidRDefault="002832C4" w:rsidP="00323FAD">
      <w:pPr>
        <w:pStyle w:val="Ttulo1"/>
        <w:rPr>
          <w:b/>
          <w:u w:val="single"/>
          <w:lang w:val="es-BO"/>
        </w:rPr>
      </w:pPr>
      <w:r w:rsidRPr="00462948">
        <w:rPr>
          <w:b/>
          <w:noProof/>
          <w:u w:val="single"/>
          <w:lang w:val="es-BO"/>
        </w:rPr>
        <mc:AlternateContent>
          <mc:Choice Requires="wps">
            <w:drawing>
              <wp:anchor distT="45720" distB="45720" distL="114300" distR="114300" simplePos="0" relativeHeight="251679744" behindDoc="0" locked="0" layoutInCell="1" allowOverlap="1" wp14:anchorId="21361EAE" wp14:editId="3443CA49">
                <wp:simplePos x="0" y="0"/>
                <wp:positionH relativeFrom="column">
                  <wp:posOffset>1424305</wp:posOffset>
                </wp:positionH>
                <wp:positionV relativeFrom="paragraph">
                  <wp:posOffset>74930</wp:posOffset>
                </wp:positionV>
                <wp:extent cx="3357880" cy="836930"/>
                <wp:effectExtent l="0" t="0" r="13970" b="2032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880" cy="836930"/>
                        </a:xfrm>
                        <a:prstGeom prst="rect">
                          <a:avLst/>
                        </a:prstGeom>
                        <a:solidFill>
                          <a:srgbClr val="FFFFFF"/>
                        </a:solidFill>
                        <a:ln w="9525">
                          <a:solidFill>
                            <a:srgbClr val="000000"/>
                          </a:solidFill>
                          <a:miter lim="800000"/>
                          <a:headEnd/>
                          <a:tailEnd/>
                        </a:ln>
                      </wps:spPr>
                      <wps:txbx>
                        <w:txbxContent>
                          <w:p w:rsidR="002832C4" w:rsidRDefault="002832C4">
                            <w:r>
                              <w:t xml:space="preserve">La Clase </w:t>
                            </w:r>
                            <w:proofErr w:type="spellStart"/>
                            <w:r>
                              <w:t>CampañaVacunacion</w:t>
                            </w:r>
                            <w:proofErr w:type="spellEnd"/>
                            <w:r>
                              <w:t xml:space="preserve"> es la idea del proyecto </w:t>
                            </w:r>
                          </w:p>
                          <w:p w:rsidR="002832C4" w:rsidRDefault="002832C4">
                            <w:r>
                              <w:t>Y se compone de todas  las partes básicas que son parte del proyecto</w:t>
                            </w:r>
                            <w: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61EAE" id="_x0000_s1028" type="#_x0000_t202" style="position:absolute;left:0;text-align:left;margin-left:112.15pt;margin-top:5.9pt;width:264.4pt;height:65.9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">
                <v:textbox>
                  <w:txbxContent>
                    <w:p w:rsidR="002832C4" w:rsidRDefault="002832C4">
                      <w:r>
                        <w:t xml:space="preserve">La Clase </w:t>
                      </w:r>
                      <w:proofErr w:type="spellStart"/>
                      <w:r>
                        <w:t>CampañaVacunacion</w:t>
                      </w:r>
                      <w:proofErr w:type="spellEnd"/>
                      <w:r>
                        <w:t xml:space="preserve"> es la idea del proyecto </w:t>
                      </w:r>
                    </w:p>
                    <w:p w:rsidR="002832C4" w:rsidRDefault="002832C4">
                      <w:r>
                        <w:t>Y se compone de todas  las partes básicas que son parte del proyecto</w:t>
                      </w:r>
                      <w:r>
                        <w:br/>
                      </w:r>
                    </w:p>
                  </w:txbxContent>
                </v:textbox>
                <w10:wrap type="square"/>
              </v:shape>
            </w:pict>
          </mc:Fallback>
        </mc:AlternateContent>
      </w: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2832C4" w:rsidP="00323FAD">
      <w:pPr>
        <w:pStyle w:val="Ttulo1"/>
        <w:rPr>
          <w:b/>
          <w:u w:val="single"/>
          <w:lang w:val="es-BO"/>
        </w:rPr>
      </w:pPr>
      <w:r>
        <w:rPr>
          <w:noProof/>
          <w:lang w:val="en-US"/>
        </w:rPr>
        <w:drawing>
          <wp:anchor distT="0" distB="0" distL="114300" distR="114300" simplePos="0" relativeHeight="251680768" behindDoc="0" locked="0" layoutInCell="1" allowOverlap="1" wp14:anchorId="27B41A87" wp14:editId="436A75E0">
            <wp:simplePos x="0" y="0"/>
            <wp:positionH relativeFrom="column">
              <wp:posOffset>-487942</wp:posOffset>
            </wp:positionH>
            <wp:positionV relativeFrom="paragraph">
              <wp:posOffset>259443</wp:posOffset>
            </wp:positionV>
            <wp:extent cx="1847850" cy="140970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47850" cy="1409700"/>
                    </a:xfrm>
                    <a:prstGeom prst="rect">
                      <a:avLst/>
                    </a:prstGeom>
                  </pic:spPr>
                </pic:pic>
              </a:graphicData>
            </a:graphic>
          </wp:anchor>
        </w:drawing>
      </w:r>
    </w:p>
    <w:p w:rsidR="0016026C" w:rsidRDefault="002832C4" w:rsidP="00323FAD">
      <w:pPr>
        <w:pStyle w:val="Ttulo1"/>
        <w:rPr>
          <w:b/>
          <w:u w:val="single"/>
          <w:lang w:val="es-BO"/>
        </w:rPr>
      </w:pPr>
      <w:r w:rsidRPr="002832C4">
        <w:rPr>
          <w:b/>
          <w:noProof/>
          <w:u w:val="single"/>
          <w:lang w:val="es-BO"/>
        </w:rPr>
        <mc:AlternateContent>
          <mc:Choice Requires="wps">
            <w:drawing>
              <wp:anchor distT="45720" distB="45720" distL="114300" distR="114300" simplePos="0" relativeHeight="251682816" behindDoc="0" locked="0" layoutInCell="1" allowOverlap="1" wp14:anchorId="6638DB21" wp14:editId="2E3B6924">
                <wp:simplePos x="0" y="0"/>
                <wp:positionH relativeFrom="column">
                  <wp:posOffset>1478269</wp:posOffset>
                </wp:positionH>
                <wp:positionV relativeFrom="paragraph">
                  <wp:posOffset>126029</wp:posOffset>
                </wp:positionV>
                <wp:extent cx="3303905" cy="1404620"/>
                <wp:effectExtent l="0" t="0" r="10795" b="2095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3905" cy="1404620"/>
                        </a:xfrm>
                        <a:prstGeom prst="rect">
                          <a:avLst/>
                        </a:prstGeom>
                        <a:solidFill>
                          <a:srgbClr val="FFFFFF"/>
                        </a:solidFill>
                        <a:ln w="9525">
                          <a:solidFill>
                            <a:srgbClr val="000000"/>
                          </a:solidFill>
                          <a:miter lim="800000"/>
                          <a:headEnd/>
                          <a:tailEnd/>
                        </a:ln>
                      </wps:spPr>
                      <wps:txbx>
                        <w:txbxContent>
                          <w:p w:rsidR="002832C4" w:rsidRDefault="002832C4">
                            <w:r>
                              <w:t>Los puntos de Vacunación de distribuyen por diferentes zonas y calles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38DB21" id="_x0000_s1029" type="#_x0000_t202" style="position:absolute;left:0;text-align:left;margin-left:116.4pt;margin-top:9.9pt;width:260.1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">
                <v:textbox style="mso-fit-shape-to-text:t">
                  <w:txbxContent>
                    <w:p w:rsidR="002832C4" w:rsidRDefault="002832C4">
                      <w:r>
                        <w:t>Los puntos de Vacunación de distribuyen por diferentes zonas y calles</w:t>
                      </w:r>
                    </w:p>
                  </w:txbxContent>
                </v:textbox>
                <w10:wrap type="square"/>
              </v:shape>
            </w:pict>
          </mc:Fallback>
        </mc:AlternateContent>
      </w: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2832C4" w:rsidP="00323FAD">
      <w:pPr>
        <w:pStyle w:val="Ttulo1"/>
        <w:rPr>
          <w:b/>
          <w:u w:val="single"/>
          <w:lang w:val="es-BO"/>
        </w:rPr>
      </w:pPr>
      <w:r>
        <w:rPr>
          <w:noProof/>
          <w:lang w:val="en-US"/>
        </w:rPr>
        <w:drawing>
          <wp:anchor distT="0" distB="0" distL="114300" distR="114300" simplePos="0" relativeHeight="251683840" behindDoc="0" locked="0" layoutInCell="1" allowOverlap="1" wp14:anchorId="383D4FFD" wp14:editId="23326272">
            <wp:simplePos x="0" y="0"/>
            <wp:positionH relativeFrom="column">
              <wp:posOffset>-403225</wp:posOffset>
            </wp:positionH>
            <wp:positionV relativeFrom="paragraph">
              <wp:posOffset>127635</wp:posOffset>
            </wp:positionV>
            <wp:extent cx="2476500" cy="192405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76500" cy="1924050"/>
                    </a:xfrm>
                    <a:prstGeom prst="rect">
                      <a:avLst/>
                    </a:prstGeom>
                  </pic:spPr>
                </pic:pic>
              </a:graphicData>
            </a:graphic>
          </wp:anchor>
        </w:drawing>
      </w:r>
    </w:p>
    <w:p w:rsidR="0016026C" w:rsidRDefault="002832C4" w:rsidP="00323FAD">
      <w:pPr>
        <w:pStyle w:val="Ttulo1"/>
        <w:rPr>
          <w:b/>
          <w:u w:val="single"/>
          <w:lang w:val="es-BO"/>
        </w:rPr>
      </w:pPr>
      <w:r w:rsidRPr="002832C4">
        <w:rPr>
          <w:b/>
          <w:noProof/>
          <w:u w:val="single"/>
          <w:lang w:val="es-BO"/>
        </w:rPr>
        <mc:AlternateContent>
          <mc:Choice Requires="wps">
            <w:drawing>
              <wp:anchor distT="45720" distB="45720" distL="114300" distR="114300" simplePos="0" relativeHeight="251685888" behindDoc="0" locked="0" layoutInCell="1" allowOverlap="1" wp14:anchorId="5EF77878" wp14:editId="56D57141">
                <wp:simplePos x="0" y="0"/>
                <wp:positionH relativeFrom="column">
                  <wp:posOffset>2115820</wp:posOffset>
                </wp:positionH>
                <wp:positionV relativeFrom="paragraph">
                  <wp:posOffset>-21590</wp:posOffset>
                </wp:positionV>
                <wp:extent cx="3342005" cy="1404620"/>
                <wp:effectExtent l="0" t="0" r="10795" b="2095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2005" cy="1404620"/>
                        </a:xfrm>
                        <a:prstGeom prst="rect">
                          <a:avLst/>
                        </a:prstGeom>
                        <a:solidFill>
                          <a:srgbClr val="FFFFFF"/>
                        </a:solidFill>
                        <a:ln w="9525">
                          <a:solidFill>
                            <a:srgbClr val="000000"/>
                          </a:solidFill>
                          <a:miter lim="800000"/>
                          <a:headEnd/>
                          <a:tailEnd/>
                        </a:ln>
                      </wps:spPr>
                      <wps:txbx>
                        <w:txbxContent>
                          <w:p w:rsidR="002832C4" w:rsidRDefault="002832C4">
                            <w:r>
                              <w:t>En esta clase pasan la acción más importante de la campaña la vacunación</w:t>
                            </w:r>
                            <w:r>
                              <w:br/>
                              <w:t xml:space="preserve"> verificar si las partes importantes este presentes</w:t>
                            </w:r>
                          </w:p>
                          <w:p w:rsidR="002832C4" w:rsidRDefault="002832C4">
                            <w:r>
                              <w:t>Compuesta de las partes básicas de la campaña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77878" id="_x0000_s1030" type="#_x0000_t202" style="position:absolute;left:0;text-align:left;margin-left:166.6pt;margin-top:-1.7pt;width:263.1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">
                <v:textbox style="mso-fit-shape-to-text:t">
                  <w:txbxContent>
                    <w:p w:rsidR="002832C4" w:rsidRDefault="002832C4">
                      <w:r>
                        <w:t>En esta clase pasan la acción más importante de la campaña la vacunación</w:t>
                      </w:r>
                      <w:r>
                        <w:br/>
                        <w:t xml:space="preserve"> verificar si las partes importantes este presentes</w:t>
                      </w:r>
                    </w:p>
                    <w:p w:rsidR="002832C4" w:rsidRDefault="002832C4">
                      <w:r>
                        <w:t>Compuesta de las partes básicas de la campaña</w:t>
                      </w:r>
                    </w:p>
                  </w:txbxContent>
                </v:textbox>
                <w10:wrap type="square"/>
              </v:shape>
            </w:pict>
          </mc:Fallback>
        </mc:AlternateContent>
      </w: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2832C4" w:rsidP="00323FAD">
      <w:pPr>
        <w:pStyle w:val="Ttulo1"/>
        <w:rPr>
          <w:b/>
          <w:u w:val="single"/>
          <w:lang w:val="es-BO"/>
        </w:rPr>
      </w:pPr>
      <w:r>
        <w:rPr>
          <w:noProof/>
          <w:lang w:val="en-US"/>
        </w:rPr>
        <w:drawing>
          <wp:anchor distT="0" distB="0" distL="114300" distR="114300" simplePos="0" relativeHeight="251686912" behindDoc="0" locked="0" layoutInCell="1" allowOverlap="1" wp14:anchorId="5566A666" wp14:editId="5E0A8473">
            <wp:simplePos x="0" y="0"/>
            <wp:positionH relativeFrom="column">
              <wp:posOffset>-274683</wp:posOffset>
            </wp:positionH>
            <wp:positionV relativeFrom="paragraph">
              <wp:posOffset>205553</wp:posOffset>
            </wp:positionV>
            <wp:extent cx="1952625" cy="1476375"/>
            <wp:effectExtent l="0" t="0" r="9525" b="952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52625" cy="1476375"/>
                    </a:xfrm>
                    <a:prstGeom prst="rect">
                      <a:avLst/>
                    </a:prstGeom>
                  </pic:spPr>
                </pic:pic>
              </a:graphicData>
            </a:graphic>
          </wp:anchor>
        </w:drawing>
      </w:r>
    </w:p>
    <w:p w:rsidR="0016026C" w:rsidRDefault="002832C4" w:rsidP="00323FAD">
      <w:pPr>
        <w:pStyle w:val="Ttulo1"/>
        <w:rPr>
          <w:b/>
          <w:u w:val="single"/>
          <w:lang w:val="es-BO"/>
        </w:rPr>
      </w:pPr>
      <w:r w:rsidRPr="002832C4">
        <w:rPr>
          <w:b/>
          <w:noProof/>
          <w:u w:val="single"/>
          <w:lang w:val="es-BO"/>
        </w:rPr>
        <mc:AlternateContent>
          <mc:Choice Requires="wps">
            <w:drawing>
              <wp:anchor distT="45720" distB="45720" distL="114300" distR="114300" simplePos="0" relativeHeight="251688960" behindDoc="0" locked="0" layoutInCell="1" allowOverlap="1" wp14:anchorId="5488111C" wp14:editId="03053724">
                <wp:simplePos x="0" y="0"/>
                <wp:positionH relativeFrom="column">
                  <wp:posOffset>1893570</wp:posOffset>
                </wp:positionH>
                <wp:positionV relativeFrom="paragraph">
                  <wp:posOffset>104140</wp:posOffset>
                </wp:positionV>
                <wp:extent cx="3726180" cy="675640"/>
                <wp:effectExtent l="0" t="0" r="26670" b="1016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6180" cy="675640"/>
                        </a:xfrm>
                        <a:prstGeom prst="rect">
                          <a:avLst/>
                        </a:prstGeom>
                        <a:solidFill>
                          <a:srgbClr val="FFFFFF"/>
                        </a:solidFill>
                        <a:ln w="9525">
                          <a:solidFill>
                            <a:srgbClr val="000000"/>
                          </a:solidFill>
                          <a:miter lim="800000"/>
                          <a:headEnd/>
                          <a:tailEnd/>
                        </a:ln>
                      </wps:spPr>
                      <wps:txbx>
                        <w:txbxContent>
                          <w:p w:rsidR="002832C4" w:rsidRDefault="002832C4">
                            <w:r>
                              <w:t>Se registra el personal encargado del punto de Vacunación que pertenecen de diferentes áreas de salud (si debe a ver un Veterinario, pero no todos lo son)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8111C" id="_x0000_s1031" type="#_x0000_t202" style="position:absolute;left:0;text-align:left;margin-left:149.1pt;margin-top:8.2pt;width:293.4pt;height:53.2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">
                <v:textbox>
                  <w:txbxContent>
                    <w:p w:rsidR="002832C4" w:rsidRDefault="002832C4">
                      <w:r>
                        <w:t>Se registra el personal encargado del punto de Vacunación que pertenecen de diferentes áreas de salud (si debe a ver un Veterinario, pero no todos lo son)</w:t>
                      </w:r>
                    </w:p>
                  </w:txbxContent>
                </v:textbox>
                <w10:wrap type="square"/>
              </v:shape>
            </w:pict>
          </mc:Fallback>
        </mc:AlternateContent>
      </w: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2832C4" w:rsidP="00323FAD">
      <w:pPr>
        <w:pStyle w:val="Ttulo1"/>
        <w:rPr>
          <w:b/>
          <w:u w:val="single"/>
          <w:lang w:val="es-BO"/>
        </w:rPr>
      </w:pPr>
      <w:r w:rsidRPr="002832C4">
        <w:rPr>
          <w:b/>
          <w:noProof/>
          <w:u w:val="single"/>
          <w:lang w:val="es-BO"/>
        </w:rPr>
        <w:lastRenderedPageBreak/>
        <mc:AlternateContent>
          <mc:Choice Requires="wps">
            <w:drawing>
              <wp:anchor distT="45720" distB="45720" distL="114300" distR="114300" simplePos="0" relativeHeight="251692032" behindDoc="0" locked="0" layoutInCell="1" allowOverlap="1" wp14:anchorId="7A211CFE" wp14:editId="63622FF7">
                <wp:simplePos x="0" y="0"/>
                <wp:positionH relativeFrom="column">
                  <wp:posOffset>2876550</wp:posOffset>
                </wp:positionH>
                <wp:positionV relativeFrom="paragraph">
                  <wp:posOffset>102870</wp:posOffset>
                </wp:positionV>
                <wp:extent cx="3403600" cy="1013460"/>
                <wp:effectExtent l="0" t="0" r="25400" b="1524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3600" cy="1013460"/>
                        </a:xfrm>
                        <a:prstGeom prst="rect">
                          <a:avLst/>
                        </a:prstGeom>
                        <a:solidFill>
                          <a:srgbClr val="FFFFFF"/>
                        </a:solidFill>
                        <a:ln w="9525">
                          <a:solidFill>
                            <a:srgbClr val="000000"/>
                          </a:solidFill>
                          <a:miter lim="800000"/>
                          <a:headEnd/>
                          <a:tailEnd/>
                        </a:ln>
                      </wps:spPr>
                      <wps:txbx>
                        <w:txbxContent>
                          <w:p w:rsidR="002832C4" w:rsidRPr="005B3745" w:rsidRDefault="00023ECF">
                            <w:pPr>
                              <w:rPr>
                                <w:lang w:val="es-BO"/>
                              </w:rPr>
                            </w:pPr>
                            <w:r>
                              <w:t xml:space="preserve">Amabas clases son parecidas, la vacuna Antirrábica ya tiene su propósito </w:t>
                            </w:r>
                            <w:r>
                              <w:br/>
                              <w:t xml:space="preserve">la Antialérgica es en caso de emergencia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211CFE" id="_x0000_s1032" type="#_x0000_t202" style="position:absolute;left:0;text-align:left;margin-left:226.5pt;margin-top:8.1pt;width:268pt;height:79.8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">
                <v:textbox>
                  <w:txbxContent>
                    <w:p w:rsidR="002832C4" w:rsidRPr="005B3745" w:rsidRDefault="00023ECF">
                      <w:pPr>
                        <w:rPr>
                          <w:lang w:val="es-BO"/>
                        </w:rPr>
                      </w:pPr>
                      <w:r>
                        <w:t xml:space="preserve">Amabas clases son parecidas, la vacuna Antirrábica ya tiene su propósito </w:t>
                      </w:r>
                      <w:r>
                        <w:br/>
                        <w:t xml:space="preserve">la Antialérgica es en caso de emergencia </w:t>
                      </w:r>
                    </w:p>
                  </w:txbxContent>
                </v:textbox>
                <w10:wrap type="square"/>
              </v:shape>
            </w:pict>
          </mc:Fallback>
        </mc:AlternateContent>
      </w:r>
      <w:r>
        <w:rPr>
          <w:noProof/>
          <w:lang w:val="en-US"/>
        </w:rPr>
        <w:drawing>
          <wp:anchor distT="0" distB="0" distL="114300" distR="114300" simplePos="0" relativeHeight="251689984" behindDoc="0" locked="0" layoutInCell="1" allowOverlap="1" wp14:anchorId="48D6F2AB" wp14:editId="79285F16">
            <wp:simplePos x="0" y="0"/>
            <wp:positionH relativeFrom="column">
              <wp:posOffset>-634552</wp:posOffset>
            </wp:positionH>
            <wp:positionV relativeFrom="paragraph">
              <wp:posOffset>-73777</wp:posOffset>
            </wp:positionV>
            <wp:extent cx="3562350" cy="1304925"/>
            <wp:effectExtent l="0" t="0" r="0" b="952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62350" cy="1304925"/>
                    </a:xfrm>
                    <a:prstGeom prst="rect">
                      <a:avLst/>
                    </a:prstGeom>
                  </pic:spPr>
                </pic:pic>
              </a:graphicData>
            </a:graphic>
          </wp:anchor>
        </w:drawing>
      </w: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023ECF" w:rsidP="00323FAD">
      <w:pPr>
        <w:pStyle w:val="Ttulo1"/>
        <w:rPr>
          <w:b/>
          <w:u w:val="single"/>
          <w:lang w:val="es-BO"/>
        </w:rPr>
      </w:pPr>
      <w:r>
        <w:rPr>
          <w:noProof/>
          <w:lang w:val="en-US"/>
        </w:rPr>
        <w:drawing>
          <wp:anchor distT="0" distB="0" distL="114300" distR="114300" simplePos="0" relativeHeight="251693056" behindDoc="0" locked="0" layoutInCell="1" allowOverlap="1" wp14:anchorId="1CD4CE73" wp14:editId="2B00C435">
            <wp:simplePos x="0" y="0"/>
            <wp:positionH relativeFrom="column">
              <wp:posOffset>-534660</wp:posOffset>
            </wp:positionH>
            <wp:positionV relativeFrom="paragraph">
              <wp:posOffset>145884</wp:posOffset>
            </wp:positionV>
            <wp:extent cx="1409700" cy="137160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09700" cy="1371600"/>
                    </a:xfrm>
                    <a:prstGeom prst="rect">
                      <a:avLst/>
                    </a:prstGeom>
                  </pic:spPr>
                </pic:pic>
              </a:graphicData>
            </a:graphic>
          </wp:anchor>
        </w:drawing>
      </w:r>
    </w:p>
    <w:p w:rsidR="0016026C" w:rsidRDefault="00023ECF" w:rsidP="00323FAD">
      <w:pPr>
        <w:pStyle w:val="Ttulo1"/>
        <w:rPr>
          <w:b/>
          <w:u w:val="single"/>
          <w:lang w:val="es-BO"/>
        </w:rPr>
      </w:pPr>
      <w:r w:rsidRPr="00023ECF">
        <w:rPr>
          <w:b/>
          <w:noProof/>
          <w:u w:val="single"/>
          <w:lang w:val="es-BO"/>
        </w:rPr>
        <mc:AlternateContent>
          <mc:Choice Requires="wps">
            <w:drawing>
              <wp:anchor distT="45720" distB="45720" distL="114300" distR="114300" simplePos="0" relativeHeight="251695104" behindDoc="0" locked="0" layoutInCell="1" allowOverlap="1" wp14:anchorId="5773E218" wp14:editId="13B59F71">
                <wp:simplePos x="0" y="0"/>
                <wp:positionH relativeFrom="column">
                  <wp:posOffset>1009650</wp:posOffset>
                </wp:positionH>
                <wp:positionV relativeFrom="paragraph">
                  <wp:posOffset>34290</wp:posOffset>
                </wp:positionV>
                <wp:extent cx="5378450" cy="1659255"/>
                <wp:effectExtent l="0" t="0" r="12700" b="17145"/>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8450" cy="1659255"/>
                        </a:xfrm>
                        <a:prstGeom prst="rect">
                          <a:avLst/>
                        </a:prstGeom>
                        <a:solidFill>
                          <a:srgbClr val="FFFFFF"/>
                        </a:solidFill>
                        <a:ln w="9525">
                          <a:solidFill>
                            <a:srgbClr val="000000"/>
                          </a:solidFill>
                          <a:miter lim="800000"/>
                          <a:headEnd/>
                          <a:tailEnd/>
                        </a:ln>
                      </wps:spPr>
                      <wps:txbx>
                        <w:txbxContent>
                          <w:p w:rsidR="00023ECF" w:rsidRDefault="00023ECF">
                            <w:r>
                              <w:t xml:space="preserve">La clase mascota tiene los atributos vacunado y alergia </w:t>
                            </w:r>
                            <w:r>
                              <w:br/>
                              <w:t xml:space="preserve">que ambos son booleanos </w:t>
                            </w:r>
                            <w:r>
                              <w:br/>
                              <w:t xml:space="preserve">para complementar los métodos en brigadas </w:t>
                            </w:r>
                            <w:r>
                              <w:br/>
                              <w:t xml:space="preserve">el atributo vacunado cambia en el método aplicar Vacuna </w:t>
                            </w:r>
                          </w:p>
                          <w:p w:rsidR="00023ECF" w:rsidRDefault="00023ECF">
                            <w:r>
                              <w:t>Y el de alergia para saber si es necesario aplicar el medicamento de emergencia</w:t>
                            </w:r>
                            <w:r>
                              <w:br/>
                            </w:r>
                            <w:r>
                              <w:br/>
                              <w:t>no hay atributos de dosis en esta u otras ya que en las  campañas la dosis es la misma para peros gatos, etc. Sean del tamaño o edad que sean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3E218" id="_x0000_s1033" type="#_x0000_t202" style="position:absolute;left:0;text-align:left;margin-left:79.5pt;margin-top:2.7pt;width:423.5pt;height:130.6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">
                <v:textbox>
                  <w:txbxContent>
                    <w:p w:rsidR="00023ECF" w:rsidRDefault="00023ECF">
                      <w:r>
                        <w:t xml:space="preserve">La clase mascota tiene los atributos vacunado y alergia </w:t>
                      </w:r>
                      <w:r>
                        <w:br/>
                        <w:t xml:space="preserve">que ambos son booleanos </w:t>
                      </w:r>
                      <w:r>
                        <w:br/>
                        <w:t xml:space="preserve">para complementar los métodos en brigadas </w:t>
                      </w:r>
                      <w:r>
                        <w:br/>
                        <w:t xml:space="preserve">el atributo vacunado cambia en el método aplicar Vacuna </w:t>
                      </w:r>
                    </w:p>
                    <w:p w:rsidR="00023ECF" w:rsidRDefault="00023ECF">
                      <w:r>
                        <w:t>Y el de alergia para saber si es necesario aplicar el medicamento de emergencia</w:t>
                      </w:r>
                      <w:r>
                        <w:br/>
                      </w:r>
                      <w:r>
                        <w:br/>
                        <w:t>no hay atributos de dosis en esta u otras ya que en las  campañas la dosis es la misma para peros gatos, etc. Sean del tamaño o edad que sean</w:t>
                      </w:r>
                    </w:p>
                  </w:txbxContent>
                </v:textbox>
                <w10:wrap type="square"/>
              </v:shape>
            </w:pict>
          </mc:Fallback>
        </mc:AlternateContent>
      </w: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5B3745" w:rsidP="00323FAD">
      <w:pPr>
        <w:pStyle w:val="Ttulo1"/>
        <w:rPr>
          <w:b/>
          <w:u w:val="single"/>
          <w:lang w:val="es-BO"/>
        </w:rPr>
      </w:pPr>
      <w:r>
        <w:rPr>
          <w:noProof/>
          <w:lang w:val="en-US"/>
        </w:rPr>
        <w:drawing>
          <wp:anchor distT="0" distB="0" distL="114300" distR="114300" simplePos="0" relativeHeight="251696128" behindDoc="0" locked="0" layoutInCell="1" allowOverlap="1" wp14:anchorId="39B27B08" wp14:editId="0F26B89A">
            <wp:simplePos x="0" y="0"/>
            <wp:positionH relativeFrom="column">
              <wp:posOffset>-719076</wp:posOffset>
            </wp:positionH>
            <wp:positionV relativeFrom="paragraph">
              <wp:posOffset>201482</wp:posOffset>
            </wp:positionV>
            <wp:extent cx="2028825" cy="1466850"/>
            <wp:effectExtent l="0" t="0" r="9525"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28825" cy="1466850"/>
                    </a:xfrm>
                    <a:prstGeom prst="rect">
                      <a:avLst/>
                    </a:prstGeom>
                  </pic:spPr>
                </pic:pic>
              </a:graphicData>
            </a:graphic>
          </wp:anchor>
        </w:drawing>
      </w:r>
    </w:p>
    <w:p w:rsidR="0016026C" w:rsidRDefault="005B3745" w:rsidP="00323FAD">
      <w:pPr>
        <w:pStyle w:val="Ttulo1"/>
        <w:rPr>
          <w:b/>
          <w:u w:val="single"/>
          <w:lang w:val="es-BO"/>
        </w:rPr>
      </w:pPr>
      <w:r w:rsidRPr="005B3745">
        <w:rPr>
          <w:b/>
          <w:noProof/>
          <w:u w:val="single"/>
          <w:lang w:val="es-BO"/>
        </w:rPr>
        <mc:AlternateContent>
          <mc:Choice Requires="wps">
            <w:drawing>
              <wp:anchor distT="45720" distB="45720" distL="114300" distR="114300" simplePos="0" relativeHeight="251698176" behindDoc="0" locked="0" layoutInCell="1" allowOverlap="1" wp14:anchorId="5B84A57D" wp14:editId="0ACD996F">
                <wp:simplePos x="0" y="0"/>
                <wp:positionH relativeFrom="column">
                  <wp:posOffset>1309648</wp:posOffset>
                </wp:positionH>
                <wp:positionV relativeFrom="paragraph">
                  <wp:posOffset>68271</wp:posOffset>
                </wp:positionV>
                <wp:extent cx="4786630" cy="1404620"/>
                <wp:effectExtent l="0" t="0" r="13970" b="2730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6630" cy="1404620"/>
                        </a:xfrm>
                        <a:prstGeom prst="rect">
                          <a:avLst/>
                        </a:prstGeom>
                        <a:solidFill>
                          <a:srgbClr val="FFFFFF"/>
                        </a:solidFill>
                        <a:ln w="9525">
                          <a:solidFill>
                            <a:srgbClr val="000000"/>
                          </a:solidFill>
                          <a:miter lim="800000"/>
                          <a:headEnd/>
                          <a:tailEnd/>
                        </a:ln>
                      </wps:spPr>
                      <wps:txbx>
                        <w:txbxContent>
                          <w:p w:rsidR="005B3745" w:rsidRDefault="005B3745">
                            <w:r>
                              <w:t xml:space="preserve">Dueño que se compone con mascota ya que sin mascota no sería dueño de nada </w:t>
                            </w:r>
                            <w:r>
                              <w:br/>
                              <w:t xml:space="preserve">que puede tener más de una mascota </w:t>
                            </w:r>
                            <w:r>
                              <w:b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84A57D" id="_x0000_s1034" type="#_x0000_t202" style="position:absolute;left:0;text-align:left;margin-left:103.1pt;margin-top:5.4pt;width:376.9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">
                <v:textbox style="mso-fit-shape-to-text:t">
                  <w:txbxContent>
                    <w:p w:rsidR="005B3745" w:rsidRDefault="005B3745">
                      <w:r>
                        <w:t xml:space="preserve">Dueño que se compone con mascota ya que sin mascota no sería dueño de nada </w:t>
                      </w:r>
                      <w:r>
                        <w:br/>
                        <w:t xml:space="preserve">que puede tener más de una mascota </w:t>
                      </w:r>
                      <w:r>
                        <w:br/>
                      </w:r>
                    </w:p>
                  </w:txbxContent>
                </v:textbox>
                <w10:wrap type="square"/>
              </v:shape>
            </w:pict>
          </mc:Fallback>
        </mc:AlternateContent>
      </w: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5B3745" w:rsidP="00323FAD">
      <w:pPr>
        <w:pStyle w:val="Ttulo1"/>
        <w:rPr>
          <w:b/>
          <w:u w:val="single"/>
          <w:lang w:val="es-BO"/>
        </w:rPr>
      </w:pPr>
      <w:r w:rsidRPr="005B3745">
        <w:rPr>
          <w:b/>
          <w:noProof/>
          <w:u w:val="single"/>
          <w:lang w:val="es-BO"/>
        </w:rPr>
        <mc:AlternateContent>
          <mc:Choice Requires="wps">
            <w:drawing>
              <wp:anchor distT="45720" distB="45720" distL="114300" distR="114300" simplePos="0" relativeHeight="251701248" behindDoc="0" locked="0" layoutInCell="1" allowOverlap="1" wp14:anchorId="0C83F5D1" wp14:editId="3D7A1922">
                <wp:simplePos x="0" y="0"/>
                <wp:positionH relativeFrom="column">
                  <wp:posOffset>1148117</wp:posOffset>
                </wp:positionH>
                <wp:positionV relativeFrom="paragraph">
                  <wp:posOffset>222571</wp:posOffset>
                </wp:positionV>
                <wp:extent cx="4947920" cy="1404620"/>
                <wp:effectExtent l="0" t="0" r="24130" b="27305"/>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7920" cy="1404620"/>
                        </a:xfrm>
                        <a:prstGeom prst="rect">
                          <a:avLst/>
                        </a:prstGeom>
                        <a:solidFill>
                          <a:srgbClr val="FFFFFF"/>
                        </a:solidFill>
                        <a:ln w="9525">
                          <a:solidFill>
                            <a:srgbClr val="000000"/>
                          </a:solidFill>
                          <a:miter lim="800000"/>
                          <a:headEnd/>
                          <a:tailEnd/>
                        </a:ln>
                      </wps:spPr>
                      <wps:txbx>
                        <w:txbxContent>
                          <w:p w:rsidR="005B3745" w:rsidRDefault="005B3745">
                            <w:r>
                              <w:t>Hereda los atributos básicos para personal médico y dueño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83F5D1" id="_x0000_s1035" type="#_x0000_t202" style="position:absolute;left:0;text-align:left;margin-left:90.4pt;margin-top:17.55pt;width:389.6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">
                <v:textbox style="mso-fit-shape-to-text:t">
                  <w:txbxContent>
                    <w:p w:rsidR="005B3745" w:rsidRDefault="005B3745">
                      <w:r>
                        <w:t>Hereda los atributos básicos para personal médico y dueño</w:t>
                      </w:r>
                    </w:p>
                  </w:txbxContent>
                </v:textbox>
                <w10:wrap type="square"/>
              </v:shape>
            </w:pict>
          </mc:Fallback>
        </mc:AlternateContent>
      </w:r>
      <w:r>
        <w:rPr>
          <w:noProof/>
          <w:lang w:val="en-US"/>
        </w:rPr>
        <w:drawing>
          <wp:anchor distT="0" distB="0" distL="114300" distR="114300" simplePos="0" relativeHeight="251699200" behindDoc="0" locked="0" layoutInCell="1" allowOverlap="1" wp14:anchorId="10230EC3" wp14:editId="2BFA076A">
            <wp:simplePos x="0" y="0"/>
            <wp:positionH relativeFrom="column">
              <wp:posOffset>-634552</wp:posOffset>
            </wp:positionH>
            <wp:positionV relativeFrom="paragraph">
              <wp:posOffset>115164</wp:posOffset>
            </wp:positionV>
            <wp:extent cx="1838325" cy="1266825"/>
            <wp:effectExtent l="0" t="0" r="9525" b="952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38325" cy="1266825"/>
                    </a:xfrm>
                    <a:prstGeom prst="rect">
                      <a:avLst/>
                    </a:prstGeom>
                  </pic:spPr>
                </pic:pic>
              </a:graphicData>
            </a:graphic>
          </wp:anchor>
        </w:drawing>
      </w: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5B3745" w:rsidP="00323FAD">
      <w:pPr>
        <w:pStyle w:val="Ttulo1"/>
        <w:rPr>
          <w:b/>
          <w:u w:val="single"/>
          <w:lang w:val="es-BO"/>
        </w:rPr>
      </w:pPr>
      <w:r>
        <w:rPr>
          <w:noProof/>
          <w:lang w:val="en-US"/>
        </w:rPr>
        <w:drawing>
          <wp:anchor distT="0" distB="0" distL="114300" distR="114300" simplePos="0" relativeHeight="251702272" behindDoc="0" locked="0" layoutInCell="1" allowOverlap="1" wp14:anchorId="31FB264E" wp14:editId="0AF94C0A">
            <wp:simplePos x="0" y="0"/>
            <wp:positionH relativeFrom="column">
              <wp:posOffset>-547909</wp:posOffset>
            </wp:positionH>
            <wp:positionV relativeFrom="paragraph">
              <wp:posOffset>310654</wp:posOffset>
            </wp:positionV>
            <wp:extent cx="1695450" cy="102870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95450" cy="1028700"/>
                    </a:xfrm>
                    <a:prstGeom prst="rect">
                      <a:avLst/>
                    </a:prstGeom>
                  </pic:spPr>
                </pic:pic>
              </a:graphicData>
            </a:graphic>
          </wp:anchor>
        </w:drawing>
      </w:r>
    </w:p>
    <w:p w:rsidR="0016026C" w:rsidRDefault="005B3745" w:rsidP="00323FAD">
      <w:pPr>
        <w:pStyle w:val="Ttulo1"/>
        <w:rPr>
          <w:b/>
          <w:u w:val="single"/>
          <w:lang w:val="es-BO"/>
        </w:rPr>
      </w:pPr>
      <w:r w:rsidRPr="005B3745">
        <w:rPr>
          <w:b/>
          <w:noProof/>
          <w:u w:val="single"/>
          <w:lang w:val="es-BO"/>
        </w:rPr>
        <mc:AlternateContent>
          <mc:Choice Requires="wps">
            <w:drawing>
              <wp:anchor distT="45720" distB="45720" distL="114300" distR="114300" simplePos="0" relativeHeight="251704320" behindDoc="0" locked="0" layoutInCell="1" allowOverlap="1" wp14:anchorId="18E6DCF9" wp14:editId="6BB7FEEB">
                <wp:simplePos x="0" y="0"/>
                <wp:positionH relativeFrom="column">
                  <wp:posOffset>1145321</wp:posOffset>
                </wp:positionH>
                <wp:positionV relativeFrom="paragraph">
                  <wp:posOffset>77924</wp:posOffset>
                </wp:positionV>
                <wp:extent cx="4241165" cy="1404620"/>
                <wp:effectExtent l="0" t="0" r="26035" b="14605"/>
                <wp:wrapSquare wrapText="bothSides"/>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165" cy="1404620"/>
                        </a:xfrm>
                        <a:prstGeom prst="rect">
                          <a:avLst/>
                        </a:prstGeom>
                        <a:solidFill>
                          <a:srgbClr val="FFFFFF"/>
                        </a:solidFill>
                        <a:ln w="9525">
                          <a:solidFill>
                            <a:srgbClr val="000000"/>
                          </a:solidFill>
                          <a:miter lim="800000"/>
                          <a:headEnd/>
                          <a:tailEnd/>
                        </a:ln>
                      </wps:spPr>
                      <wps:txbx>
                        <w:txbxContent>
                          <w:p w:rsidR="005B3745" w:rsidRDefault="005B3745">
                            <w:r>
                              <w:t xml:space="preserve">Complemento de la vacunación no es un registro, pero es un documento valido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E6DCF9" id="_x0000_s1036" type="#_x0000_t202" style="position:absolute;left:0;text-align:left;margin-left:90.2pt;margin-top:6.15pt;width:333.9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">
                <v:textbox style="mso-fit-shape-to-text:t">
                  <w:txbxContent>
                    <w:p w:rsidR="005B3745" w:rsidRDefault="005B3745">
                      <w:r>
                        <w:t xml:space="preserve">Complemento de la vacunación no es un registro, pero es un documento valido </w:t>
                      </w:r>
                    </w:p>
                  </w:txbxContent>
                </v:textbox>
                <w10:wrap type="square"/>
              </v:shape>
            </w:pict>
          </mc:Fallback>
        </mc:AlternateContent>
      </w: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Pr="005B3745" w:rsidRDefault="0016026C" w:rsidP="005B3745">
      <w:pPr>
        <w:pStyle w:val="Ttulo1"/>
      </w:pPr>
      <w:r w:rsidRPr="005B3745">
        <w:t>Captura de pantallas de ejecución del programa</w:t>
      </w:r>
    </w:p>
    <w:p w:rsidR="0016026C" w:rsidRDefault="005B3745" w:rsidP="00323FAD">
      <w:pPr>
        <w:pStyle w:val="Ttulo1"/>
        <w:rPr>
          <w:b/>
          <w:u w:val="single"/>
          <w:lang w:val="es-BO"/>
        </w:rPr>
      </w:pPr>
      <w:r>
        <w:rPr>
          <w:b/>
          <w:noProof/>
          <w:u w:val="single"/>
          <w:lang w:val="en-US"/>
        </w:rPr>
        <w:drawing>
          <wp:anchor distT="0" distB="0" distL="114300" distR="114300" simplePos="0" relativeHeight="251705344" behindDoc="0" locked="0" layoutInCell="1" allowOverlap="1" wp14:anchorId="0CBB5BA2" wp14:editId="0AB71CD0">
            <wp:simplePos x="0" y="0"/>
            <wp:positionH relativeFrom="column">
              <wp:posOffset>-742822</wp:posOffset>
            </wp:positionH>
            <wp:positionV relativeFrom="paragraph">
              <wp:posOffset>327179</wp:posOffset>
            </wp:positionV>
            <wp:extent cx="3603812" cy="3352165"/>
            <wp:effectExtent l="0" t="0" r="0" b="63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3812" cy="3352165"/>
                    </a:xfrm>
                    <a:prstGeom prst="rect">
                      <a:avLst/>
                    </a:prstGeom>
                    <a:noFill/>
                  </pic:spPr>
                </pic:pic>
              </a:graphicData>
            </a:graphic>
            <wp14:sizeRelH relativeFrom="page">
              <wp14:pctWidth>0</wp14:pctWidth>
            </wp14:sizeRelH>
            <wp14:sizeRelV relativeFrom="page">
              <wp14:pctHeight>0</wp14:pctHeight>
            </wp14:sizeRelV>
          </wp:anchor>
        </w:drawing>
      </w:r>
    </w:p>
    <w:p w:rsidR="0016026C" w:rsidRDefault="005B3745" w:rsidP="00323FAD">
      <w:pPr>
        <w:pStyle w:val="Ttulo1"/>
        <w:rPr>
          <w:b/>
          <w:u w:val="single"/>
          <w:lang w:val="es-BO"/>
        </w:rPr>
      </w:pPr>
      <w:r>
        <w:rPr>
          <w:b/>
          <w:noProof/>
          <w:u w:val="single"/>
          <w:lang w:val="en-US"/>
        </w:rPr>
        <w:drawing>
          <wp:anchor distT="0" distB="0" distL="114300" distR="114300" simplePos="0" relativeHeight="251706368" behindDoc="0" locked="0" layoutInCell="1" allowOverlap="1" wp14:anchorId="2DD90B90" wp14:editId="7A9D6F65">
            <wp:simplePos x="0" y="0"/>
            <wp:positionH relativeFrom="column">
              <wp:posOffset>2909816</wp:posOffset>
            </wp:positionH>
            <wp:positionV relativeFrom="paragraph">
              <wp:posOffset>90170</wp:posOffset>
            </wp:positionV>
            <wp:extent cx="2714975" cy="3573076"/>
            <wp:effectExtent l="0" t="0" r="0" b="889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4975" cy="3573076"/>
                    </a:xfrm>
                    <a:prstGeom prst="rect">
                      <a:avLst/>
                    </a:prstGeom>
                    <a:noFill/>
                  </pic:spPr>
                </pic:pic>
              </a:graphicData>
            </a:graphic>
            <wp14:sizeRelH relativeFrom="margin">
              <wp14:pctWidth>0</wp14:pctWidth>
            </wp14:sizeRelH>
            <wp14:sizeRelV relativeFrom="margin">
              <wp14:pctHeight>0</wp14:pctHeight>
            </wp14:sizeRelV>
          </wp:anchor>
        </w:drawing>
      </w:r>
    </w:p>
    <w:p w:rsidR="0016026C" w:rsidRDefault="0016026C" w:rsidP="005B3745">
      <w:pPr>
        <w:pStyle w:val="Ttulo1"/>
        <w:tabs>
          <w:tab w:val="left" w:pos="3110"/>
        </w:tabs>
        <w:ind w:left="0" w:firstLine="0"/>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323FAD">
      <w:pPr>
        <w:pStyle w:val="Ttulo1"/>
        <w:rPr>
          <w:b/>
          <w:u w:val="single"/>
          <w:lang w:val="es-BO"/>
        </w:rPr>
      </w:pPr>
    </w:p>
    <w:p w:rsidR="0016026C" w:rsidRDefault="0016026C" w:rsidP="0016026C">
      <w:pPr>
        <w:pStyle w:val="Ttulo1"/>
        <w:ind w:left="0" w:firstLine="0"/>
        <w:rPr>
          <w:b/>
          <w:u w:val="single"/>
          <w:lang w:val="es-BO"/>
        </w:rPr>
      </w:pPr>
    </w:p>
    <w:p w:rsidR="0016026C" w:rsidRDefault="0016026C" w:rsidP="00323FAD">
      <w:pPr>
        <w:pStyle w:val="Ttulo1"/>
        <w:rPr>
          <w:b/>
          <w:u w:val="single"/>
          <w:lang w:val="es-BO"/>
        </w:rPr>
      </w:pPr>
    </w:p>
    <w:p w:rsidR="00323FAD" w:rsidRPr="00B815C6" w:rsidRDefault="00323FAD" w:rsidP="00323FAD">
      <w:pPr>
        <w:pStyle w:val="Ttulo1"/>
        <w:rPr>
          <w:b/>
          <w:u w:val="single"/>
          <w:lang w:val="es-BO"/>
        </w:rPr>
      </w:pPr>
      <w:r w:rsidRPr="00B815C6">
        <w:rPr>
          <w:b/>
          <w:u w:val="single"/>
          <w:lang w:val="es-BO"/>
        </w:rPr>
        <w:lastRenderedPageBreak/>
        <w:t>Referencias Bibliografía</w:t>
      </w:r>
      <w:bookmarkEnd w:id="62"/>
      <w:bookmarkEnd w:id="63"/>
    </w:p>
    <w:bookmarkStart w:id="65" w:name="_Toc196255621" w:displacedByCustomXml="next"/>
    <w:bookmarkStart w:id="66" w:name="_Toc196256829" w:displacedByCustomXml="next"/>
    <w:sdt>
      <w:sdtPr>
        <w:rPr>
          <w:rFonts w:asciiTheme="minorHAnsi" w:eastAsiaTheme="minorHAnsi" w:hAnsiTheme="minorHAnsi" w:cstheme="minorBidi"/>
          <w:sz w:val="22"/>
          <w:szCs w:val="22"/>
          <w:lang w:val="es-MX"/>
        </w:rPr>
        <w:id w:val="-1576435128"/>
        <w:docPartObj>
          <w:docPartGallery w:val="Bibliographies"/>
          <w:docPartUnique/>
        </w:docPartObj>
      </w:sdtPr>
      <w:sdtContent>
        <w:p w:rsidR="00323FAD" w:rsidRDefault="00323FAD" w:rsidP="00323FAD">
          <w:pPr>
            <w:pStyle w:val="Ttulo1"/>
          </w:pPr>
          <w:r>
            <w:t>Bibliografía</w:t>
          </w:r>
          <w:bookmarkEnd w:id="66"/>
          <w:bookmarkEnd w:id="65"/>
        </w:p>
        <w:sdt>
          <w:sdtPr>
            <w:rPr>
              <w:rFonts w:asciiTheme="minorHAnsi" w:eastAsiaTheme="minorHAnsi" w:hAnsiTheme="minorHAnsi" w:cstheme="minorBidi"/>
              <w:lang w:val="es-MX"/>
            </w:rPr>
            <w:id w:val="111145805"/>
            <w:bibliography/>
          </w:sdtPr>
          <w:sdtContent>
            <w:p w:rsidR="00323FAD" w:rsidRDefault="00323FAD" w:rsidP="00323FAD">
              <w:pPr>
                <w:pStyle w:val="Bibliografa"/>
                <w:ind w:left="720" w:hanging="720"/>
                <w:rPr>
                  <w:noProof/>
                  <w:sz w:val="24"/>
                  <w:szCs w:val="24"/>
                </w:rPr>
              </w:pPr>
              <w:r>
                <w:fldChar w:fldCharType="begin"/>
              </w:r>
              <w:r>
                <w:instrText>BIBLIOGRAPHY</w:instrText>
              </w:r>
              <w:r>
                <w:fldChar w:fldCharType="separate"/>
              </w:r>
              <w:r>
                <w:rPr>
                  <w:noProof/>
                </w:rPr>
                <w:t>(UC/MS). (12 de nov de 2020). Obtenido de Ministerio de Salu y Deportes: https://www.minsalud.gob.bo/4931-campana-de-vacunacion-antirrabica-alcanzo-a-120-000-mascotas-hasta-octubre-en-la-paz</w:t>
              </w:r>
            </w:p>
            <w:p w:rsidR="00323FAD" w:rsidRDefault="00323FAD" w:rsidP="00323FAD">
              <w:pPr>
                <w:pStyle w:val="Bibliografa"/>
                <w:ind w:left="720" w:hanging="720"/>
                <w:rPr>
                  <w:noProof/>
                </w:rPr>
              </w:pPr>
              <w:r>
                <w:rPr>
                  <w:noProof/>
                </w:rPr>
                <w:t xml:space="preserve">(UC/MS). (12 de nov de 2020). </w:t>
              </w:r>
              <w:r>
                <w:rPr>
                  <w:i/>
                  <w:iCs/>
                  <w:noProof/>
                </w:rPr>
                <w:t>Ministerio de Salu y Deportes</w:t>
              </w:r>
              <w:r>
                <w:rPr>
                  <w:noProof/>
                </w:rPr>
                <w:t>. Obtenido de https://www.minsalud.gob.bo/4931-campana-de-vacunacion-antirrabica-alcanzo-a-120-000-mascotas-hasta-octubre-en-la-paz</w:t>
              </w:r>
            </w:p>
            <w:p w:rsidR="00323FAD" w:rsidRDefault="00323FAD" w:rsidP="00323FAD">
              <w:pPr>
                <w:pStyle w:val="Bibliografa"/>
                <w:ind w:left="720" w:hanging="720"/>
                <w:rPr>
                  <w:noProof/>
                </w:rPr>
              </w:pPr>
              <w:r>
                <w:rPr>
                  <w:noProof/>
                </w:rPr>
                <w:t xml:space="preserve">(UC/MS). (22 de oct de 2021). </w:t>
              </w:r>
              <w:r>
                <w:rPr>
                  <w:i/>
                  <w:iCs/>
                  <w:noProof/>
                </w:rPr>
                <w:t xml:space="preserve">Ministerio de Salud y Deportes </w:t>
              </w:r>
              <w:r>
                <w:rPr>
                  <w:noProof/>
                </w:rPr>
                <w:t>. Obtenido de https://minsalud.gob.bo/4848-salud-prepara-vacunacion-masiva-de-canes-y-felinos-en-la-paz-y-el-alto.html</w:t>
              </w:r>
            </w:p>
            <w:p w:rsidR="00323FAD" w:rsidRDefault="00323FAD" w:rsidP="00323FAD">
              <w:pPr>
                <w:pStyle w:val="Bibliografa"/>
                <w:ind w:left="720" w:hanging="720"/>
                <w:rPr>
                  <w:noProof/>
                </w:rPr>
              </w:pPr>
              <w:r>
                <w:rPr>
                  <w:noProof/>
                </w:rPr>
                <w:t xml:space="preserve">(UC/MSyD). (16 de ago de 2021). </w:t>
              </w:r>
              <w:r>
                <w:rPr>
                  <w:i/>
                  <w:iCs/>
                  <w:noProof/>
                </w:rPr>
                <w:t>Ministerio de Salud y Deportes</w:t>
              </w:r>
              <w:r>
                <w:rPr>
                  <w:noProof/>
                </w:rPr>
                <w:t>. Obtenido de https://minsalud.gob.bo/6919-gobierno-lanza-campana-nacional-de-inmunizacion-antirrabica-con-vacunas-de-cultivo-celular-y-una-inversion-de-bs-6-3-millones</w:t>
              </w:r>
            </w:p>
            <w:p w:rsidR="00323FAD" w:rsidRDefault="00323FAD" w:rsidP="00323FAD">
              <w:pPr>
                <w:pStyle w:val="Bibliografa"/>
                <w:ind w:left="720" w:hanging="720"/>
                <w:rPr>
                  <w:noProof/>
                </w:rPr>
              </w:pPr>
              <w:r>
                <w:rPr>
                  <w:noProof/>
                </w:rPr>
                <w:t xml:space="preserve">ABI. (06 de junio de 2024). </w:t>
              </w:r>
              <w:r>
                <w:rPr>
                  <w:i/>
                  <w:iCs/>
                  <w:noProof/>
                </w:rPr>
                <w:t>Agencia Boliviana de Informacion</w:t>
              </w:r>
              <w:r>
                <w:rPr>
                  <w:noProof/>
                </w:rPr>
                <w:t>. Obtenido de https://abi.bo/index.php/sociedad2/51224-campana-de-vacunacion-antirrabica-en-la-paz-sera-el-29-y-30-de-junio-movilizara-a-14-000-brigadistas-de-salud</w:t>
              </w:r>
            </w:p>
            <w:p w:rsidR="00323FAD" w:rsidRDefault="00323FAD" w:rsidP="00323FAD">
              <w:pPr>
                <w:pStyle w:val="Bibliografa"/>
                <w:ind w:left="720" w:hanging="720"/>
                <w:rPr>
                  <w:noProof/>
                </w:rPr>
              </w:pPr>
              <w:r>
                <w:rPr>
                  <w:noProof/>
                </w:rPr>
                <w:t xml:space="preserve">Cordero, L. E. (28 de septiembre de 2023 ). </w:t>
              </w:r>
              <w:r>
                <w:rPr>
                  <w:i/>
                  <w:iCs/>
                  <w:noProof/>
                </w:rPr>
                <w:t>Sedes La Paz</w:t>
              </w:r>
              <w:r>
                <w:rPr>
                  <w:noProof/>
                </w:rPr>
                <w:t>. Obtenido de https://www.sedeslapaz.gob.bo/sedes-la-paz-emite-resultados-finales-de-la-campana-antirrabica/</w:t>
              </w:r>
            </w:p>
            <w:p w:rsidR="00323FAD" w:rsidRDefault="00323FAD" w:rsidP="00323FAD">
              <w:pPr>
                <w:pStyle w:val="Bibliografa"/>
                <w:ind w:left="720" w:hanging="720"/>
                <w:rPr>
                  <w:noProof/>
                </w:rPr>
              </w:pPr>
              <w:r>
                <w:rPr>
                  <w:noProof/>
                </w:rPr>
                <w:t xml:space="preserve">DEPARTAMENTO DE INFORMACIÓN Y COMUNICACIÓN. (16 de ago de 2022). </w:t>
              </w:r>
              <w:r>
                <w:rPr>
                  <w:i/>
                  <w:iCs/>
                  <w:noProof/>
                </w:rPr>
                <w:t>NOTICIAS - UMSA</w:t>
              </w:r>
              <w:r>
                <w:rPr>
                  <w:noProof/>
                </w:rPr>
                <w:t>. Obtenido de https://www.umsa.bo/umsa-noticias/-/asset_publisher/sIpuYXdbB9M8/content/16-08/20142</w:t>
              </w:r>
            </w:p>
            <w:p w:rsidR="00323FAD" w:rsidRDefault="00323FAD" w:rsidP="00323FAD">
              <w:pPr>
                <w:pStyle w:val="Bibliografa"/>
                <w:ind w:left="720" w:hanging="720"/>
                <w:rPr>
                  <w:noProof/>
                </w:rPr>
              </w:pPr>
              <w:r>
                <w:rPr>
                  <w:noProof/>
                </w:rPr>
                <w:t>Diario Extra. (2019). Obtenido de Diario Extra: https://www.diarioextra.com/noticia/aparece-primer-caso-de-rabia-bovina-en-finca/?utm_source=chatgpt.com</w:t>
              </w:r>
            </w:p>
            <w:p w:rsidR="00323FAD" w:rsidRDefault="00323FAD" w:rsidP="00323FAD">
              <w:pPr>
                <w:pStyle w:val="Bibliografa"/>
                <w:ind w:left="720" w:hanging="720"/>
                <w:rPr>
                  <w:noProof/>
                </w:rPr>
              </w:pPr>
              <w:r>
                <w:rPr>
                  <w:noProof/>
                </w:rPr>
                <w:t xml:space="preserve">Dr. Jatin M. Vyas, M. P. (29 de agos de 2024). </w:t>
              </w:r>
              <w:r>
                <w:rPr>
                  <w:i/>
                  <w:iCs/>
                  <w:noProof/>
                </w:rPr>
                <w:t>MidLinePlus</w:t>
              </w:r>
              <w:r>
                <w:rPr>
                  <w:noProof/>
                </w:rPr>
                <w:t>. Obtenido de https://medlineplus.gov/spanish/ency/article/001334.htm</w:t>
              </w:r>
            </w:p>
            <w:p w:rsidR="00323FAD" w:rsidRDefault="00323FAD" w:rsidP="00323FAD">
              <w:pPr>
                <w:pStyle w:val="Bibliografa"/>
                <w:ind w:left="720" w:hanging="720"/>
                <w:rPr>
                  <w:noProof/>
                </w:rPr>
              </w:pPr>
              <w:r>
                <w:rPr>
                  <w:noProof/>
                </w:rPr>
                <w:t xml:space="preserve">Dr. Javier Peñaranda. (5 de septiembre de 2023). </w:t>
              </w:r>
              <w:r>
                <w:rPr>
                  <w:i/>
                  <w:iCs/>
                  <w:noProof/>
                </w:rPr>
                <w:t>Sedes La Paz</w:t>
              </w:r>
              <w:r>
                <w:rPr>
                  <w:noProof/>
                </w:rPr>
                <w:t>. Obtenido de https://www.sedeslapaz.gob.bo/sedes-realiza-el-lanzamiento-oficial-de-la-campana-masiva-de-vacunacion-antirrabica-para-perros-y-gatos/</w:t>
              </w:r>
            </w:p>
            <w:p w:rsidR="00323FAD" w:rsidRDefault="00323FAD" w:rsidP="00323FAD">
              <w:pPr>
                <w:pStyle w:val="Bibliografa"/>
                <w:ind w:left="720" w:hanging="720"/>
                <w:rPr>
                  <w:noProof/>
                </w:rPr>
              </w:pPr>
              <w:r>
                <w:rPr>
                  <w:i/>
                  <w:iCs/>
                  <w:noProof/>
                </w:rPr>
                <w:t>Gobierno autonomo departamental de La Paz</w:t>
              </w:r>
              <w:r>
                <w:rPr>
                  <w:noProof/>
                </w:rPr>
                <w:t>. (diciembre de 2020). Obtenido de https://www.gobernacionlapaz.gob.bo/noticias/detalle/i/747</w:t>
              </w:r>
            </w:p>
            <w:p w:rsidR="00323FAD" w:rsidRDefault="00323FAD" w:rsidP="00323FAD">
              <w:pPr>
                <w:pStyle w:val="Bibliografa"/>
                <w:ind w:left="720" w:hanging="720"/>
                <w:rPr>
                  <w:noProof/>
                </w:rPr>
              </w:pPr>
              <w:r>
                <w:rPr>
                  <w:i/>
                  <w:iCs/>
                  <w:noProof/>
                </w:rPr>
                <w:t xml:space="preserve">Minsiterio de Salud y Deporte </w:t>
              </w:r>
              <w:r>
                <w:rPr>
                  <w:noProof/>
                </w:rPr>
                <w:t>. (10 de junio de 2024). Obtenido de https://minsalud.gob.bo/8163-perros-y-gatos-pueden-recibir-su-vacuna-antirrabica-desde-los-10-dias-de-nacidos</w:t>
              </w:r>
            </w:p>
            <w:p w:rsidR="00323FAD" w:rsidRDefault="00323FAD" w:rsidP="00323FAD">
              <w:pPr>
                <w:pStyle w:val="Bibliografa"/>
                <w:ind w:left="720" w:hanging="720"/>
                <w:rPr>
                  <w:noProof/>
                </w:rPr>
              </w:pPr>
              <w:r>
                <w:rPr>
                  <w:noProof/>
                </w:rPr>
                <w:t>NIH. (31 de mayo de 2023). Obtenido de MedLinePlus: https://medlineplus.gov/spanish/rabies.html</w:t>
              </w:r>
            </w:p>
            <w:p w:rsidR="00323FAD" w:rsidRDefault="00323FAD" w:rsidP="00323FAD">
              <w:pPr>
                <w:pStyle w:val="Bibliografa"/>
                <w:ind w:left="720" w:hanging="720"/>
                <w:rPr>
                  <w:noProof/>
                </w:rPr>
              </w:pPr>
              <w:r>
                <w:rPr>
                  <w:noProof/>
                </w:rPr>
                <w:t xml:space="preserve">OPS/OMS. (diciembre de 2023). </w:t>
              </w:r>
              <w:r>
                <w:rPr>
                  <w:i/>
                  <w:iCs/>
                  <w:noProof/>
                </w:rPr>
                <w:t xml:space="preserve">Organizacion Panamericana de Salud </w:t>
              </w:r>
              <w:r>
                <w:rPr>
                  <w:noProof/>
                </w:rPr>
                <w:t>. Obtenido de https://www.paho.org/es/temas/rabia</w:t>
              </w:r>
            </w:p>
            <w:p w:rsidR="00323FAD" w:rsidRDefault="00323FAD" w:rsidP="00323FAD">
              <w:pPr>
                <w:pStyle w:val="Bibliografa"/>
                <w:ind w:left="720" w:hanging="720"/>
                <w:rPr>
                  <w:noProof/>
                </w:rPr>
              </w:pPr>
              <w:r>
                <w:rPr>
                  <w:noProof/>
                </w:rPr>
                <w:t xml:space="preserve">Peñaranda, A. (27 de junio de 2024). </w:t>
              </w:r>
              <w:r>
                <w:rPr>
                  <w:i/>
                  <w:iCs/>
                  <w:noProof/>
                </w:rPr>
                <w:t>La Razon</w:t>
              </w:r>
              <w:r>
                <w:rPr>
                  <w:noProof/>
                </w:rPr>
                <w:t>. Obtenido de https://www.la-razon.com/sociedad/2024/06/27/como-y-donde-conozca-los-detalles-de-la-vacunacion-antirrabica-en-la-paz/</w:t>
              </w:r>
            </w:p>
            <w:p w:rsidR="00323FAD" w:rsidRDefault="00323FAD" w:rsidP="00323FAD">
              <w:pPr>
                <w:pStyle w:val="Bibliografa"/>
                <w:ind w:left="720" w:hanging="720"/>
                <w:rPr>
                  <w:noProof/>
                </w:rPr>
              </w:pPr>
              <w:r>
                <w:rPr>
                  <w:noProof/>
                </w:rPr>
                <w:t xml:space="preserve">Redacción de Opinión Bolivia. (27 de diciembre de 2024). </w:t>
              </w:r>
              <w:r>
                <w:rPr>
                  <w:i/>
                  <w:iCs/>
                  <w:noProof/>
                </w:rPr>
                <w:t xml:space="preserve">Opinion </w:t>
              </w:r>
              <w:r>
                <w:rPr>
                  <w:noProof/>
                </w:rPr>
                <w:t>. Obtenido de https://www.opinion.com.bo/articulo/pais/2024-reportaron-70-casos-rabia-canina/20241227000019963654.html</w:t>
              </w:r>
            </w:p>
            <w:p w:rsidR="00323FAD" w:rsidRDefault="00323FAD" w:rsidP="00323FAD">
              <w:pPr>
                <w:pStyle w:val="Bibliografa"/>
                <w:ind w:left="720" w:hanging="720"/>
                <w:rPr>
                  <w:noProof/>
                </w:rPr>
              </w:pPr>
              <w:r>
                <w:rPr>
                  <w:noProof/>
                </w:rPr>
                <w:t xml:space="preserve">Scielo. (2008). </w:t>
              </w:r>
              <w:r>
                <w:rPr>
                  <w:i/>
                  <w:iCs/>
                  <w:noProof/>
                </w:rPr>
                <w:t>Scielo</w:t>
              </w:r>
              <w:r>
                <w:rPr>
                  <w:noProof/>
                </w:rPr>
                <w:t>. Obtenido de https://ve.scielo.org/scielo.php?pid=S0535-51332008000400004&amp;script=sci_arttext</w:t>
              </w:r>
            </w:p>
            <w:p w:rsidR="00323FAD" w:rsidRDefault="00323FAD" w:rsidP="00323FAD">
              <w:pPr>
                <w:pStyle w:val="Bibliografa"/>
                <w:ind w:left="720" w:hanging="720"/>
                <w:rPr>
                  <w:noProof/>
                </w:rPr>
              </w:pPr>
              <w:r>
                <w:rPr>
                  <w:noProof/>
                </w:rPr>
                <w:t>WOAH. (mayo de 2024). Obtenido de World Organisation for Animal Health: https://www.woah.org/en/disease/rabies/</w:t>
              </w:r>
            </w:p>
            <w:p w:rsidR="00323FAD" w:rsidRDefault="00323FAD" w:rsidP="00323FAD">
              <w:pPr>
                <w:pStyle w:val="Bibliografa"/>
                <w:ind w:left="720" w:hanging="720"/>
                <w:rPr>
                  <w:noProof/>
                </w:rPr>
              </w:pPr>
              <w:r>
                <w:rPr>
                  <w:noProof/>
                </w:rPr>
                <w:t xml:space="preserve">Yelitza Prieto, A. G. (marzo de 2006). </w:t>
              </w:r>
              <w:r>
                <w:rPr>
                  <w:i/>
                  <w:iCs/>
                  <w:noProof/>
                </w:rPr>
                <w:t>Scielo</w:t>
              </w:r>
              <w:r>
                <w:rPr>
                  <w:noProof/>
                </w:rPr>
                <w:t>. Obtenido de https://ve.scielo.org/scielo.php?pid=S0798-22592006000200011&amp;script=sci_arttext</w:t>
              </w:r>
            </w:p>
            <w:p w:rsidR="00323FAD" w:rsidRDefault="00323FAD" w:rsidP="00323FAD">
              <w:r>
                <w:rPr>
                  <w:b/>
                  <w:bCs/>
                </w:rPr>
                <w:fldChar w:fldCharType="end"/>
              </w:r>
            </w:p>
          </w:sdtContent>
        </w:sdt>
      </w:sdtContent>
    </w:sdt>
    <w:p w:rsidR="00323FAD" w:rsidRDefault="00323FAD"/>
    <w:sectPr w:rsidR="00323FAD" w:rsidSect="00F008D6">
      <w:footerReference w:type="default" r:id="rId22"/>
      <w:pgSz w:w="12240" w:h="15840"/>
      <w:pgMar w:top="709"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6CC2" w:rsidRDefault="00A26CC2" w:rsidP="00323FAD">
      <w:pPr>
        <w:spacing w:after="0" w:line="240" w:lineRule="auto"/>
      </w:pPr>
      <w:r>
        <w:separator/>
      </w:r>
    </w:p>
  </w:endnote>
  <w:endnote w:type="continuationSeparator" w:id="0">
    <w:p w:rsidR="00A26CC2" w:rsidRDefault="00A26CC2" w:rsidP="00323F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7124690"/>
      <w:docPartObj>
        <w:docPartGallery w:val="Page Numbers (Bottom of Page)"/>
        <w:docPartUnique/>
      </w:docPartObj>
    </w:sdtPr>
    <w:sdtContent>
      <w:p w:rsidR="002832C4" w:rsidRDefault="002832C4">
        <w:pPr>
          <w:pStyle w:val="Piedepgina"/>
        </w:pPr>
        <w:r>
          <w:fldChar w:fldCharType="begin"/>
        </w:r>
        <w:r>
          <w:instrText>PAGE   \* MERGEFORMAT</w:instrText>
        </w:r>
        <w:r>
          <w:fldChar w:fldCharType="separate"/>
        </w:r>
        <w:r w:rsidR="005B3745" w:rsidRPr="005B3745">
          <w:rPr>
            <w:noProof/>
            <w:lang w:val="es-ES"/>
          </w:rPr>
          <w:t>17</w:t>
        </w:r>
        <w:r>
          <w:fldChar w:fldCharType="end"/>
        </w:r>
      </w:p>
    </w:sdtContent>
  </w:sdt>
  <w:p w:rsidR="002832C4" w:rsidRDefault="002832C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6CC2" w:rsidRDefault="00A26CC2" w:rsidP="00323FAD">
      <w:pPr>
        <w:spacing w:after="0" w:line="240" w:lineRule="auto"/>
      </w:pPr>
      <w:r>
        <w:separator/>
      </w:r>
    </w:p>
  </w:footnote>
  <w:footnote w:type="continuationSeparator" w:id="0">
    <w:p w:rsidR="00A26CC2" w:rsidRDefault="00A26CC2" w:rsidP="00323F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D93140"/>
    <w:multiLevelType w:val="multilevel"/>
    <w:tmpl w:val="5E8C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5C6BFB"/>
    <w:multiLevelType w:val="multilevel"/>
    <w:tmpl w:val="9592829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182D24D0"/>
    <w:multiLevelType w:val="multilevel"/>
    <w:tmpl w:val="0EAA0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826A4B"/>
    <w:multiLevelType w:val="hybridMultilevel"/>
    <w:tmpl w:val="C9820FC0"/>
    <w:lvl w:ilvl="0" w:tplc="400A0003">
      <w:start w:val="1"/>
      <w:numFmt w:val="bullet"/>
      <w:lvlText w:val="o"/>
      <w:lvlJc w:val="left"/>
      <w:pPr>
        <w:ind w:left="720" w:hanging="360"/>
      </w:pPr>
      <w:rPr>
        <w:rFonts w:ascii="Courier New" w:hAnsi="Courier New" w:cs="Courier New" w:hint="default"/>
      </w:rPr>
    </w:lvl>
    <w:lvl w:ilvl="1" w:tplc="400A0003">
      <w:start w:val="1"/>
      <w:numFmt w:val="bullet"/>
      <w:lvlText w:val="o"/>
      <w:lvlJc w:val="left"/>
      <w:pPr>
        <w:ind w:left="1637"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24D35950"/>
    <w:multiLevelType w:val="multilevel"/>
    <w:tmpl w:val="3AE85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9507C3"/>
    <w:multiLevelType w:val="multilevel"/>
    <w:tmpl w:val="EE20F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764AB0"/>
    <w:multiLevelType w:val="multilevel"/>
    <w:tmpl w:val="19308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6A1E49"/>
    <w:multiLevelType w:val="hybridMultilevel"/>
    <w:tmpl w:val="315E3BFE"/>
    <w:lvl w:ilvl="0" w:tplc="400A0003">
      <w:start w:val="1"/>
      <w:numFmt w:val="bullet"/>
      <w:lvlText w:val="o"/>
      <w:lvlJc w:val="left"/>
      <w:pPr>
        <w:ind w:left="720" w:hanging="360"/>
      </w:pPr>
      <w:rPr>
        <w:rFonts w:ascii="Courier New" w:hAnsi="Courier New" w:cs="Courier New" w:hint="default"/>
      </w:rPr>
    </w:lvl>
    <w:lvl w:ilvl="1" w:tplc="400A0003" w:tentative="1">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15:restartNumberingAfterBreak="0">
    <w:nsid w:val="4E1E20AF"/>
    <w:multiLevelType w:val="multilevel"/>
    <w:tmpl w:val="25A6B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706E06"/>
    <w:multiLevelType w:val="multilevel"/>
    <w:tmpl w:val="5E70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166A26"/>
    <w:multiLevelType w:val="multilevel"/>
    <w:tmpl w:val="299A3E1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15:restartNumberingAfterBreak="0">
    <w:nsid w:val="6F3F2432"/>
    <w:multiLevelType w:val="multilevel"/>
    <w:tmpl w:val="B95C7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B074A5"/>
    <w:multiLevelType w:val="hybridMultilevel"/>
    <w:tmpl w:val="79529AC4"/>
    <w:lvl w:ilvl="0" w:tplc="400A0003">
      <w:start w:val="1"/>
      <w:numFmt w:val="bullet"/>
      <w:lvlText w:val="o"/>
      <w:lvlJc w:val="left"/>
      <w:pPr>
        <w:ind w:left="720" w:hanging="360"/>
      </w:pPr>
      <w:rPr>
        <w:rFonts w:ascii="Courier New" w:hAnsi="Courier New" w:cs="Courier New" w:hint="default"/>
      </w:rPr>
    </w:lvl>
    <w:lvl w:ilvl="1" w:tplc="400A0003" w:tentative="1">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 w15:restartNumberingAfterBreak="0">
    <w:nsid w:val="726E4548"/>
    <w:multiLevelType w:val="multilevel"/>
    <w:tmpl w:val="568C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8F00F9"/>
    <w:multiLevelType w:val="multilevel"/>
    <w:tmpl w:val="01FA1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4"/>
  </w:num>
  <w:num w:numId="3">
    <w:abstractNumId w:val="8"/>
  </w:num>
  <w:num w:numId="4">
    <w:abstractNumId w:val="12"/>
  </w:num>
  <w:num w:numId="5">
    <w:abstractNumId w:val="3"/>
  </w:num>
  <w:num w:numId="6">
    <w:abstractNumId w:val="7"/>
  </w:num>
  <w:num w:numId="7">
    <w:abstractNumId w:val="10"/>
  </w:num>
  <w:num w:numId="8">
    <w:abstractNumId w:val="1"/>
  </w:num>
  <w:num w:numId="9">
    <w:abstractNumId w:val="5"/>
  </w:num>
  <w:num w:numId="10">
    <w:abstractNumId w:val="2"/>
  </w:num>
  <w:num w:numId="11">
    <w:abstractNumId w:val="13"/>
  </w:num>
  <w:num w:numId="12">
    <w:abstractNumId w:val="6"/>
  </w:num>
  <w:num w:numId="13">
    <w:abstractNumId w:val="0"/>
  </w:num>
  <w:num w:numId="14">
    <w:abstractNumId w:val="9"/>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FAD"/>
    <w:rsid w:val="00023ECF"/>
    <w:rsid w:val="0016026C"/>
    <w:rsid w:val="002832C4"/>
    <w:rsid w:val="00323FAD"/>
    <w:rsid w:val="00462948"/>
    <w:rsid w:val="005B3745"/>
    <w:rsid w:val="006B72F9"/>
    <w:rsid w:val="009E52E2"/>
    <w:rsid w:val="00A26CC2"/>
    <w:rsid w:val="00E94A59"/>
    <w:rsid w:val="00F008D6"/>
    <w:rsid w:val="00F24F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83948"/>
  <w15:chartTrackingRefBased/>
  <w15:docId w15:val="{FC649160-65F0-4D15-807E-993227BFF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link w:val="Ttulo1Car"/>
    <w:uiPriority w:val="9"/>
    <w:qFormat/>
    <w:rsid w:val="00323FAD"/>
    <w:pPr>
      <w:widowControl w:val="0"/>
      <w:autoSpaceDE w:val="0"/>
      <w:autoSpaceDN w:val="0"/>
      <w:spacing w:after="0" w:line="240" w:lineRule="auto"/>
      <w:ind w:left="722" w:hanging="360"/>
      <w:outlineLvl w:val="0"/>
    </w:pPr>
    <w:rPr>
      <w:rFonts w:ascii="Times New Roman" w:eastAsia="Times New Roman" w:hAnsi="Times New Roman" w:cs="Times New Roman"/>
      <w:sz w:val="32"/>
      <w:szCs w:val="32"/>
      <w:lang w:val="es-ES"/>
    </w:rPr>
  </w:style>
  <w:style w:type="paragraph" w:styleId="Ttulo2">
    <w:name w:val="heading 2"/>
    <w:basedOn w:val="Normal"/>
    <w:link w:val="Ttulo2Car"/>
    <w:uiPriority w:val="1"/>
    <w:qFormat/>
    <w:rsid w:val="00323FAD"/>
    <w:pPr>
      <w:widowControl w:val="0"/>
      <w:autoSpaceDE w:val="0"/>
      <w:autoSpaceDN w:val="0"/>
      <w:spacing w:after="0" w:line="240" w:lineRule="auto"/>
      <w:ind w:left="1082" w:hanging="720"/>
      <w:outlineLvl w:val="1"/>
    </w:pPr>
    <w:rPr>
      <w:rFonts w:ascii="Times New Roman" w:eastAsia="Times New Roman" w:hAnsi="Times New Roman" w:cs="Times New Roman"/>
      <w:sz w:val="28"/>
      <w:szCs w:val="28"/>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23FAD"/>
    <w:rPr>
      <w:rFonts w:ascii="Times New Roman" w:eastAsia="Times New Roman" w:hAnsi="Times New Roman" w:cs="Times New Roman"/>
      <w:sz w:val="32"/>
      <w:szCs w:val="32"/>
      <w:lang w:val="es-ES"/>
    </w:rPr>
  </w:style>
  <w:style w:type="character" w:customStyle="1" w:styleId="Ttulo2Car">
    <w:name w:val="Título 2 Car"/>
    <w:basedOn w:val="Fuentedeprrafopredeter"/>
    <w:link w:val="Ttulo2"/>
    <w:uiPriority w:val="1"/>
    <w:rsid w:val="00323FAD"/>
    <w:rPr>
      <w:rFonts w:ascii="Times New Roman" w:eastAsia="Times New Roman" w:hAnsi="Times New Roman" w:cs="Times New Roman"/>
      <w:sz w:val="28"/>
      <w:szCs w:val="28"/>
      <w:lang w:val="es-ES"/>
    </w:rPr>
  </w:style>
  <w:style w:type="paragraph" w:styleId="TDC1">
    <w:name w:val="toc 1"/>
    <w:basedOn w:val="Normal"/>
    <w:uiPriority w:val="39"/>
    <w:qFormat/>
    <w:rsid w:val="00323FAD"/>
    <w:pPr>
      <w:widowControl w:val="0"/>
      <w:autoSpaceDE w:val="0"/>
      <w:autoSpaceDN w:val="0"/>
      <w:spacing w:before="122" w:after="0" w:line="240" w:lineRule="auto"/>
      <w:ind w:left="482" w:hanging="480"/>
    </w:pPr>
    <w:rPr>
      <w:rFonts w:ascii="Times New Roman" w:eastAsia="Times New Roman" w:hAnsi="Times New Roman" w:cs="Times New Roman"/>
      <w:sz w:val="24"/>
      <w:szCs w:val="24"/>
      <w:lang w:val="es-ES"/>
    </w:rPr>
  </w:style>
  <w:style w:type="paragraph" w:styleId="TDC2">
    <w:name w:val="toc 2"/>
    <w:basedOn w:val="Normal"/>
    <w:uiPriority w:val="39"/>
    <w:qFormat/>
    <w:rsid w:val="00323FAD"/>
    <w:pPr>
      <w:widowControl w:val="0"/>
      <w:autoSpaceDE w:val="0"/>
      <w:autoSpaceDN w:val="0"/>
      <w:spacing w:before="122" w:after="0" w:line="240" w:lineRule="auto"/>
      <w:ind w:left="962" w:hanging="720"/>
    </w:pPr>
    <w:rPr>
      <w:rFonts w:ascii="Times New Roman" w:eastAsia="Times New Roman" w:hAnsi="Times New Roman" w:cs="Times New Roman"/>
      <w:sz w:val="24"/>
      <w:szCs w:val="24"/>
      <w:lang w:val="es-ES"/>
    </w:rPr>
  </w:style>
  <w:style w:type="paragraph" w:styleId="Textoindependiente">
    <w:name w:val="Body Text"/>
    <w:basedOn w:val="Normal"/>
    <w:link w:val="TextoindependienteCar"/>
    <w:uiPriority w:val="1"/>
    <w:qFormat/>
    <w:rsid w:val="00323FAD"/>
    <w:pPr>
      <w:widowControl w:val="0"/>
      <w:autoSpaceDE w:val="0"/>
      <w:autoSpaceDN w:val="0"/>
      <w:spacing w:after="0" w:line="240" w:lineRule="auto"/>
    </w:pPr>
    <w:rPr>
      <w:rFonts w:ascii="Times New Roman" w:eastAsia="Times New Roman" w:hAnsi="Times New Roman" w:cs="Times New Roman"/>
      <w:sz w:val="24"/>
      <w:szCs w:val="24"/>
      <w:lang w:val="es-ES"/>
    </w:rPr>
  </w:style>
  <w:style w:type="character" w:customStyle="1" w:styleId="TextoindependienteCar">
    <w:name w:val="Texto independiente Car"/>
    <w:basedOn w:val="Fuentedeprrafopredeter"/>
    <w:link w:val="Textoindependiente"/>
    <w:uiPriority w:val="1"/>
    <w:rsid w:val="00323FAD"/>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323FAD"/>
    <w:pPr>
      <w:widowControl w:val="0"/>
      <w:autoSpaceDE w:val="0"/>
      <w:autoSpaceDN w:val="0"/>
      <w:spacing w:after="0" w:line="240" w:lineRule="auto"/>
      <w:ind w:left="722" w:hanging="360"/>
    </w:pPr>
    <w:rPr>
      <w:rFonts w:ascii="Times New Roman" w:eastAsia="Times New Roman" w:hAnsi="Times New Roman" w:cs="Times New Roman"/>
      <w:lang w:val="es-ES"/>
    </w:rPr>
  </w:style>
  <w:style w:type="paragraph" w:styleId="NormalWeb">
    <w:name w:val="Normal (Web)"/>
    <w:basedOn w:val="Normal"/>
    <w:uiPriority w:val="99"/>
    <w:semiHidden/>
    <w:unhideWhenUsed/>
    <w:rsid w:val="00323FAD"/>
    <w:pPr>
      <w:spacing w:before="100" w:beforeAutospacing="1" w:after="100" w:afterAutospacing="1" w:line="240" w:lineRule="auto"/>
    </w:pPr>
    <w:rPr>
      <w:rFonts w:ascii="Times New Roman" w:eastAsia="Times New Roman" w:hAnsi="Times New Roman" w:cs="Times New Roman"/>
      <w:sz w:val="24"/>
      <w:szCs w:val="24"/>
      <w:lang w:val="es-BO" w:eastAsia="es-BO"/>
    </w:rPr>
  </w:style>
  <w:style w:type="character" w:styleId="Textoennegrita">
    <w:name w:val="Strong"/>
    <w:basedOn w:val="Fuentedeprrafopredeter"/>
    <w:uiPriority w:val="22"/>
    <w:qFormat/>
    <w:rsid w:val="00323FAD"/>
    <w:rPr>
      <w:b/>
      <w:bCs/>
    </w:rPr>
  </w:style>
  <w:style w:type="paragraph" w:styleId="Bibliografa">
    <w:name w:val="Bibliography"/>
    <w:basedOn w:val="Normal"/>
    <w:next w:val="Normal"/>
    <w:uiPriority w:val="37"/>
    <w:unhideWhenUsed/>
    <w:rsid w:val="00323FAD"/>
    <w:pPr>
      <w:widowControl w:val="0"/>
      <w:autoSpaceDE w:val="0"/>
      <w:autoSpaceDN w:val="0"/>
      <w:spacing w:after="0" w:line="240" w:lineRule="auto"/>
    </w:pPr>
    <w:rPr>
      <w:rFonts w:ascii="Times New Roman" w:eastAsia="Times New Roman" w:hAnsi="Times New Roman" w:cs="Times New Roman"/>
      <w:lang w:val="es-ES"/>
    </w:rPr>
  </w:style>
  <w:style w:type="paragraph" w:styleId="TtuloTDC">
    <w:name w:val="TOC Heading"/>
    <w:basedOn w:val="Ttulo1"/>
    <w:next w:val="Normal"/>
    <w:uiPriority w:val="39"/>
    <w:unhideWhenUsed/>
    <w:qFormat/>
    <w:rsid w:val="00323FAD"/>
    <w:pPr>
      <w:keepNext/>
      <w:keepLines/>
      <w:widowControl/>
      <w:autoSpaceDE/>
      <w:autoSpaceDN/>
      <w:spacing w:before="240" w:line="259" w:lineRule="auto"/>
      <w:ind w:left="0" w:firstLine="0"/>
      <w:outlineLvl w:val="9"/>
    </w:pPr>
    <w:rPr>
      <w:rFonts w:asciiTheme="majorHAnsi" w:eastAsiaTheme="majorEastAsia" w:hAnsiTheme="majorHAnsi" w:cstheme="majorBidi"/>
      <w:color w:val="2E74B5" w:themeColor="accent1" w:themeShade="BF"/>
      <w:lang w:val="en-US"/>
    </w:rPr>
  </w:style>
  <w:style w:type="character" w:styleId="Hipervnculo">
    <w:name w:val="Hyperlink"/>
    <w:basedOn w:val="Fuentedeprrafopredeter"/>
    <w:uiPriority w:val="99"/>
    <w:unhideWhenUsed/>
    <w:rsid w:val="00323FAD"/>
    <w:rPr>
      <w:color w:val="0563C1" w:themeColor="hyperlink"/>
      <w:u w:val="single"/>
    </w:rPr>
  </w:style>
  <w:style w:type="paragraph" w:styleId="Encabezado">
    <w:name w:val="header"/>
    <w:basedOn w:val="Normal"/>
    <w:link w:val="EncabezadoCar"/>
    <w:uiPriority w:val="99"/>
    <w:unhideWhenUsed/>
    <w:rsid w:val="00323FA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23FAD"/>
    <w:rPr>
      <w:lang w:val="es-MX"/>
    </w:rPr>
  </w:style>
  <w:style w:type="paragraph" w:styleId="Piedepgina">
    <w:name w:val="footer"/>
    <w:basedOn w:val="Normal"/>
    <w:link w:val="PiedepginaCar"/>
    <w:uiPriority w:val="99"/>
    <w:unhideWhenUsed/>
    <w:rsid w:val="00323FA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23FAD"/>
    <w:rPr>
      <w:lang w:val="es-MX"/>
    </w:rPr>
  </w:style>
  <w:style w:type="paragraph" w:styleId="Ttulo">
    <w:name w:val="Title"/>
    <w:basedOn w:val="Normal"/>
    <w:link w:val="TtuloCar"/>
    <w:uiPriority w:val="1"/>
    <w:qFormat/>
    <w:rsid w:val="00323FAD"/>
    <w:pPr>
      <w:widowControl w:val="0"/>
      <w:autoSpaceDE w:val="0"/>
      <w:autoSpaceDN w:val="0"/>
      <w:spacing w:after="0" w:line="240" w:lineRule="auto"/>
      <w:ind w:left="335" w:right="470"/>
      <w:jc w:val="center"/>
    </w:pPr>
    <w:rPr>
      <w:rFonts w:ascii="Times New Roman" w:eastAsia="Times New Roman" w:hAnsi="Times New Roman" w:cs="Times New Roman"/>
      <w:b/>
      <w:bCs/>
      <w:sz w:val="36"/>
      <w:szCs w:val="36"/>
      <w:lang w:val="es-ES"/>
    </w:rPr>
  </w:style>
  <w:style w:type="character" w:customStyle="1" w:styleId="TtuloCar">
    <w:name w:val="Título Car"/>
    <w:basedOn w:val="Fuentedeprrafopredeter"/>
    <w:link w:val="Ttulo"/>
    <w:uiPriority w:val="1"/>
    <w:rsid w:val="00323FAD"/>
    <w:rPr>
      <w:rFonts w:ascii="Times New Roman" w:eastAsia="Times New Roman" w:hAnsi="Times New Roman" w:cs="Times New Roman"/>
      <w:b/>
      <w:bCs/>
      <w:sz w:val="36"/>
      <w:szCs w:val="3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OPS23</b:Tag>
    <b:SourceType>InternetSite</b:SourceType>
    <b:Guid>{C46D06EF-4B5B-401F-AAC7-0A385DE75DF5}</b:Guid>
    <b:Author>
      <b:Author>
        <b:Corporate>OPS/OMS</b:Corporate>
      </b:Author>
    </b:Author>
    <b:Title>Organizacion Panamericana de Salud </b:Title>
    <b:Year>2023</b:Year>
    <b:Month>diciembre</b:Month>
    <b:URL>https://www.paho.org/es/temas/rabia</b:URL>
    <b:RefOrder>1</b:RefOrder>
  </b:Source>
  <b:Source>
    <b:Tag>UCM201</b:Tag>
    <b:SourceType>InternetSite</b:SourceType>
    <b:Guid>{8B62E9B7-9143-4FDB-9B14-7FED193F6D74}</b:Guid>
    <b:Author>
      <b:Author>
        <b:Corporate>(UC/MS)</b:Corporate>
      </b:Author>
    </b:Author>
    <b:Title>Ministerio de Salu y Deportes</b:Title>
    <b:Year>2020</b:Year>
    <b:Month>nov</b:Month>
    <b:Day>12</b:Day>
    <b:URL>https://www.minsalud.gob.bo/4931-campana-de-vacunacion-antirrabica-alcanzo-a-120-000-mascotas-hasta-octubre-en-la-paz</b:URL>
    <b:RefOrder>2</b:RefOrder>
  </b:Source>
  <b:Source>
    <b:Tag>WOA24</b:Tag>
    <b:SourceType>InternetSite</b:SourceType>
    <b:Guid>{F1ADC73C-AA84-4FDB-9985-E77E10AEAF4D}</b:Guid>
    <b:Author>
      <b:Author>
        <b:Corporate>WOAH</b:Corporate>
      </b:Author>
    </b:Author>
    <b:InternetSiteTitle>World Organisation for Animal Health</b:InternetSiteTitle>
    <b:Year>2024</b:Year>
    <b:Month>mayo</b:Month>
    <b:URL>https://www.woah.org/en/disease/rabies/</b:URL>
    <b:RefOrder>3</b:RefOrder>
  </b:Source>
  <b:Source>
    <b:Tag>NIH23</b:Tag>
    <b:SourceType>InternetSite</b:SourceType>
    <b:Guid>{841F0562-4C5E-4B5F-B8E4-C45A5A836E2E}</b:Guid>
    <b:Author>
      <b:Author>
        <b:Corporate>NIH</b:Corporate>
      </b:Author>
    </b:Author>
    <b:InternetSiteTitle>MedLinePlus</b:InternetSiteTitle>
    <b:Year>2023</b:Year>
    <b:Month>mayo</b:Month>
    <b:Day>31</b:Day>
    <b:URL>https://medlineplus.gov/spanish/rabies.html</b:URL>
    <b:RefOrder>4</b:RefOrder>
  </b:Source>
  <b:Source>
    <b:Tag>Yel06</b:Tag>
    <b:SourceType>InternetSite</b:SourceType>
    <b:Guid>{CCF42FAB-AA7D-42BE-82AB-2D6E407246E2}</b:Guid>
    <b:Year>2006</b:Year>
    <b:Month>marzo</b:Month>
    <b:URL>https://ve.scielo.org/scielo.php?pid=S0798-22592006000200011&amp;script=sci_arttext</b:URL>
    <b:Author>
      <b:Author>
        <b:NameList>
          <b:Person>
            <b:Last>Yelitza Prieto</b:Last>
            <b:First>Arelis</b:First>
            <b:Middle>García, Egar Sánchez, Alberto Medina y María Oviedo de Vale</b:Middle>
          </b:Person>
        </b:NameList>
      </b:Author>
    </b:Author>
    <b:Title>Scielo</b:Title>
    <b:RefOrder>5</b:RefOrder>
  </b:Source>
  <b:Source>
    <b:Tag>Sci08</b:Tag>
    <b:SourceType>InternetSite</b:SourceType>
    <b:Guid>{FC8F15AF-D234-48AD-A9EF-9969739D9C5A}</b:Guid>
    <b:Author>
      <b:Author>
        <b:Corporate>Scielo</b:Corporate>
      </b:Author>
    </b:Author>
    <b:Title>Scielo</b:Title>
    <b:Year>2008</b:Year>
    <b:URL>https://ve.scielo.org/scielo.php?pid=S0535-51332008000400004&amp;script=sci_arttext</b:URL>
    <b:RefOrder>6</b:RefOrder>
  </b:Source>
  <b:Source>
    <b:Tag>Red24</b:Tag>
    <b:SourceType>InternetSite</b:SourceType>
    <b:Guid>{3666529D-BFFA-4B74-886A-A5E9AFB3F855}</b:Guid>
    <b:Author>
      <b:Author>
        <b:Corporate>Redacción de Opinión Bolivia</b:Corporate>
      </b:Author>
    </b:Author>
    <b:Title>Opinion </b:Title>
    <b:Year>2024</b:Year>
    <b:Month>diciembre</b:Month>
    <b:Day>27</b:Day>
    <b:URL>https://www.opinion.com.bo/articulo/pais/2024-reportaron-70-casos-rabia-canina/20241227000019963654.html</b:URL>
    <b:RefOrder>7</b:RefOrder>
  </b:Source>
  <b:Source>
    <b:Tag>Min24</b:Tag>
    <b:SourceType>InternetSite</b:SourceType>
    <b:Guid>{81A9F9BF-12A5-40C5-80DE-8AB785E9634F}</b:Guid>
    <b:Title>Minsiterio de Salud y Deporte </b:Title>
    <b:Year>2024</b:Year>
    <b:Month>junio</b:Month>
    <b:Day>10</b:Day>
    <b:URL>https://minsalud.gob.bo/8163-perros-y-gatos-pueden-recibir-su-vacuna-antirrabica-desde-los-10-dias-de-nacidos</b:URL>
    <b:RefOrder>8</b:RefOrder>
  </b:Source>
  <b:Source>
    <b:Tag>Dia19</b:Tag>
    <b:SourceType>InternetSite</b:SourceType>
    <b:Guid>{8DF21D0B-426E-49EB-9803-CAD4381E0D4C}</b:Guid>
    <b:Author>
      <b:Author>
        <b:Corporate>Diario Extra</b:Corporate>
      </b:Author>
    </b:Author>
    <b:InternetSiteTitle>Diario Extra</b:InternetSiteTitle>
    <b:Year>2019</b:Year>
    <b:URL>https://www.diarioextra.com/noticia/aparece-primer-caso-de-rabia-bovina-en-finca/?utm_source=chatgpt.com</b:URL>
    <b:RefOrder>9</b:RefOrder>
  </b:Source>
  <b:Source>
    <b:Tag>DrJ24</b:Tag>
    <b:SourceType>InternetSite</b:SourceType>
    <b:Guid>{7D825AFB-D44C-4048-B2D5-2903E4ADB07C}</b:Guid>
    <b:Author>
      <b:Author>
        <b:NameList>
          <b:Person>
            <b:Last>Dr. Jatin M. Vyas</b:Last>
            <b:First>MD,</b:First>
            <b:Middle>PhD,Dr. David C. Dugdale, MD</b:Middle>
          </b:Person>
        </b:NameList>
      </b:Author>
    </b:Author>
    <b:Title>MidLinePlus</b:Title>
    <b:Year>2024</b:Year>
    <b:Month>agos</b:Month>
    <b:Day>29</b:Day>
    <b:URL>https://medlineplus.gov/spanish/ency/article/001334.htm</b:URL>
    <b:RefOrder>10</b:RefOrder>
  </b:Source>
  <b:Source>
    <b:Tag>DEP22</b:Tag>
    <b:SourceType>InternetSite</b:SourceType>
    <b:Guid>{9B76AD3D-FDC7-4E04-AB95-7CFBBC62B3A4}</b:Guid>
    <b:Author>
      <b:Author>
        <b:Corporate>DEPARTAMENTO DE INFORMACIÓN Y COMUNICACIÓN</b:Corporate>
      </b:Author>
    </b:Author>
    <b:Title>NOTICIAS - UMSA</b:Title>
    <b:Year>2022</b:Year>
    <b:Month>ago</b:Month>
    <b:Day>16</b:Day>
    <b:URL>https://www.umsa.bo/umsa-noticias/-/asset_publisher/sIpuYXdbB9M8/content/16-08/20142</b:URL>
    <b:RefOrder>11</b:RefOrder>
  </b:Source>
  <b:Source>
    <b:Tag>Gob20</b:Tag>
    <b:SourceType>InternetSite</b:SourceType>
    <b:Guid>{9D1D08A7-94D1-480C-A4CB-08D67A1C2485}</b:Guid>
    <b:Title>Gobierno autonomo departamental de La Paz</b:Title>
    <b:Year>2020</b:Year>
    <b:Month>diciembre</b:Month>
    <b:URL>https://www.gobernacionlapaz.gob.bo/noticias/detalle/i/747</b:URL>
    <b:RefOrder>12</b:RefOrder>
  </b:Source>
  <b:Source>
    <b:Tag>LaR24</b:Tag>
    <b:SourceType>InternetSite</b:SourceType>
    <b:Guid>{883A6165-BD89-4114-AD7B-2C9D416E26AF}</b:Guid>
    <b:Title>La Razon</b:Title>
    <b:Year>2024</b:Year>
    <b:Month>junio</b:Month>
    <b:Day>27</b:Day>
    <b:URL>https://www.la-razon.com/sociedad/2024/06/27/como-y-donde-conozca-los-detalles-de-la-vacunacion-antirrabica-en-la-paz/</b:URL>
    <b:Author>
      <b:Author>
        <b:NameList>
          <b:Person>
            <b:Last>Peñaranda</b:Last>
            <b:First>Aylin</b:First>
          </b:Person>
        </b:NameList>
      </b:Author>
    </b:Author>
    <b:RefOrder>13</b:RefOrder>
  </b:Source>
  <b:Source>
    <b:Tag>Lic23</b:Tag>
    <b:SourceType>InternetSite</b:SourceType>
    <b:Guid>{20215135-B396-46EB-A46B-EF2BC45F430B}</b:Guid>
    <b:Author>
      <b:Author>
        <b:NameList>
          <b:Person>
            <b:Last>Cordero</b:Last>
            <b:First>Lic.</b:First>
            <b:Middle>Erasmo</b:Middle>
          </b:Person>
        </b:NameList>
      </b:Author>
    </b:Author>
    <b:Title>Sedes La Paz</b:Title>
    <b:Year>2023 </b:Year>
    <b:Month>septiembre</b:Month>
    <b:Day>28</b:Day>
    <b:URL>https://www.sedeslapaz.gob.bo/sedes-la-paz-emite-resultados-finales-de-la-campana-antirrabica/</b:URL>
    <b:RefOrder>14</b:RefOrder>
  </b:Source>
  <b:Source>
    <b:Tag>ABI24</b:Tag>
    <b:SourceType>InternetSite</b:SourceType>
    <b:Guid>{F1B8FA6C-67E3-46AD-B469-D60142D4ADF5}</b:Guid>
    <b:Author>
      <b:Author>
        <b:Corporate>ABI</b:Corporate>
      </b:Author>
    </b:Author>
    <b:Title>Agencia Boliviana de Informacion</b:Title>
    <b:Year>2024</b:Year>
    <b:Month>junio</b:Month>
    <b:Day>06</b:Day>
    <b:URL>https://abi.bo/index.php/sociedad2/51224-campana-de-vacunacion-antirrabica-en-la-paz-sera-el-29-y-30-de-junio-movilizara-a-14-000-brigadistas-de-salud</b:URL>
    <b:RefOrder>15</b:RefOrder>
  </b:Source>
  <b:Source>
    <b:Tag>DrJ23</b:Tag>
    <b:SourceType>InternetSite</b:SourceType>
    <b:Guid>{782A82B0-43DF-47AF-9364-081A12E9D72B}</b:Guid>
    <b:Author>
      <b:Author>
        <b:Corporate>Dr. Javier Peñaranda</b:Corporate>
      </b:Author>
    </b:Author>
    <b:Title>Sedes La Paz</b:Title>
    <b:Year>2023</b:Year>
    <b:Month>septiembre</b:Month>
    <b:Day>5</b:Day>
    <b:URL>https://www.sedeslapaz.gob.bo/sedes-realiza-el-lanzamiento-oficial-de-la-campana-masiva-de-vacunacion-antirrabica-para-perros-y-gatos/</b:URL>
    <b:RefOrder>16</b:RefOrder>
  </b:Source>
  <b:Source>
    <b:Tag>UCM20</b:Tag>
    <b:SourceType>InternetSite</b:SourceType>
    <b:Guid>{BEE5A83C-4745-4152-A979-BB8A5C790EDD}</b:Guid>
    <b:Author>
      <b:Author>
        <b:Corporate>(UC/MS)</b:Corporate>
      </b:Author>
    </b:Author>
    <b:InternetSiteTitle>Ministerio de Salu y Deportes</b:InternetSiteTitle>
    <b:Year>2020</b:Year>
    <b:Month>nov</b:Month>
    <b:Day>12</b:Day>
    <b:URL>https://www.minsalud.gob.bo/4931-campana-de-vacunacion-antirrabica-alcanzo-a-120-000-mascotas-hasta-octubre-en-la-paz</b:URL>
    <b:RefOrder>17</b:RefOrder>
  </b:Source>
  <b:Source>
    <b:Tag>UCM21</b:Tag>
    <b:SourceType>InternetSite</b:SourceType>
    <b:Guid>{D8E32F88-D446-4517-AD5E-6BEB0ACDB8DC}</b:Guid>
    <b:Author>
      <b:Author>
        <b:Corporate>(UC/MS)</b:Corporate>
      </b:Author>
    </b:Author>
    <b:Title>Ministerio de Salud y Deportes </b:Title>
    <b:Year>2021</b:Year>
    <b:Month>oct</b:Month>
    <b:Day>22</b:Day>
    <b:URL>https://minsalud.gob.bo/4848-salud-prepara-vacunacion-masiva-de-canes-y-felinos-en-la-paz-y-el-alto.html</b:URL>
    <b:RefOrder>18</b:RefOrder>
  </b:Source>
  <b:Source>
    <b:Tag>UCM211</b:Tag>
    <b:SourceType>InternetSite</b:SourceType>
    <b:Guid>{BB0D3D50-0058-4342-AAC5-6151D71BFDBD}</b:Guid>
    <b:Author>
      <b:Author>
        <b:Corporate>(UC/MSyD)</b:Corporate>
      </b:Author>
    </b:Author>
    <b:Title>Ministerio de Salud y Deportes</b:Title>
    <b:Year>2021</b:Year>
    <b:Month>ago</b:Month>
    <b:Day>16</b:Day>
    <b:URL>https://minsalud.gob.bo/6919-gobierno-lanza-campana-nacional-de-inmunizacion-antirrabica-con-vacunas-de-cultivo-celular-y-una-inversion-de-bs-6-3-millones</b:URL>
    <b:RefOrder>19</b:RefOrder>
  </b:Source>
</b:Sources>
</file>

<file path=customXml/itemProps1.xml><?xml version="1.0" encoding="utf-8"?>
<ds:datastoreItem xmlns:ds="http://schemas.openxmlformats.org/officeDocument/2006/customXml" ds:itemID="{EF5D3C09-A541-46AB-844B-2D40E6233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3952</Words>
  <Characters>22527</Characters>
  <Application>Microsoft Office Word</Application>
  <DocSecurity>0</DocSecurity>
  <Lines>187</Lines>
  <Paragraphs>52</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26427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2</cp:revision>
  <dcterms:created xsi:type="dcterms:W3CDTF">2025-05-14T05:36:00Z</dcterms:created>
  <dcterms:modified xsi:type="dcterms:W3CDTF">2025-05-14T05:36:00Z</dcterms:modified>
</cp:coreProperties>
</file>