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705B3" w14:textId="752F81B2" w:rsidR="0066492E" w:rsidRPr="00222C24" w:rsidRDefault="00B14EAF" w:rsidP="00222C24">
      <w:pPr>
        <w:pStyle w:val="TtuloTDC"/>
        <w:jc w:val="center"/>
        <w:rPr>
          <w:b/>
          <w:bCs/>
          <w:color w:val="auto"/>
          <w:sz w:val="56"/>
          <w:szCs w:val="56"/>
        </w:rPr>
      </w:pPr>
      <w:r w:rsidRPr="00B14EAF">
        <w:rPr>
          <w:b/>
          <w:bCs/>
          <w:noProof/>
          <w:color w:val="auto"/>
          <w:sz w:val="56"/>
          <w:szCs w:val="56"/>
        </w:rPr>
        <w:drawing>
          <wp:anchor distT="0" distB="0" distL="114300" distR="114300" simplePos="0" relativeHeight="251658240" behindDoc="1" locked="0" layoutInCell="1" allowOverlap="1" wp14:anchorId="54323092" wp14:editId="07D70816">
            <wp:simplePos x="0" y="0"/>
            <wp:positionH relativeFrom="rightMargin">
              <wp:align>left</wp:align>
            </wp:positionH>
            <wp:positionV relativeFrom="paragraph">
              <wp:posOffset>-603020</wp:posOffset>
            </wp:positionV>
            <wp:extent cx="718820" cy="599440"/>
            <wp:effectExtent l="0" t="0" r="5080" b="0"/>
            <wp:wrapNone/>
            <wp:docPr id="5" name="Imagen 4"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Un dibujo con letras&#10;&#10;El contenido generado por IA puede ser incorrecto."/>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8820" cy="599440"/>
                    </a:xfrm>
                    <a:prstGeom prst="rect">
                      <a:avLst/>
                    </a:prstGeom>
                  </pic:spPr>
                </pic:pic>
              </a:graphicData>
            </a:graphic>
          </wp:anchor>
        </w:drawing>
      </w:r>
      <w:r w:rsidR="00446FCD" w:rsidRPr="00446FCD">
        <w:rPr>
          <w:b/>
          <w:bCs/>
          <w:color w:val="auto"/>
          <w:sz w:val="56"/>
          <w:szCs w:val="56"/>
        </w:rPr>
        <w:t>Tracelink: Digitalización de Inventario y Envíos</w:t>
      </w:r>
      <w:r w:rsidRPr="00B14EAF">
        <w:rPr>
          <w:rFonts w:asciiTheme="minorHAnsi" w:eastAsiaTheme="minorHAnsi" w:hAnsiTheme="minorHAnsi" w:cstheme="minorBidi"/>
          <w:noProof/>
          <w:color w:val="auto"/>
          <w:kern w:val="2"/>
          <w:sz w:val="24"/>
          <w:szCs w:val="24"/>
          <w:lang w:eastAsia="en-US"/>
          <w14:ligatures w14:val="standardContextual"/>
        </w:rPr>
        <w:t xml:space="preserve"> </w:t>
      </w:r>
    </w:p>
    <w:p w14:paraId="3060E1F3" w14:textId="048DCD09" w:rsidR="00E757CD" w:rsidRDefault="00E757CD"/>
    <w:p w14:paraId="2BF21C72" w14:textId="63F1C61A" w:rsidR="00E757CD" w:rsidRDefault="00E757CD"/>
    <w:p w14:paraId="066BA9DF" w14:textId="4BDF1428" w:rsidR="00E757CD" w:rsidRDefault="00E757CD"/>
    <w:p w14:paraId="71B80E87" w14:textId="4EFF770F" w:rsidR="00E757CD" w:rsidRDefault="004534DA">
      <w:r>
        <w:rPr>
          <w:noProof/>
        </w:rPr>
        <w:drawing>
          <wp:anchor distT="0" distB="0" distL="114300" distR="114300" simplePos="0" relativeHeight="251659264" behindDoc="1" locked="0" layoutInCell="1" allowOverlap="1" wp14:anchorId="5F838EA5" wp14:editId="4AE9790E">
            <wp:simplePos x="0" y="0"/>
            <wp:positionH relativeFrom="margin">
              <wp:posOffset>416665</wp:posOffset>
            </wp:positionH>
            <wp:positionV relativeFrom="paragraph">
              <wp:posOffset>72706</wp:posOffset>
            </wp:positionV>
            <wp:extent cx="4689807" cy="3126906"/>
            <wp:effectExtent l="0" t="0" r="0" b="0"/>
            <wp:wrapNone/>
            <wp:docPr id="1276200593"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n generad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9807" cy="3126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67B3C7" w14:textId="77777777" w:rsidR="00E757CD" w:rsidRDefault="00E757CD"/>
    <w:p w14:paraId="46AB6D3C" w14:textId="77777777" w:rsidR="00E757CD" w:rsidRDefault="00E757CD"/>
    <w:p w14:paraId="101862FE" w14:textId="77777777" w:rsidR="00E757CD" w:rsidRDefault="00E757CD"/>
    <w:p w14:paraId="47A69970" w14:textId="6E0B39F7" w:rsidR="00E757CD" w:rsidRDefault="00E757CD"/>
    <w:p w14:paraId="43C7FB4D" w14:textId="59B642F0" w:rsidR="00E757CD" w:rsidRDefault="00E757CD"/>
    <w:p w14:paraId="312FDCB4" w14:textId="6585B5C9" w:rsidR="00E757CD" w:rsidRDefault="00E757CD"/>
    <w:p w14:paraId="78D69800" w14:textId="44EA2190" w:rsidR="00E757CD" w:rsidRDefault="00E757CD"/>
    <w:p w14:paraId="371516E5" w14:textId="743729A0" w:rsidR="00E757CD" w:rsidRDefault="00E757CD"/>
    <w:p w14:paraId="3342AD67" w14:textId="77777777" w:rsidR="00E757CD" w:rsidRDefault="00E757CD"/>
    <w:p w14:paraId="31CD8097" w14:textId="77777777" w:rsidR="00E757CD" w:rsidRDefault="00E757CD"/>
    <w:p w14:paraId="0D596C55" w14:textId="77777777" w:rsidR="00E757CD" w:rsidRDefault="00E757CD"/>
    <w:p w14:paraId="4BF2E75D" w14:textId="77777777" w:rsidR="00E757CD" w:rsidRDefault="00E757CD"/>
    <w:p w14:paraId="3BBEDDE5" w14:textId="77777777" w:rsidR="00E757CD" w:rsidRDefault="00E757CD"/>
    <w:p w14:paraId="0FFC516B" w14:textId="1BB3E5BF" w:rsidR="00E757CD" w:rsidRDefault="00E757CD"/>
    <w:p w14:paraId="5ACD1E75" w14:textId="5CB82AA5" w:rsidR="002A51CE" w:rsidRDefault="002A51CE">
      <w:r>
        <w:t>Nombre de la Asignatura</w:t>
      </w:r>
      <w:r w:rsidR="00F52236">
        <w:t>: Portafolio de Proyectos</w:t>
      </w:r>
    </w:p>
    <w:p w14:paraId="06D6F231" w14:textId="51939804" w:rsidR="002A51CE" w:rsidRDefault="002A51CE">
      <w:r>
        <w:t>Nombre del Proyecto:</w:t>
      </w:r>
      <w:r w:rsidR="00F52236" w:rsidRPr="00F52236">
        <w:rPr>
          <w:b/>
          <w:bCs/>
          <w:sz w:val="56"/>
          <w:szCs w:val="56"/>
        </w:rPr>
        <w:t xml:space="preserve"> </w:t>
      </w:r>
      <w:r w:rsidR="00F52236" w:rsidRPr="00F52236">
        <w:t>Tracelink</w:t>
      </w:r>
    </w:p>
    <w:p w14:paraId="7E60E245" w14:textId="6ECA7EA5" w:rsidR="002A51CE" w:rsidRDefault="002A51CE">
      <w:r>
        <w:t>Nombre del Autor:</w:t>
      </w:r>
      <w:r w:rsidR="00F52236">
        <w:t xml:space="preserve"> Erick Alejandro Colvin </w:t>
      </w:r>
      <w:r w:rsidR="004534DA">
        <w:t>Córdova</w:t>
      </w:r>
    </w:p>
    <w:p w14:paraId="5A96B603" w14:textId="64F06EF6" w:rsidR="002A51CE" w:rsidRDefault="002A51CE">
      <w:r>
        <w:t>Docente de la Asignatura:</w:t>
      </w:r>
      <w:r w:rsidR="00F52236">
        <w:t xml:space="preserve"> Ismael </w:t>
      </w:r>
      <w:r w:rsidR="004534DA">
        <w:t>Moreno Flores</w:t>
      </w:r>
    </w:p>
    <w:p w14:paraId="798D4807" w14:textId="02F7957E" w:rsidR="003A36AF" w:rsidRDefault="00F52236">
      <w:r>
        <w:t>NRC:</w:t>
      </w:r>
      <w:r w:rsidR="004534DA">
        <w:t xml:space="preserve"> 15936</w:t>
      </w:r>
      <w:r w:rsidR="0000704D">
        <w:br w:type="page"/>
      </w:r>
    </w:p>
    <w:sdt>
      <w:sdtPr>
        <w:rPr>
          <w:rFonts w:asciiTheme="minorHAnsi" w:eastAsiaTheme="minorHAnsi" w:hAnsiTheme="minorHAnsi" w:cstheme="minorBidi"/>
          <w:color w:val="auto"/>
          <w:kern w:val="2"/>
          <w:sz w:val="24"/>
          <w:szCs w:val="24"/>
          <w:lang w:eastAsia="en-US"/>
          <w14:ligatures w14:val="standardContextual"/>
        </w:rPr>
        <w:id w:val="336039657"/>
        <w:docPartObj>
          <w:docPartGallery w:val="Table of Contents"/>
          <w:docPartUnique/>
        </w:docPartObj>
      </w:sdtPr>
      <w:sdtEndPr>
        <w:rPr>
          <w:b/>
          <w:bCs/>
        </w:rPr>
      </w:sdtEndPr>
      <w:sdtContent>
        <w:p w14:paraId="3C113F3C" w14:textId="2D7203AC" w:rsidR="003A36AF" w:rsidRDefault="003A36AF">
          <w:pPr>
            <w:pStyle w:val="TtuloTDC"/>
          </w:pPr>
          <w:r>
            <w:t>Tabla de contenido</w:t>
          </w:r>
        </w:p>
        <w:p w14:paraId="0A052D15" w14:textId="6CA503ED" w:rsidR="00AA509C" w:rsidRDefault="003A36A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95541376" w:history="1">
            <w:r w:rsidR="00AA509C" w:rsidRPr="007E1DA2">
              <w:rPr>
                <w:rStyle w:val="Hipervnculo"/>
                <w:noProof/>
              </w:rPr>
              <w:t>Planteamiento del Problema</w:t>
            </w:r>
            <w:r w:rsidR="00AA509C">
              <w:rPr>
                <w:noProof/>
                <w:webHidden/>
              </w:rPr>
              <w:tab/>
            </w:r>
            <w:r w:rsidR="00AA509C">
              <w:rPr>
                <w:noProof/>
                <w:webHidden/>
              </w:rPr>
              <w:fldChar w:fldCharType="begin"/>
            </w:r>
            <w:r w:rsidR="00AA509C">
              <w:rPr>
                <w:noProof/>
                <w:webHidden/>
              </w:rPr>
              <w:instrText xml:space="preserve"> PAGEREF _Toc195541376 \h </w:instrText>
            </w:r>
            <w:r w:rsidR="00AA509C">
              <w:rPr>
                <w:noProof/>
                <w:webHidden/>
              </w:rPr>
            </w:r>
            <w:r w:rsidR="00AA509C">
              <w:rPr>
                <w:noProof/>
                <w:webHidden/>
              </w:rPr>
              <w:fldChar w:fldCharType="separate"/>
            </w:r>
            <w:r w:rsidR="00AA509C">
              <w:rPr>
                <w:noProof/>
                <w:webHidden/>
              </w:rPr>
              <w:t>3</w:t>
            </w:r>
            <w:r w:rsidR="00AA509C">
              <w:rPr>
                <w:noProof/>
                <w:webHidden/>
              </w:rPr>
              <w:fldChar w:fldCharType="end"/>
            </w:r>
          </w:hyperlink>
        </w:p>
        <w:p w14:paraId="039F4777" w14:textId="33AD4ECC" w:rsidR="00AA509C" w:rsidRDefault="00AA509C">
          <w:pPr>
            <w:pStyle w:val="TDC2"/>
            <w:tabs>
              <w:tab w:val="right" w:leader="dot" w:pos="8494"/>
            </w:tabs>
            <w:rPr>
              <w:rFonts w:eastAsiaTheme="minorEastAsia"/>
              <w:noProof/>
              <w:lang w:eastAsia="es-ES"/>
            </w:rPr>
          </w:pPr>
          <w:hyperlink w:anchor="_Toc195541377" w:history="1">
            <w:r w:rsidRPr="007E1DA2">
              <w:rPr>
                <w:rStyle w:val="Hipervnculo"/>
                <w:noProof/>
                <w:spacing w:val="15"/>
              </w:rPr>
              <w:t>Situación problemática actual</w:t>
            </w:r>
            <w:r>
              <w:rPr>
                <w:noProof/>
                <w:webHidden/>
              </w:rPr>
              <w:tab/>
            </w:r>
            <w:r>
              <w:rPr>
                <w:noProof/>
                <w:webHidden/>
              </w:rPr>
              <w:fldChar w:fldCharType="begin"/>
            </w:r>
            <w:r>
              <w:rPr>
                <w:noProof/>
                <w:webHidden/>
              </w:rPr>
              <w:instrText xml:space="preserve"> PAGEREF _Toc195541377 \h </w:instrText>
            </w:r>
            <w:r>
              <w:rPr>
                <w:noProof/>
                <w:webHidden/>
              </w:rPr>
            </w:r>
            <w:r>
              <w:rPr>
                <w:noProof/>
                <w:webHidden/>
              </w:rPr>
              <w:fldChar w:fldCharType="separate"/>
            </w:r>
            <w:r>
              <w:rPr>
                <w:noProof/>
                <w:webHidden/>
              </w:rPr>
              <w:t>3</w:t>
            </w:r>
            <w:r>
              <w:rPr>
                <w:noProof/>
                <w:webHidden/>
              </w:rPr>
              <w:fldChar w:fldCharType="end"/>
            </w:r>
          </w:hyperlink>
        </w:p>
        <w:p w14:paraId="108542A0" w14:textId="20BCDE9A" w:rsidR="00AA509C" w:rsidRDefault="00AA509C">
          <w:pPr>
            <w:pStyle w:val="TDC2"/>
            <w:tabs>
              <w:tab w:val="right" w:leader="dot" w:pos="8494"/>
            </w:tabs>
            <w:rPr>
              <w:rFonts w:eastAsiaTheme="minorEastAsia"/>
              <w:noProof/>
              <w:lang w:eastAsia="es-ES"/>
            </w:rPr>
          </w:pPr>
          <w:hyperlink w:anchor="_Toc195541378" w:history="1">
            <w:r w:rsidRPr="007E1DA2">
              <w:rPr>
                <w:rStyle w:val="Hipervnculo"/>
                <w:noProof/>
                <w:spacing w:val="15"/>
              </w:rPr>
              <w:t>Problemas identificados y oportunidades de mejora</w:t>
            </w:r>
            <w:r>
              <w:rPr>
                <w:noProof/>
                <w:webHidden/>
              </w:rPr>
              <w:tab/>
            </w:r>
            <w:r>
              <w:rPr>
                <w:noProof/>
                <w:webHidden/>
              </w:rPr>
              <w:fldChar w:fldCharType="begin"/>
            </w:r>
            <w:r>
              <w:rPr>
                <w:noProof/>
                <w:webHidden/>
              </w:rPr>
              <w:instrText xml:space="preserve"> PAGEREF _Toc195541378 \h </w:instrText>
            </w:r>
            <w:r>
              <w:rPr>
                <w:noProof/>
                <w:webHidden/>
              </w:rPr>
            </w:r>
            <w:r>
              <w:rPr>
                <w:noProof/>
                <w:webHidden/>
              </w:rPr>
              <w:fldChar w:fldCharType="separate"/>
            </w:r>
            <w:r>
              <w:rPr>
                <w:noProof/>
                <w:webHidden/>
              </w:rPr>
              <w:t>3</w:t>
            </w:r>
            <w:r>
              <w:rPr>
                <w:noProof/>
                <w:webHidden/>
              </w:rPr>
              <w:fldChar w:fldCharType="end"/>
            </w:r>
          </w:hyperlink>
        </w:p>
        <w:p w14:paraId="6359B5E9" w14:textId="1359D454" w:rsidR="00AA509C" w:rsidRDefault="00AA509C">
          <w:pPr>
            <w:pStyle w:val="TDC2"/>
            <w:tabs>
              <w:tab w:val="right" w:leader="dot" w:pos="8494"/>
            </w:tabs>
            <w:rPr>
              <w:rFonts w:eastAsiaTheme="minorEastAsia"/>
              <w:noProof/>
              <w:lang w:eastAsia="es-ES"/>
            </w:rPr>
          </w:pPr>
          <w:hyperlink w:anchor="_Toc195541379" w:history="1">
            <w:r w:rsidRPr="007E1DA2">
              <w:rPr>
                <w:rStyle w:val="Hipervnculo"/>
                <w:noProof/>
                <w:spacing w:val="15"/>
              </w:rPr>
              <w:t>Identificación cuantitativa de los problemas</w:t>
            </w:r>
            <w:r>
              <w:rPr>
                <w:noProof/>
                <w:webHidden/>
              </w:rPr>
              <w:tab/>
            </w:r>
            <w:r>
              <w:rPr>
                <w:noProof/>
                <w:webHidden/>
              </w:rPr>
              <w:fldChar w:fldCharType="begin"/>
            </w:r>
            <w:r>
              <w:rPr>
                <w:noProof/>
                <w:webHidden/>
              </w:rPr>
              <w:instrText xml:space="preserve"> PAGEREF _Toc195541379 \h </w:instrText>
            </w:r>
            <w:r>
              <w:rPr>
                <w:noProof/>
                <w:webHidden/>
              </w:rPr>
            </w:r>
            <w:r>
              <w:rPr>
                <w:noProof/>
                <w:webHidden/>
              </w:rPr>
              <w:fldChar w:fldCharType="separate"/>
            </w:r>
            <w:r>
              <w:rPr>
                <w:noProof/>
                <w:webHidden/>
              </w:rPr>
              <w:t>5</w:t>
            </w:r>
            <w:r>
              <w:rPr>
                <w:noProof/>
                <w:webHidden/>
              </w:rPr>
              <w:fldChar w:fldCharType="end"/>
            </w:r>
          </w:hyperlink>
        </w:p>
        <w:p w14:paraId="03A497EB" w14:textId="138F0278" w:rsidR="00AA509C" w:rsidRDefault="00AA509C">
          <w:pPr>
            <w:pStyle w:val="TDC1"/>
            <w:tabs>
              <w:tab w:val="right" w:leader="dot" w:pos="8494"/>
            </w:tabs>
            <w:rPr>
              <w:rFonts w:eastAsiaTheme="minorEastAsia"/>
              <w:noProof/>
              <w:lang w:eastAsia="es-ES"/>
            </w:rPr>
          </w:pPr>
          <w:hyperlink w:anchor="_Toc195541380" w:history="1">
            <w:r w:rsidRPr="007E1DA2">
              <w:rPr>
                <w:rStyle w:val="Hipervnculo"/>
                <w:bCs/>
                <w:noProof/>
              </w:rPr>
              <w:t xml:space="preserve">II. </w:t>
            </w:r>
            <w:r w:rsidRPr="007E1DA2">
              <w:rPr>
                <w:rStyle w:val="Hipervnculo"/>
                <w:noProof/>
              </w:rPr>
              <w:t>Alcances y Limitaciones del Proyecto</w:t>
            </w:r>
            <w:r>
              <w:rPr>
                <w:noProof/>
                <w:webHidden/>
              </w:rPr>
              <w:tab/>
            </w:r>
            <w:r>
              <w:rPr>
                <w:noProof/>
                <w:webHidden/>
              </w:rPr>
              <w:fldChar w:fldCharType="begin"/>
            </w:r>
            <w:r>
              <w:rPr>
                <w:noProof/>
                <w:webHidden/>
              </w:rPr>
              <w:instrText xml:space="preserve"> PAGEREF _Toc195541380 \h </w:instrText>
            </w:r>
            <w:r>
              <w:rPr>
                <w:noProof/>
                <w:webHidden/>
              </w:rPr>
            </w:r>
            <w:r>
              <w:rPr>
                <w:noProof/>
                <w:webHidden/>
              </w:rPr>
              <w:fldChar w:fldCharType="separate"/>
            </w:r>
            <w:r>
              <w:rPr>
                <w:noProof/>
                <w:webHidden/>
              </w:rPr>
              <w:t>6</w:t>
            </w:r>
            <w:r>
              <w:rPr>
                <w:noProof/>
                <w:webHidden/>
              </w:rPr>
              <w:fldChar w:fldCharType="end"/>
            </w:r>
          </w:hyperlink>
        </w:p>
        <w:p w14:paraId="5C64D7E7" w14:textId="6049F0D1" w:rsidR="00AA509C" w:rsidRDefault="00AA509C">
          <w:pPr>
            <w:pStyle w:val="TDC2"/>
            <w:tabs>
              <w:tab w:val="right" w:leader="dot" w:pos="8494"/>
            </w:tabs>
            <w:rPr>
              <w:rFonts w:eastAsiaTheme="minorEastAsia"/>
              <w:noProof/>
              <w:lang w:eastAsia="es-ES"/>
            </w:rPr>
          </w:pPr>
          <w:hyperlink w:anchor="_Toc195541381" w:history="1">
            <w:r w:rsidRPr="007E1DA2">
              <w:rPr>
                <w:rStyle w:val="Hipervnculo"/>
                <w:noProof/>
                <w:spacing w:val="15"/>
              </w:rPr>
              <w:t>Descripción general de la solución propuesta</w:t>
            </w:r>
            <w:r>
              <w:rPr>
                <w:noProof/>
                <w:webHidden/>
              </w:rPr>
              <w:tab/>
            </w:r>
            <w:r>
              <w:rPr>
                <w:noProof/>
                <w:webHidden/>
              </w:rPr>
              <w:fldChar w:fldCharType="begin"/>
            </w:r>
            <w:r>
              <w:rPr>
                <w:noProof/>
                <w:webHidden/>
              </w:rPr>
              <w:instrText xml:space="preserve"> PAGEREF _Toc195541381 \h </w:instrText>
            </w:r>
            <w:r>
              <w:rPr>
                <w:noProof/>
                <w:webHidden/>
              </w:rPr>
            </w:r>
            <w:r>
              <w:rPr>
                <w:noProof/>
                <w:webHidden/>
              </w:rPr>
              <w:fldChar w:fldCharType="separate"/>
            </w:r>
            <w:r>
              <w:rPr>
                <w:noProof/>
                <w:webHidden/>
              </w:rPr>
              <w:t>6</w:t>
            </w:r>
            <w:r>
              <w:rPr>
                <w:noProof/>
                <w:webHidden/>
              </w:rPr>
              <w:fldChar w:fldCharType="end"/>
            </w:r>
          </w:hyperlink>
        </w:p>
        <w:p w14:paraId="23BBA857" w14:textId="48E01820" w:rsidR="00AA509C" w:rsidRDefault="00AA509C">
          <w:pPr>
            <w:pStyle w:val="TDC2"/>
            <w:tabs>
              <w:tab w:val="right" w:leader="dot" w:pos="8494"/>
            </w:tabs>
            <w:rPr>
              <w:rFonts w:eastAsiaTheme="minorEastAsia"/>
              <w:noProof/>
              <w:lang w:eastAsia="es-ES"/>
            </w:rPr>
          </w:pPr>
          <w:hyperlink w:anchor="_Toc195541382" w:history="1">
            <w:r w:rsidRPr="007E1DA2">
              <w:rPr>
                <w:rStyle w:val="Hipervnculo"/>
                <w:noProof/>
                <w:spacing w:val="15"/>
              </w:rPr>
              <w:t>Funciones principales del software</w:t>
            </w:r>
            <w:r>
              <w:rPr>
                <w:noProof/>
                <w:webHidden/>
              </w:rPr>
              <w:tab/>
            </w:r>
            <w:r>
              <w:rPr>
                <w:noProof/>
                <w:webHidden/>
              </w:rPr>
              <w:fldChar w:fldCharType="begin"/>
            </w:r>
            <w:r>
              <w:rPr>
                <w:noProof/>
                <w:webHidden/>
              </w:rPr>
              <w:instrText xml:space="preserve"> PAGEREF _Toc195541382 \h </w:instrText>
            </w:r>
            <w:r>
              <w:rPr>
                <w:noProof/>
                <w:webHidden/>
              </w:rPr>
            </w:r>
            <w:r>
              <w:rPr>
                <w:noProof/>
                <w:webHidden/>
              </w:rPr>
              <w:fldChar w:fldCharType="separate"/>
            </w:r>
            <w:r>
              <w:rPr>
                <w:noProof/>
                <w:webHidden/>
              </w:rPr>
              <w:t>6</w:t>
            </w:r>
            <w:r>
              <w:rPr>
                <w:noProof/>
                <w:webHidden/>
              </w:rPr>
              <w:fldChar w:fldCharType="end"/>
            </w:r>
          </w:hyperlink>
        </w:p>
        <w:p w14:paraId="7135C8E6" w14:textId="082F80FC" w:rsidR="00AA509C" w:rsidRDefault="00AA509C">
          <w:pPr>
            <w:pStyle w:val="TDC2"/>
            <w:tabs>
              <w:tab w:val="right" w:leader="dot" w:pos="8494"/>
            </w:tabs>
            <w:rPr>
              <w:rFonts w:eastAsiaTheme="minorEastAsia"/>
              <w:noProof/>
              <w:lang w:eastAsia="es-ES"/>
            </w:rPr>
          </w:pPr>
          <w:hyperlink w:anchor="_Toc195541383" w:history="1">
            <w:r w:rsidRPr="007E1DA2">
              <w:rPr>
                <w:rStyle w:val="Hipervnculo"/>
                <w:noProof/>
                <w:spacing w:val="15"/>
              </w:rPr>
              <w:t>Limitaciones del proyecto</w:t>
            </w:r>
            <w:r>
              <w:rPr>
                <w:noProof/>
                <w:webHidden/>
              </w:rPr>
              <w:tab/>
            </w:r>
            <w:r>
              <w:rPr>
                <w:noProof/>
                <w:webHidden/>
              </w:rPr>
              <w:fldChar w:fldCharType="begin"/>
            </w:r>
            <w:r>
              <w:rPr>
                <w:noProof/>
                <w:webHidden/>
              </w:rPr>
              <w:instrText xml:space="preserve"> PAGEREF _Toc195541383 \h </w:instrText>
            </w:r>
            <w:r>
              <w:rPr>
                <w:noProof/>
                <w:webHidden/>
              </w:rPr>
            </w:r>
            <w:r>
              <w:rPr>
                <w:noProof/>
                <w:webHidden/>
              </w:rPr>
              <w:fldChar w:fldCharType="separate"/>
            </w:r>
            <w:r>
              <w:rPr>
                <w:noProof/>
                <w:webHidden/>
              </w:rPr>
              <w:t>7</w:t>
            </w:r>
            <w:r>
              <w:rPr>
                <w:noProof/>
                <w:webHidden/>
              </w:rPr>
              <w:fldChar w:fldCharType="end"/>
            </w:r>
          </w:hyperlink>
        </w:p>
        <w:p w14:paraId="376921B5" w14:textId="2C3D62E8" w:rsidR="00AA509C" w:rsidRDefault="00AA509C">
          <w:pPr>
            <w:pStyle w:val="TDC1"/>
            <w:tabs>
              <w:tab w:val="right" w:leader="dot" w:pos="8494"/>
            </w:tabs>
            <w:rPr>
              <w:rFonts w:eastAsiaTheme="minorEastAsia"/>
              <w:noProof/>
              <w:lang w:eastAsia="es-ES"/>
            </w:rPr>
          </w:pPr>
          <w:hyperlink w:anchor="_Toc195541384" w:history="1">
            <w:r w:rsidRPr="007E1DA2">
              <w:rPr>
                <w:rStyle w:val="Hipervnculo"/>
                <w:noProof/>
              </w:rPr>
              <w:t>Fundamentación Teórica</w:t>
            </w:r>
            <w:r>
              <w:rPr>
                <w:noProof/>
                <w:webHidden/>
              </w:rPr>
              <w:tab/>
            </w:r>
            <w:r>
              <w:rPr>
                <w:noProof/>
                <w:webHidden/>
              </w:rPr>
              <w:fldChar w:fldCharType="begin"/>
            </w:r>
            <w:r>
              <w:rPr>
                <w:noProof/>
                <w:webHidden/>
              </w:rPr>
              <w:instrText xml:space="preserve"> PAGEREF _Toc195541384 \h </w:instrText>
            </w:r>
            <w:r>
              <w:rPr>
                <w:noProof/>
                <w:webHidden/>
              </w:rPr>
            </w:r>
            <w:r>
              <w:rPr>
                <w:noProof/>
                <w:webHidden/>
              </w:rPr>
              <w:fldChar w:fldCharType="separate"/>
            </w:r>
            <w:r>
              <w:rPr>
                <w:noProof/>
                <w:webHidden/>
              </w:rPr>
              <w:t>8</w:t>
            </w:r>
            <w:r>
              <w:rPr>
                <w:noProof/>
                <w:webHidden/>
              </w:rPr>
              <w:fldChar w:fldCharType="end"/>
            </w:r>
          </w:hyperlink>
        </w:p>
        <w:p w14:paraId="573EE3DC" w14:textId="4161829C" w:rsidR="00AA509C" w:rsidRDefault="00AA509C">
          <w:pPr>
            <w:pStyle w:val="TDC1"/>
            <w:tabs>
              <w:tab w:val="right" w:leader="dot" w:pos="8494"/>
            </w:tabs>
            <w:rPr>
              <w:rFonts w:eastAsiaTheme="minorEastAsia"/>
              <w:noProof/>
              <w:lang w:eastAsia="es-ES"/>
            </w:rPr>
          </w:pPr>
          <w:hyperlink w:anchor="_Toc195541385" w:history="1">
            <w:r w:rsidRPr="007E1DA2">
              <w:rPr>
                <w:rStyle w:val="Hipervnculo"/>
                <w:noProof/>
              </w:rPr>
              <w:t>Bibliografía</w:t>
            </w:r>
            <w:r>
              <w:rPr>
                <w:noProof/>
                <w:webHidden/>
              </w:rPr>
              <w:tab/>
            </w:r>
            <w:r>
              <w:rPr>
                <w:noProof/>
                <w:webHidden/>
              </w:rPr>
              <w:fldChar w:fldCharType="begin"/>
            </w:r>
            <w:r>
              <w:rPr>
                <w:noProof/>
                <w:webHidden/>
              </w:rPr>
              <w:instrText xml:space="preserve"> PAGEREF _Toc195541385 \h </w:instrText>
            </w:r>
            <w:r>
              <w:rPr>
                <w:noProof/>
                <w:webHidden/>
              </w:rPr>
            </w:r>
            <w:r>
              <w:rPr>
                <w:noProof/>
                <w:webHidden/>
              </w:rPr>
              <w:fldChar w:fldCharType="separate"/>
            </w:r>
            <w:r>
              <w:rPr>
                <w:noProof/>
                <w:webHidden/>
              </w:rPr>
              <w:t>9</w:t>
            </w:r>
            <w:r>
              <w:rPr>
                <w:noProof/>
                <w:webHidden/>
              </w:rPr>
              <w:fldChar w:fldCharType="end"/>
            </w:r>
          </w:hyperlink>
        </w:p>
        <w:p w14:paraId="22B85739" w14:textId="553405B6" w:rsidR="00AA509C" w:rsidRDefault="00AA509C">
          <w:pPr>
            <w:pStyle w:val="TDC1"/>
            <w:tabs>
              <w:tab w:val="right" w:leader="dot" w:pos="8494"/>
            </w:tabs>
            <w:rPr>
              <w:rFonts w:eastAsiaTheme="minorEastAsia"/>
              <w:noProof/>
              <w:lang w:eastAsia="es-ES"/>
            </w:rPr>
          </w:pPr>
          <w:hyperlink w:anchor="_Toc195541386" w:history="1">
            <w:r w:rsidRPr="007E1DA2">
              <w:rPr>
                <w:rStyle w:val="Hipervnculo"/>
                <w:noProof/>
                <w:spacing w:val="15"/>
              </w:rPr>
              <w:t>Justificación del proyecto</w:t>
            </w:r>
            <w:r>
              <w:rPr>
                <w:noProof/>
                <w:webHidden/>
              </w:rPr>
              <w:tab/>
            </w:r>
            <w:r>
              <w:rPr>
                <w:noProof/>
                <w:webHidden/>
              </w:rPr>
              <w:fldChar w:fldCharType="begin"/>
            </w:r>
            <w:r>
              <w:rPr>
                <w:noProof/>
                <w:webHidden/>
              </w:rPr>
              <w:instrText xml:space="preserve"> PAGEREF _Toc195541386 \h </w:instrText>
            </w:r>
            <w:r>
              <w:rPr>
                <w:noProof/>
                <w:webHidden/>
              </w:rPr>
            </w:r>
            <w:r>
              <w:rPr>
                <w:noProof/>
                <w:webHidden/>
              </w:rPr>
              <w:fldChar w:fldCharType="separate"/>
            </w:r>
            <w:r>
              <w:rPr>
                <w:noProof/>
                <w:webHidden/>
              </w:rPr>
              <w:t>10</w:t>
            </w:r>
            <w:r>
              <w:rPr>
                <w:noProof/>
                <w:webHidden/>
              </w:rPr>
              <w:fldChar w:fldCharType="end"/>
            </w:r>
          </w:hyperlink>
        </w:p>
        <w:p w14:paraId="14F6F98E" w14:textId="3B75AC20" w:rsidR="00AA509C" w:rsidRDefault="00AA509C">
          <w:pPr>
            <w:pStyle w:val="TDC1"/>
            <w:tabs>
              <w:tab w:val="right" w:leader="dot" w:pos="8494"/>
            </w:tabs>
            <w:rPr>
              <w:rFonts w:eastAsiaTheme="minorEastAsia"/>
              <w:noProof/>
              <w:lang w:eastAsia="es-ES"/>
            </w:rPr>
          </w:pPr>
          <w:hyperlink w:anchor="_Toc195541387" w:history="1">
            <w:r w:rsidRPr="007E1DA2">
              <w:rPr>
                <w:rStyle w:val="Hipervnculo"/>
                <w:noProof/>
                <w:spacing w:val="15"/>
              </w:rPr>
              <w:t>Definición de los Objetivos del Proyecto</w:t>
            </w:r>
            <w:r>
              <w:rPr>
                <w:noProof/>
                <w:webHidden/>
              </w:rPr>
              <w:tab/>
            </w:r>
            <w:r>
              <w:rPr>
                <w:noProof/>
                <w:webHidden/>
              </w:rPr>
              <w:fldChar w:fldCharType="begin"/>
            </w:r>
            <w:r>
              <w:rPr>
                <w:noProof/>
                <w:webHidden/>
              </w:rPr>
              <w:instrText xml:space="preserve"> PAGEREF _Toc195541387 \h </w:instrText>
            </w:r>
            <w:r>
              <w:rPr>
                <w:noProof/>
                <w:webHidden/>
              </w:rPr>
            </w:r>
            <w:r>
              <w:rPr>
                <w:noProof/>
                <w:webHidden/>
              </w:rPr>
              <w:fldChar w:fldCharType="separate"/>
            </w:r>
            <w:r>
              <w:rPr>
                <w:noProof/>
                <w:webHidden/>
              </w:rPr>
              <w:t>11</w:t>
            </w:r>
            <w:r>
              <w:rPr>
                <w:noProof/>
                <w:webHidden/>
              </w:rPr>
              <w:fldChar w:fldCharType="end"/>
            </w:r>
          </w:hyperlink>
        </w:p>
        <w:p w14:paraId="61D079E0" w14:textId="408BE886" w:rsidR="00AA509C" w:rsidRDefault="00AA509C">
          <w:pPr>
            <w:pStyle w:val="TDC1"/>
            <w:tabs>
              <w:tab w:val="right" w:leader="dot" w:pos="8494"/>
            </w:tabs>
            <w:rPr>
              <w:rFonts w:eastAsiaTheme="minorEastAsia"/>
              <w:noProof/>
              <w:lang w:eastAsia="es-ES"/>
            </w:rPr>
          </w:pPr>
          <w:hyperlink w:anchor="_Toc195541388" w:history="1">
            <w:r w:rsidRPr="007E1DA2">
              <w:rPr>
                <w:rStyle w:val="Hipervnculo"/>
                <w:noProof/>
                <w:spacing w:val="15"/>
              </w:rPr>
              <w:t>Estudio de Viabilidad</w:t>
            </w:r>
            <w:r>
              <w:rPr>
                <w:noProof/>
                <w:webHidden/>
              </w:rPr>
              <w:tab/>
            </w:r>
            <w:r>
              <w:rPr>
                <w:noProof/>
                <w:webHidden/>
              </w:rPr>
              <w:fldChar w:fldCharType="begin"/>
            </w:r>
            <w:r>
              <w:rPr>
                <w:noProof/>
                <w:webHidden/>
              </w:rPr>
              <w:instrText xml:space="preserve"> PAGEREF _Toc195541388 \h </w:instrText>
            </w:r>
            <w:r>
              <w:rPr>
                <w:noProof/>
                <w:webHidden/>
              </w:rPr>
            </w:r>
            <w:r>
              <w:rPr>
                <w:noProof/>
                <w:webHidden/>
              </w:rPr>
              <w:fldChar w:fldCharType="separate"/>
            </w:r>
            <w:r>
              <w:rPr>
                <w:noProof/>
                <w:webHidden/>
              </w:rPr>
              <w:t>12</w:t>
            </w:r>
            <w:r>
              <w:rPr>
                <w:noProof/>
                <w:webHidden/>
              </w:rPr>
              <w:fldChar w:fldCharType="end"/>
            </w:r>
          </w:hyperlink>
        </w:p>
        <w:p w14:paraId="7CB3C306" w14:textId="15E0768C" w:rsidR="003A36AF" w:rsidRDefault="003A36AF">
          <w:r>
            <w:rPr>
              <w:b/>
              <w:bCs/>
            </w:rPr>
            <w:fldChar w:fldCharType="end"/>
          </w:r>
        </w:p>
      </w:sdtContent>
    </w:sdt>
    <w:p w14:paraId="06407B46" w14:textId="79923878" w:rsidR="0066492E" w:rsidRDefault="0066492E">
      <w:r>
        <w:br w:type="page"/>
      </w:r>
    </w:p>
    <w:p w14:paraId="30ECFC00" w14:textId="2F7DC021" w:rsidR="0000704D" w:rsidRPr="0000704D" w:rsidRDefault="0000704D" w:rsidP="0000704D">
      <w:pPr>
        <w:jc w:val="both"/>
      </w:pPr>
      <w:r w:rsidRPr="0000704D">
        <w:rPr>
          <w:rStyle w:val="TtuloCar"/>
        </w:rPr>
        <w:lastRenderedPageBreak/>
        <w:t>Capítulo II: Planteamiento del Problema y Alcances del Proyecto</w:t>
      </w:r>
    </w:p>
    <w:p w14:paraId="0E8C5A61" w14:textId="77777777" w:rsidR="0000704D" w:rsidRPr="0000704D" w:rsidRDefault="00000000" w:rsidP="0000704D">
      <w:pPr>
        <w:jc w:val="both"/>
      </w:pPr>
      <w:r>
        <w:pict w14:anchorId="0507DF69">
          <v:rect id="_x0000_i1025" style="width:0;height:1.5pt" o:hralign="center" o:hrstd="t" o:hr="t" fillcolor="#a0a0a0" stroked="f"/>
        </w:pict>
      </w:r>
    </w:p>
    <w:p w14:paraId="2F93F46A" w14:textId="2EE26E6B" w:rsidR="0000704D" w:rsidRPr="0000704D" w:rsidRDefault="0000704D" w:rsidP="009D50FA">
      <w:pPr>
        <w:pStyle w:val="Ttulo1"/>
        <w:ind w:left="708" w:hanging="708"/>
        <w:rPr>
          <w:bCs/>
        </w:rPr>
      </w:pPr>
      <w:bookmarkStart w:id="0" w:name="_Toc194943550"/>
      <w:bookmarkStart w:id="1" w:name="_Toc195541220"/>
      <w:bookmarkStart w:id="2" w:name="_Toc195541376"/>
      <w:r w:rsidRPr="0000704D">
        <w:rPr>
          <w:rStyle w:val="Ttulo1Car"/>
        </w:rPr>
        <w:t>Planteamiento del Problema</w:t>
      </w:r>
      <w:bookmarkEnd w:id="0"/>
      <w:bookmarkEnd w:id="1"/>
      <w:bookmarkEnd w:id="2"/>
      <w:r w:rsidRPr="0000704D">
        <w:rPr>
          <w:bCs/>
        </w:rPr>
        <w:t xml:space="preserve"> </w:t>
      </w:r>
    </w:p>
    <w:p w14:paraId="562C3CC5" w14:textId="0CA08790" w:rsidR="0000704D" w:rsidRPr="0000704D" w:rsidRDefault="00926307" w:rsidP="0000704D">
      <w:pPr>
        <w:jc w:val="both"/>
      </w:pPr>
      <w:r w:rsidRPr="00926307">
        <w:t>La empresa objetivo es un minimarket que distribuye bidones de agua y recibe paquetes para devoluciones de Mercado Libre. Actualmente, lleva la base de datos de forma manual, utilizando hojas de papel y/o archivos Excel.</w:t>
      </w:r>
      <w:r w:rsidR="00000000">
        <w:pict w14:anchorId="1A127B77">
          <v:rect id="_x0000_i1026" style="width:0;height:1.5pt" o:hralign="center" o:hrstd="t" o:hr="t" fillcolor="#a0a0a0" stroked="f"/>
        </w:pict>
      </w:r>
    </w:p>
    <w:p w14:paraId="7A24245C" w14:textId="51AE36F1" w:rsidR="0000704D" w:rsidRPr="0000704D" w:rsidRDefault="0000704D" w:rsidP="0000704D">
      <w:pPr>
        <w:pStyle w:val="Ttulo2"/>
        <w:rPr>
          <w:b/>
          <w:bCs/>
        </w:rPr>
      </w:pPr>
      <w:bookmarkStart w:id="3" w:name="_Toc194943551"/>
      <w:bookmarkStart w:id="4" w:name="_Toc195541221"/>
      <w:bookmarkStart w:id="5" w:name="_Toc195541377"/>
      <w:r w:rsidRPr="0000704D">
        <w:rPr>
          <w:rStyle w:val="SubttuloCar"/>
        </w:rPr>
        <w:t>Situación problemática actual</w:t>
      </w:r>
      <w:bookmarkEnd w:id="3"/>
      <w:bookmarkEnd w:id="4"/>
      <w:bookmarkEnd w:id="5"/>
    </w:p>
    <w:p w14:paraId="5D0387CE" w14:textId="3450DBE2" w:rsidR="0000704D" w:rsidRPr="0000704D" w:rsidRDefault="00926307" w:rsidP="0000704D">
      <w:pPr>
        <w:jc w:val="both"/>
      </w:pPr>
      <w:r w:rsidRPr="00926307">
        <w:t>El sistema actual de registro y control de productos se basa principalmente en planillas de Excel, lo que genera diversas complicaciones operativas. Entre ellas se encuentran errores humanos por registros duplicados o mal ingresados, dificultades para buscar información rápidamente, falta de trazabilidad en la entrega o recepción de productos y un desorden general en el control del stock.</w:t>
      </w:r>
      <w:r w:rsidR="00000000">
        <w:pict w14:anchorId="5217402C">
          <v:rect id="_x0000_i1027" style="width:0;height:1.5pt" o:hralign="center" o:hrstd="t" o:hr="t" fillcolor="#a0a0a0" stroked="f"/>
        </w:pict>
      </w:r>
    </w:p>
    <w:p w14:paraId="6B7DE192" w14:textId="3ED612B7" w:rsidR="0000704D" w:rsidRPr="0000704D" w:rsidRDefault="0000704D" w:rsidP="0000704D">
      <w:pPr>
        <w:pStyle w:val="Ttulo2"/>
        <w:rPr>
          <w:b/>
          <w:bCs/>
        </w:rPr>
      </w:pPr>
      <w:bookmarkStart w:id="6" w:name="_Toc194943552"/>
      <w:bookmarkStart w:id="7" w:name="_Toc195541222"/>
      <w:bookmarkStart w:id="8" w:name="_Toc195541378"/>
      <w:r w:rsidRPr="0000704D">
        <w:rPr>
          <w:rStyle w:val="SubttuloCar"/>
        </w:rPr>
        <w:t>Problemas identificados y oportunidades de mejora</w:t>
      </w:r>
      <w:bookmarkEnd w:id="6"/>
      <w:bookmarkEnd w:id="7"/>
      <w:bookmarkEnd w:id="8"/>
    </w:p>
    <w:p w14:paraId="0C2141FB" w14:textId="72ECDF7F" w:rsidR="000A22A7" w:rsidRPr="00E363C9" w:rsidRDefault="0000704D" w:rsidP="0000704D">
      <w:pPr>
        <w:jc w:val="both"/>
        <w:rPr>
          <w:rFonts w:asciiTheme="majorHAnsi" w:hAnsiTheme="majorHAnsi" w:cs="Arial"/>
          <w:b/>
          <w:bCs/>
        </w:rPr>
      </w:pPr>
      <w:r w:rsidRPr="00E363C9">
        <w:rPr>
          <w:rFonts w:asciiTheme="majorHAnsi" w:hAnsiTheme="majorHAnsi" w:cs="Arial"/>
          <w:b/>
          <w:bCs/>
        </w:rPr>
        <w:t>Problemas:</w:t>
      </w:r>
    </w:p>
    <w:p w14:paraId="38754BAB" w14:textId="0CC79372" w:rsidR="000A22A7" w:rsidRDefault="000A22A7" w:rsidP="000A22A7">
      <w:pPr>
        <w:pStyle w:val="Prrafodelista"/>
        <w:numPr>
          <w:ilvl w:val="0"/>
          <w:numId w:val="4"/>
        </w:numPr>
        <w:jc w:val="both"/>
        <w:rPr>
          <w:rFonts w:ascii="Arial" w:hAnsi="Arial" w:cs="Arial"/>
        </w:rPr>
      </w:pPr>
      <w:r w:rsidRPr="00E363C9">
        <w:rPr>
          <w:rFonts w:cs="Arial"/>
          <w:b/>
          <w:bCs/>
          <w:u w:val="single"/>
        </w:rPr>
        <w:t>Falta de organización en el stock del local</w:t>
      </w:r>
      <w:r w:rsidRPr="00E363C9">
        <w:rPr>
          <w:rFonts w:cs="Arial"/>
        </w:rPr>
        <w:t>: El control de inventario es manual, lo que provoca errores frecuentes de cantidad, ubicación y disponibilidad.</w:t>
      </w:r>
    </w:p>
    <w:p w14:paraId="316BBE4E" w14:textId="77777777" w:rsidR="000A22A7" w:rsidRPr="000A22A7" w:rsidRDefault="000A22A7" w:rsidP="000A22A7">
      <w:pPr>
        <w:pStyle w:val="Prrafodelista"/>
        <w:jc w:val="both"/>
        <w:rPr>
          <w:rFonts w:ascii="Arial" w:hAnsi="Arial" w:cs="Arial"/>
        </w:rPr>
      </w:pPr>
    </w:p>
    <w:p w14:paraId="2FBAA48F" w14:textId="25A15775" w:rsidR="000A22A7" w:rsidRPr="000A22A7" w:rsidRDefault="000A22A7" w:rsidP="000A22A7">
      <w:pPr>
        <w:pStyle w:val="Prrafodelista"/>
        <w:numPr>
          <w:ilvl w:val="0"/>
          <w:numId w:val="4"/>
        </w:numPr>
        <w:jc w:val="both"/>
        <w:rPr>
          <w:rFonts w:ascii="Arial" w:hAnsi="Arial" w:cs="Arial"/>
        </w:rPr>
      </w:pPr>
      <w:r w:rsidRPr="00E363C9">
        <w:rPr>
          <w:rFonts w:cs="Arial"/>
          <w:b/>
          <w:bCs/>
          <w:u w:val="single"/>
        </w:rPr>
        <w:t>Cancelaciones o cambios de dirección de envío en último momento</w:t>
      </w:r>
      <w:r w:rsidRPr="000A22A7">
        <w:rPr>
          <w:rFonts w:ascii="Arial" w:hAnsi="Arial" w:cs="Arial"/>
        </w:rPr>
        <w:t xml:space="preserve">: </w:t>
      </w:r>
      <w:r w:rsidRPr="00E363C9">
        <w:rPr>
          <w:rFonts w:cs="Arial"/>
        </w:rPr>
        <w:t>No existen protocolos digitales que permitan actualizar la información de forma ágil.</w:t>
      </w:r>
    </w:p>
    <w:p w14:paraId="709F70E3" w14:textId="77777777" w:rsidR="000A22A7" w:rsidRPr="000A22A7" w:rsidRDefault="000A22A7" w:rsidP="000A22A7">
      <w:pPr>
        <w:pStyle w:val="Prrafodelista"/>
        <w:jc w:val="both"/>
        <w:rPr>
          <w:rFonts w:ascii="Arial" w:hAnsi="Arial" w:cs="Arial"/>
        </w:rPr>
      </w:pPr>
    </w:p>
    <w:p w14:paraId="2B256DF9" w14:textId="14F847D7" w:rsidR="000A22A7" w:rsidRPr="000A22A7" w:rsidRDefault="000A22A7" w:rsidP="000A22A7">
      <w:pPr>
        <w:pStyle w:val="Prrafodelista"/>
        <w:numPr>
          <w:ilvl w:val="0"/>
          <w:numId w:val="4"/>
        </w:numPr>
        <w:jc w:val="both"/>
        <w:rPr>
          <w:rFonts w:ascii="Arial" w:hAnsi="Arial" w:cs="Arial"/>
        </w:rPr>
      </w:pPr>
      <w:r w:rsidRPr="00E363C9">
        <w:rPr>
          <w:rFonts w:cs="Arial"/>
          <w:b/>
          <w:bCs/>
          <w:u w:val="single"/>
        </w:rPr>
        <w:t>Falta de trazabilidad en los paquetes recibidos y despachados</w:t>
      </w:r>
      <w:r w:rsidRPr="000A22A7">
        <w:rPr>
          <w:rFonts w:ascii="Arial" w:hAnsi="Arial" w:cs="Arial"/>
        </w:rPr>
        <w:t xml:space="preserve">: </w:t>
      </w:r>
      <w:r w:rsidRPr="00E363C9">
        <w:rPr>
          <w:rFonts w:cs="Arial"/>
        </w:rPr>
        <w:t>No se puede realizar un seguimiento efectivo del estado de cada envío.</w:t>
      </w:r>
    </w:p>
    <w:p w14:paraId="2E6D1E05" w14:textId="77777777" w:rsidR="000A22A7" w:rsidRPr="000A22A7" w:rsidRDefault="000A22A7" w:rsidP="000A22A7">
      <w:pPr>
        <w:pStyle w:val="Prrafodelista"/>
        <w:jc w:val="both"/>
        <w:rPr>
          <w:rFonts w:ascii="Arial" w:hAnsi="Arial" w:cs="Arial"/>
        </w:rPr>
      </w:pPr>
    </w:p>
    <w:p w14:paraId="2AC5D840" w14:textId="188CF3DD" w:rsidR="000A22A7" w:rsidRPr="000A22A7" w:rsidRDefault="000A22A7" w:rsidP="000A22A7">
      <w:pPr>
        <w:pStyle w:val="Prrafodelista"/>
        <w:numPr>
          <w:ilvl w:val="0"/>
          <w:numId w:val="4"/>
        </w:numPr>
        <w:jc w:val="both"/>
        <w:rPr>
          <w:rFonts w:ascii="Arial" w:hAnsi="Arial" w:cs="Arial"/>
        </w:rPr>
      </w:pPr>
      <w:r w:rsidRPr="00E363C9">
        <w:rPr>
          <w:rFonts w:cs="Arial"/>
          <w:b/>
          <w:bCs/>
          <w:u w:val="single"/>
        </w:rPr>
        <w:t>Duplicación de registros en las hojas de Excel</w:t>
      </w:r>
      <w:r w:rsidRPr="000A22A7">
        <w:rPr>
          <w:rFonts w:ascii="Arial" w:hAnsi="Arial" w:cs="Arial"/>
        </w:rPr>
        <w:t xml:space="preserve">: </w:t>
      </w:r>
      <w:r w:rsidRPr="00E363C9">
        <w:rPr>
          <w:rFonts w:cs="Arial"/>
        </w:rPr>
        <w:t>La ausencia de validaciones genera entradas redundantes o inconsistentes.</w:t>
      </w:r>
    </w:p>
    <w:p w14:paraId="4765E318" w14:textId="77777777" w:rsidR="000A22A7" w:rsidRPr="000A22A7" w:rsidRDefault="000A22A7" w:rsidP="000A22A7">
      <w:pPr>
        <w:pStyle w:val="Prrafodelista"/>
        <w:jc w:val="both"/>
        <w:rPr>
          <w:rFonts w:ascii="Arial" w:hAnsi="Arial" w:cs="Arial"/>
        </w:rPr>
      </w:pPr>
    </w:p>
    <w:p w14:paraId="38015F81" w14:textId="51E22185" w:rsidR="000A22A7" w:rsidRPr="000A22A7" w:rsidRDefault="000A22A7" w:rsidP="000A22A7">
      <w:pPr>
        <w:pStyle w:val="Prrafodelista"/>
        <w:numPr>
          <w:ilvl w:val="0"/>
          <w:numId w:val="4"/>
        </w:numPr>
        <w:jc w:val="both"/>
        <w:rPr>
          <w:rFonts w:ascii="Arial" w:hAnsi="Arial" w:cs="Arial"/>
        </w:rPr>
      </w:pPr>
      <w:r w:rsidRPr="00E363C9">
        <w:rPr>
          <w:rFonts w:cs="Arial"/>
          <w:b/>
          <w:bCs/>
          <w:u w:val="single"/>
        </w:rPr>
        <w:t>Tiempo excesivo en búsqueda de información</w:t>
      </w:r>
      <w:r w:rsidRPr="000A22A7">
        <w:rPr>
          <w:rFonts w:ascii="Arial" w:hAnsi="Arial" w:cs="Arial"/>
        </w:rPr>
        <w:t xml:space="preserve">: </w:t>
      </w:r>
      <w:r w:rsidRPr="00E363C9">
        <w:rPr>
          <w:rFonts w:cs="Arial"/>
        </w:rPr>
        <w:t>El personal tarda demasiado tiempo en ubicar un registro, lo que ralentiza la atención.</w:t>
      </w:r>
    </w:p>
    <w:p w14:paraId="57CEEA5A" w14:textId="77777777" w:rsidR="000A22A7" w:rsidRPr="000A22A7" w:rsidRDefault="000A22A7" w:rsidP="000A22A7">
      <w:pPr>
        <w:pStyle w:val="Prrafodelista"/>
        <w:jc w:val="both"/>
        <w:rPr>
          <w:rFonts w:ascii="Arial" w:hAnsi="Arial" w:cs="Arial"/>
        </w:rPr>
      </w:pPr>
    </w:p>
    <w:p w14:paraId="431DBC59" w14:textId="7944AAAE" w:rsidR="000A22A7" w:rsidRDefault="000A22A7" w:rsidP="000A22A7">
      <w:pPr>
        <w:pStyle w:val="Prrafodelista"/>
        <w:numPr>
          <w:ilvl w:val="0"/>
          <w:numId w:val="4"/>
        </w:numPr>
        <w:jc w:val="both"/>
        <w:rPr>
          <w:rFonts w:ascii="Arial" w:hAnsi="Arial" w:cs="Arial"/>
        </w:rPr>
      </w:pPr>
      <w:r w:rsidRPr="00E363C9">
        <w:rPr>
          <w:rFonts w:cs="Arial"/>
          <w:b/>
          <w:bCs/>
          <w:u w:val="single"/>
        </w:rPr>
        <w:lastRenderedPageBreak/>
        <w:t>Riesgo de pérdida de datos</w:t>
      </w:r>
      <w:r w:rsidRPr="000A22A7">
        <w:rPr>
          <w:rFonts w:ascii="Arial" w:hAnsi="Arial" w:cs="Arial"/>
        </w:rPr>
        <w:t xml:space="preserve">: </w:t>
      </w:r>
      <w:r w:rsidRPr="00E363C9">
        <w:rPr>
          <w:rFonts w:cs="Arial"/>
        </w:rPr>
        <w:t>Al no tener respaldo ni control de versiones, los archivos pueden corromperse o eliminarse accidentalmente.</w:t>
      </w:r>
    </w:p>
    <w:p w14:paraId="03C2B2E0" w14:textId="77777777" w:rsidR="000A22A7" w:rsidRPr="000A22A7" w:rsidRDefault="000A22A7" w:rsidP="000A22A7">
      <w:pPr>
        <w:pStyle w:val="Prrafodelista"/>
        <w:jc w:val="both"/>
        <w:rPr>
          <w:rFonts w:ascii="Arial" w:hAnsi="Arial" w:cs="Arial"/>
        </w:rPr>
      </w:pPr>
    </w:p>
    <w:p w14:paraId="4E0F3D9B" w14:textId="49581828" w:rsidR="000A22A7" w:rsidRPr="000A22A7" w:rsidRDefault="000A22A7" w:rsidP="000A22A7">
      <w:pPr>
        <w:pStyle w:val="Prrafodelista"/>
        <w:numPr>
          <w:ilvl w:val="0"/>
          <w:numId w:val="4"/>
        </w:numPr>
        <w:jc w:val="both"/>
        <w:rPr>
          <w:rFonts w:ascii="Arial" w:hAnsi="Arial" w:cs="Arial"/>
        </w:rPr>
      </w:pPr>
      <w:r w:rsidRPr="00E363C9">
        <w:rPr>
          <w:rFonts w:cs="Arial"/>
          <w:b/>
          <w:bCs/>
          <w:u w:val="single"/>
        </w:rPr>
        <w:t>Dependencia del conocimiento del personal</w:t>
      </w:r>
      <w:r w:rsidRPr="000A22A7">
        <w:rPr>
          <w:rFonts w:ascii="Arial" w:hAnsi="Arial" w:cs="Arial"/>
        </w:rPr>
        <w:t xml:space="preserve">: </w:t>
      </w:r>
      <w:r w:rsidRPr="00E363C9">
        <w:rPr>
          <w:rFonts w:cs="Arial"/>
        </w:rPr>
        <w:t>Solo ciertos trabajadores conocen la lógica detrás del registro manual, dificultando la rotación de personal.</w:t>
      </w:r>
    </w:p>
    <w:p w14:paraId="03C1C00B" w14:textId="77777777" w:rsidR="0000704D" w:rsidRPr="0000704D" w:rsidRDefault="0000704D" w:rsidP="0000704D">
      <w:pPr>
        <w:jc w:val="both"/>
      </w:pPr>
      <w:r w:rsidRPr="0000704D">
        <w:rPr>
          <w:b/>
          <w:bCs/>
        </w:rPr>
        <w:t>Oportunidades de mejora:</w:t>
      </w:r>
    </w:p>
    <w:p w14:paraId="7FA0D09D" w14:textId="2A7E2368" w:rsidR="000A22A7" w:rsidRDefault="000A22A7" w:rsidP="000A22A7">
      <w:pPr>
        <w:pStyle w:val="Prrafodelista"/>
        <w:numPr>
          <w:ilvl w:val="0"/>
          <w:numId w:val="5"/>
        </w:numPr>
        <w:jc w:val="both"/>
        <w:rPr>
          <w:rFonts w:ascii="Arial" w:hAnsi="Arial" w:cs="Arial"/>
        </w:rPr>
      </w:pPr>
      <w:r w:rsidRPr="00E363C9">
        <w:rPr>
          <w:rFonts w:cs="Arial"/>
          <w:b/>
          <w:bCs/>
          <w:u w:val="single"/>
        </w:rPr>
        <w:t>Automatización del control de inventario</w:t>
      </w:r>
      <w:r w:rsidRPr="000A22A7">
        <w:rPr>
          <w:rFonts w:ascii="Arial" w:hAnsi="Arial" w:cs="Arial"/>
        </w:rPr>
        <w:t xml:space="preserve">: </w:t>
      </w:r>
      <w:r w:rsidRPr="00E363C9">
        <w:rPr>
          <w:rFonts w:cs="Arial"/>
        </w:rPr>
        <w:t>Un sistema digital puede permitir el registro en tiempo real del stock y las salidas.</w:t>
      </w:r>
    </w:p>
    <w:p w14:paraId="794EE497" w14:textId="77777777" w:rsidR="000A22A7" w:rsidRPr="000A22A7" w:rsidRDefault="000A22A7" w:rsidP="000A22A7">
      <w:pPr>
        <w:pStyle w:val="Prrafodelista"/>
        <w:jc w:val="both"/>
        <w:rPr>
          <w:rFonts w:ascii="Arial" w:hAnsi="Arial" w:cs="Arial"/>
        </w:rPr>
      </w:pPr>
    </w:p>
    <w:p w14:paraId="7BE249ED" w14:textId="5909364C" w:rsidR="000A22A7" w:rsidRPr="000A22A7" w:rsidRDefault="000A22A7" w:rsidP="000A22A7">
      <w:pPr>
        <w:pStyle w:val="Prrafodelista"/>
        <w:numPr>
          <w:ilvl w:val="0"/>
          <w:numId w:val="5"/>
        </w:numPr>
        <w:jc w:val="both"/>
        <w:rPr>
          <w:rFonts w:ascii="Arial" w:hAnsi="Arial" w:cs="Arial"/>
        </w:rPr>
      </w:pPr>
      <w:r w:rsidRPr="00E363C9">
        <w:rPr>
          <w:rFonts w:cs="Arial"/>
          <w:b/>
          <w:bCs/>
          <w:u w:val="single"/>
        </w:rPr>
        <w:t>Trazabilidad completa de los paquetes y productos</w:t>
      </w:r>
      <w:r w:rsidRPr="000A22A7">
        <w:rPr>
          <w:rFonts w:ascii="Arial" w:hAnsi="Arial" w:cs="Arial"/>
        </w:rPr>
        <w:t xml:space="preserve">: </w:t>
      </w:r>
      <w:r w:rsidRPr="00E363C9">
        <w:rPr>
          <w:rFonts w:cs="Arial"/>
        </w:rPr>
        <w:t>Implementar seguimiento desde la recepción hasta la entrega, con historial por ítem.</w:t>
      </w:r>
    </w:p>
    <w:p w14:paraId="19C6D4E6" w14:textId="77777777" w:rsidR="000A22A7" w:rsidRPr="000A22A7" w:rsidRDefault="000A22A7" w:rsidP="000A22A7">
      <w:pPr>
        <w:pStyle w:val="Prrafodelista"/>
        <w:jc w:val="both"/>
        <w:rPr>
          <w:rFonts w:ascii="Arial" w:hAnsi="Arial" w:cs="Arial"/>
        </w:rPr>
      </w:pPr>
    </w:p>
    <w:p w14:paraId="009A6389" w14:textId="797198F1" w:rsidR="000A22A7" w:rsidRDefault="000A22A7" w:rsidP="000A22A7">
      <w:pPr>
        <w:pStyle w:val="Prrafodelista"/>
        <w:numPr>
          <w:ilvl w:val="0"/>
          <w:numId w:val="5"/>
        </w:numPr>
        <w:jc w:val="both"/>
        <w:rPr>
          <w:rFonts w:ascii="Arial" w:hAnsi="Arial" w:cs="Arial"/>
        </w:rPr>
      </w:pPr>
      <w:r w:rsidRPr="00E363C9">
        <w:rPr>
          <w:rFonts w:cs="Arial"/>
          <w:b/>
          <w:bCs/>
          <w:u w:val="single"/>
        </w:rPr>
        <w:t>Validación automática de datos importados desde Excel</w:t>
      </w:r>
      <w:r w:rsidRPr="000A22A7">
        <w:rPr>
          <w:rFonts w:ascii="Arial" w:hAnsi="Arial" w:cs="Arial"/>
        </w:rPr>
        <w:t>:</w:t>
      </w:r>
      <w:r w:rsidR="00E363C9">
        <w:rPr>
          <w:rFonts w:ascii="Arial" w:hAnsi="Arial" w:cs="Arial"/>
        </w:rPr>
        <w:t xml:space="preserve"> </w:t>
      </w:r>
      <w:r w:rsidRPr="00E363C9">
        <w:rPr>
          <w:rFonts w:cs="Arial"/>
        </w:rPr>
        <w:t>Evita duplicaciones y errores en los registros.</w:t>
      </w:r>
    </w:p>
    <w:p w14:paraId="592E9D93" w14:textId="77777777" w:rsidR="000A22A7" w:rsidRPr="000A22A7" w:rsidRDefault="000A22A7" w:rsidP="000A22A7">
      <w:pPr>
        <w:pStyle w:val="Prrafodelista"/>
        <w:jc w:val="both"/>
        <w:rPr>
          <w:rFonts w:ascii="Arial" w:hAnsi="Arial" w:cs="Arial"/>
        </w:rPr>
      </w:pPr>
    </w:p>
    <w:p w14:paraId="0E33894C" w14:textId="06C485B2" w:rsidR="000A22A7" w:rsidRPr="000A22A7" w:rsidRDefault="000A22A7" w:rsidP="000A22A7">
      <w:pPr>
        <w:pStyle w:val="Prrafodelista"/>
        <w:numPr>
          <w:ilvl w:val="0"/>
          <w:numId w:val="5"/>
        </w:numPr>
        <w:jc w:val="both"/>
        <w:rPr>
          <w:rFonts w:ascii="Arial" w:hAnsi="Arial" w:cs="Arial"/>
        </w:rPr>
      </w:pPr>
      <w:r w:rsidRPr="00E363C9">
        <w:rPr>
          <w:rFonts w:cs="Arial"/>
          <w:b/>
          <w:bCs/>
          <w:u w:val="single"/>
        </w:rPr>
        <w:t>Interfaz de usuario clara e intuitiva</w:t>
      </w:r>
      <w:r w:rsidRPr="000A22A7">
        <w:rPr>
          <w:rFonts w:ascii="Arial" w:hAnsi="Arial" w:cs="Arial"/>
        </w:rPr>
        <w:t xml:space="preserve">: </w:t>
      </w:r>
      <w:r w:rsidRPr="00E363C9">
        <w:rPr>
          <w:rFonts w:cs="Arial"/>
        </w:rPr>
        <w:t>Permite que cualquier empleado pueda operar el sistema sin conocimientos técnicos avanzados.</w:t>
      </w:r>
    </w:p>
    <w:p w14:paraId="0BE29324" w14:textId="77777777" w:rsidR="000A22A7" w:rsidRPr="000A22A7" w:rsidRDefault="000A22A7" w:rsidP="000A22A7">
      <w:pPr>
        <w:pStyle w:val="Prrafodelista"/>
        <w:jc w:val="both"/>
        <w:rPr>
          <w:rFonts w:ascii="Arial" w:hAnsi="Arial" w:cs="Arial"/>
        </w:rPr>
      </w:pPr>
    </w:p>
    <w:p w14:paraId="3425A47C" w14:textId="25434FE0" w:rsidR="000A22A7" w:rsidRDefault="000A22A7" w:rsidP="000A22A7">
      <w:pPr>
        <w:pStyle w:val="Prrafodelista"/>
        <w:numPr>
          <w:ilvl w:val="0"/>
          <w:numId w:val="5"/>
        </w:numPr>
        <w:jc w:val="both"/>
        <w:rPr>
          <w:rFonts w:ascii="Arial" w:hAnsi="Arial" w:cs="Arial"/>
        </w:rPr>
      </w:pPr>
      <w:r w:rsidRPr="00E363C9">
        <w:rPr>
          <w:rFonts w:cs="Arial"/>
          <w:b/>
          <w:bCs/>
          <w:u w:val="single"/>
        </w:rPr>
        <w:t>Búsqueda avanzada por filtros personalizados</w:t>
      </w:r>
      <w:r w:rsidRPr="000A22A7">
        <w:rPr>
          <w:rFonts w:ascii="Arial" w:hAnsi="Arial" w:cs="Arial"/>
        </w:rPr>
        <w:t xml:space="preserve">: </w:t>
      </w:r>
      <w:r w:rsidRPr="00E363C9">
        <w:rPr>
          <w:rFonts w:cs="Arial"/>
        </w:rPr>
        <w:t>Reducir el tiempo de búsqueda de datos a segundos.</w:t>
      </w:r>
    </w:p>
    <w:p w14:paraId="3A3F14F1" w14:textId="77777777" w:rsidR="000A22A7" w:rsidRPr="000A22A7" w:rsidRDefault="000A22A7" w:rsidP="000A22A7">
      <w:pPr>
        <w:pStyle w:val="Prrafodelista"/>
        <w:jc w:val="both"/>
        <w:rPr>
          <w:rFonts w:ascii="Arial" w:hAnsi="Arial" w:cs="Arial"/>
        </w:rPr>
      </w:pPr>
    </w:p>
    <w:p w14:paraId="23240908" w14:textId="30C233A0" w:rsidR="000A22A7" w:rsidRDefault="000A22A7" w:rsidP="000A22A7">
      <w:pPr>
        <w:pStyle w:val="Prrafodelista"/>
        <w:numPr>
          <w:ilvl w:val="0"/>
          <w:numId w:val="5"/>
        </w:numPr>
        <w:jc w:val="both"/>
        <w:rPr>
          <w:rFonts w:ascii="Arial" w:hAnsi="Arial" w:cs="Arial"/>
        </w:rPr>
      </w:pPr>
      <w:r w:rsidRPr="00E363C9">
        <w:rPr>
          <w:rFonts w:cs="Arial"/>
          <w:b/>
          <w:bCs/>
          <w:u w:val="single"/>
        </w:rPr>
        <w:t>Respaldo automático de la información</w:t>
      </w:r>
      <w:r w:rsidRPr="000A22A7">
        <w:rPr>
          <w:rFonts w:ascii="Arial" w:hAnsi="Arial" w:cs="Arial"/>
        </w:rPr>
        <w:t xml:space="preserve">: </w:t>
      </w:r>
      <w:r w:rsidRPr="00E363C9">
        <w:rPr>
          <w:rFonts w:cs="Arial"/>
        </w:rPr>
        <w:t>Minimiza el riesgo de pérdida de datos críticos.</w:t>
      </w:r>
    </w:p>
    <w:p w14:paraId="78420F5C" w14:textId="77777777" w:rsidR="000A22A7" w:rsidRPr="000A22A7" w:rsidRDefault="000A22A7" w:rsidP="000A22A7">
      <w:pPr>
        <w:pStyle w:val="Prrafodelista"/>
        <w:jc w:val="both"/>
        <w:rPr>
          <w:rFonts w:ascii="Arial" w:hAnsi="Arial" w:cs="Arial"/>
        </w:rPr>
      </w:pPr>
    </w:p>
    <w:p w14:paraId="387B4588" w14:textId="6B2CCD05" w:rsidR="000A22A7" w:rsidRPr="000A22A7" w:rsidRDefault="000A22A7" w:rsidP="000A22A7">
      <w:pPr>
        <w:pStyle w:val="Prrafodelista"/>
        <w:numPr>
          <w:ilvl w:val="0"/>
          <w:numId w:val="5"/>
        </w:numPr>
        <w:jc w:val="both"/>
        <w:rPr>
          <w:rFonts w:ascii="Arial" w:hAnsi="Arial" w:cs="Arial"/>
        </w:rPr>
      </w:pPr>
      <w:r w:rsidRPr="00E363C9">
        <w:rPr>
          <w:rFonts w:cs="Arial"/>
          <w:b/>
          <w:bCs/>
          <w:u w:val="single"/>
        </w:rPr>
        <w:t>Escalabilidad futura</w:t>
      </w:r>
      <w:r w:rsidRPr="000A22A7">
        <w:rPr>
          <w:rFonts w:ascii="Arial" w:hAnsi="Arial" w:cs="Arial"/>
        </w:rPr>
        <w:t xml:space="preserve">: </w:t>
      </w:r>
      <w:r w:rsidRPr="00E363C9">
        <w:rPr>
          <w:rFonts w:cs="Arial"/>
        </w:rPr>
        <w:t>Permite integrar nuevas funciones como reportes automatizados, estadísticas o alertas de stock bajo.</w:t>
      </w:r>
    </w:p>
    <w:p w14:paraId="3487F6C3" w14:textId="3C0BC28D" w:rsidR="00E363C9" w:rsidRDefault="00000000" w:rsidP="0000704D">
      <w:pPr>
        <w:jc w:val="both"/>
      </w:pPr>
      <w:r>
        <w:pict w14:anchorId="219A6B1C">
          <v:rect id="_x0000_i1028" style="width:0;height:1.5pt" o:hralign="center" o:hrstd="t" o:hr="t" fillcolor="#a0a0a0" stroked="f"/>
        </w:pict>
      </w:r>
    </w:p>
    <w:p w14:paraId="4643FCA4" w14:textId="045811B6" w:rsidR="0000704D" w:rsidRPr="0000704D" w:rsidRDefault="00E363C9" w:rsidP="00E363C9">
      <w:r>
        <w:br w:type="page"/>
      </w:r>
    </w:p>
    <w:p w14:paraId="5F12630A" w14:textId="0EA16C87" w:rsidR="0000704D" w:rsidRPr="0000704D" w:rsidRDefault="0000704D" w:rsidP="0000704D">
      <w:pPr>
        <w:pStyle w:val="Ttulo2"/>
        <w:rPr>
          <w:b/>
          <w:bCs/>
        </w:rPr>
      </w:pPr>
      <w:bookmarkStart w:id="9" w:name="_Toc194943553"/>
      <w:bookmarkStart w:id="10" w:name="_Toc195541223"/>
      <w:bookmarkStart w:id="11" w:name="_Toc195541379"/>
      <w:r w:rsidRPr="0000704D">
        <w:rPr>
          <w:rStyle w:val="SubttuloCar"/>
        </w:rPr>
        <w:lastRenderedPageBreak/>
        <w:t>Identificación cuantitativa de los problemas</w:t>
      </w:r>
      <w:bookmarkEnd w:id="9"/>
      <w:bookmarkEnd w:id="10"/>
      <w:bookmarkEnd w:id="11"/>
    </w:p>
    <w:p w14:paraId="5F6E6C6B" w14:textId="77777777" w:rsidR="0000704D" w:rsidRPr="0000704D" w:rsidRDefault="0000704D" w:rsidP="0000704D">
      <w:pPr>
        <w:jc w:val="both"/>
      </w:pPr>
      <w:r w:rsidRPr="0000704D">
        <w:rPr>
          <w:i/>
          <w:iCs/>
        </w:rPr>
        <w:t>Selecciona una de las siguientes herramientas de análisis formal y realiza el desarrollo correspondiente. Puedes insertar un gráfico o esquema si lo haces en Word.</w:t>
      </w:r>
    </w:p>
    <w:p w14:paraId="2A423364" w14:textId="10CEFE86" w:rsidR="0000704D" w:rsidRPr="0000704D" w:rsidRDefault="0000704D" w:rsidP="00267725">
      <w:r w:rsidRPr="0000704D">
        <w:rPr>
          <w:b/>
          <w:bCs/>
        </w:rPr>
        <w:t>Herramienta utilizada:</w:t>
      </w:r>
      <w:r w:rsidRPr="0000704D">
        <w:br/>
        <w:t>Diagrama</w:t>
      </w:r>
      <w:r w:rsidR="00267725">
        <w:t xml:space="preserve"> </w:t>
      </w:r>
      <w:r w:rsidRPr="0000704D">
        <w:t>Causa-Efecto de Ishikawa</w:t>
      </w:r>
      <w:r w:rsidRPr="0000704D">
        <w:br/>
        <w:t>Análisis FODA</w:t>
      </w:r>
    </w:p>
    <w:p w14:paraId="3608952E" w14:textId="74BCDAC1" w:rsidR="00267725" w:rsidRDefault="0000704D" w:rsidP="00267725">
      <w:pPr>
        <w:jc w:val="center"/>
      </w:pPr>
      <w:r w:rsidRPr="0000704D">
        <w:rPr>
          <w:i/>
          <w:iCs/>
        </w:rPr>
        <w:t>Análisis de la herramienta seleccionada:</w:t>
      </w:r>
    </w:p>
    <w:p w14:paraId="49AAFF26" w14:textId="3482FD2A" w:rsidR="00B770D0" w:rsidRDefault="00267725" w:rsidP="0000704D">
      <w:pPr>
        <w:jc w:val="both"/>
      </w:pPr>
      <w:r w:rsidRPr="00267725">
        <w:rPr>
          <w:noProof/>
        </w:rPr>
        <w:drawing>
          <wp:inline distT="0" distB="0" distL="0" distR="0" wp14:anchorId="3BBB102D" wp14:editId="48757B68">
            <wp:extent cx="5400040" cy="3234690"/>
            <wp:effectExtent l="0" t="0" r="0" b="3810"/>
            <wp:docPr id="148598184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1845" name="Imagen 1" descr="Diagrama&#10;&#10;El contenido generado por IA puede ser incorrecto."/>
                    <pic:cNvPicPr/>
                  </pic:nvPicPr>
                  <pic:blipFill>
                    <a:blip r:embed="rId11"/>
                    <a:stretch>
                      <a:fillRect/>
                    </a:stretch>
                  </pic:blipFill>
                  <pic:spPr>
                    <a:xfrm>
                      <a:off x="0" y="0"/>
                      <a:ext cx="5400040" cy="3234690"/>
                    </a:xfrm>
                    <a:prstGeom prst="rect">
                      <a:avLst/>
                    </a:prstGeom>
                  </pic:spPr>
                </pic:pic>
              </a:graphicData>
            </a:graphic>
          </wp:inline>
        </w:drawing>
      </w:r>
    </w:p>
    <w:p w14:paraId="45DC09B2" w14:textId="24666C5E" w:rsidR="00521C8B" w:rsidRDefault="00521C8B" w:rsidP="00521C8B">
      <w:pPr>
        <w:jc w:val="center"/>
      </w:pPr>
      <w:r>
        <w:t>Análisis FODA</w:t>
      </w:r>
    </w:p>
    <w:tbl>
      <w:tblPr>
        <w:tblStyle w:val="Tablaconcuadrcula"/>
        <w:tblW w:w="0" w:type="auto"/>
        <w:tblLook w:val="04A0" w:firstRow="1" w:lastRow="0" w:firstColumn="1" w:lastColumn="0" w:noHBand="0" w:noVBand="1"/>
      </w:tblPr>
      <w:tblGrid>
        <w:gridCol w:w="4247"/>
        <w:gridCol w:w="4247"/>
      </w:tblGrid>
      <w:tr w:rsidR="00521C8B" w14:paraId="666D2A74" w14:textId="77777777" w:rsidTr="00521C8B">
        <w:tc>
          <w:tcPr>
            <w:tcW w:w="4247" w:type="dxa"/>
          </w:tcPr>
          <w:p w14:paraId="529798F0" w14:textId="31BDE245" w:rsidR="00521C8B" w:rsidRDefault="00521C8B" w:rsidP="00521C8B">
            <w:pPr>
              <w:jc w:val="both"/>
            </w:pPr>
            <w:r>
              <w:t>Fortalezas</w:t>
            </w:r>
          </w:p>
        </w:tc>
        <w:tc>
          <w:tcPr>
            <w:tcW w:w="4247" w:type="dxa"/>
          </w:tcPr>
          <w:p w14:paraId="1CD304D5" w14:textId="6A2C234B" w:rsidR="00521C8B" w:rsidRDefault="00521C8B" w:rsidP="00521C8B">
            <w:pPr>
              <w:jc w:val="both"/>
            </w:pPr>
            <w:r>
              <w:t>Oportunidades</w:t>
            </w:r>
          </w:p>
        </w:tc>
      </w:tr>
      <w:tr w:rsidR="00521C8B" w14:paraId="6A7161BF" w14:textId="77777777" w:rsidTr="00521C8B">
        <w:tc>
          <w:tcPr>
            <w:tcW w:w="4247" w:type="dxa"/>
          </w:tcPr>
          <w:p w14:paraId="0502A47F" w14:textId="799BE48F" w:rsidR="00521C8B" w:rsidRDefault="00521C8B" w:rsidP="00521C8B">
            <w:pPr>
              <w:jc w:val="both"/>
            </w:pPr>
            <w:r>
              <w:t>E</w:t>
            </w:r>
            <w:r w:rsidR="00627EFF" w:rsidRPr="00627EFF">
              <w:t>xperiencia operativa del personal</w:t>
            </w:r>
          </w:p>
        </w:tc>
        <w:tc>
          <w:tcPr>
            <w:tcW w:w="4247" w:type="dxa"/>
          </w:tcPr>
          <w:p w14:paraId="516D5562" w14:textId="39674B13" w:rsidR="00521C8B" w:rsidRDefault="007B36AD" w:rsidP="00521C8B">
            <w:pPr>
              <w:jc w:val="both"/>
            </w:pPr>
            <w:r>
              <w:t>D</w:t>
            </w:r>
            <w:r w:rsidRPr="007B36AD">
              <w:t>igitalización y automatización del sistema</w:t>
            </w:r>
          </w:p>
        </w:tc>
      </w:tr>
      <w:tr w:rsidR="00521C8B" w14:paraId="0E1B404A" w14:textId="77777777" w:rsidTr="00521C8B">
        <w:tc>
          <w:tcPr>
            <w:tcW w:w="4247" w:type="dxa"/>
          </w:tcPr>
          <w:p w14:paraId="1ABFD1BA" w14:textId="04C2D6C2" w:rsidR="00521C8B" w:rsidRDefault="00627EFF" w:rsidP="00521C8B">
            <w:pPr>
              <w:jc w:val="both"/>
            </w:pPr>
            <w:r w:rsidRPr="00627EFF">
              <w:t>Registro histórico de datos disponibles</w:t>
            </w:r>
          </w:p>
        </w:tc>
        <w:tc>
          <w:tcPr>
            <w:tcW w:w="4247" w:type="dxa"/>
          </w:tcPr>
          <w:p w14:paraId="4BDD9147" w14:textId="45BD3243" w:rsidR="00521C8B" w:rsidRDefault="007B36AD" w:rsidP="00521C8B">
            <w:pPr>
              <w:jc w:val="both"/>
            </w:pPr>
            <w:r w:rsidRPr="007B36AD">
              <w:t>Tendencia creciente al comercio electrónico</w:t>
            </w:r>
          </w:p>
        </w:tc>
      </w:tr>
      <w:tr w:rsidR="00521C8B" w14:paraId="4AB02B5D" w14:textId="77777777" w:rsidTr="00521C8B">
        <w:tc>
          <w:tcPr>
            <w:tcW w:w="4247" w:type="dxa"/>
          </w:tcPr>
          <w:p w14:paraId="467E1526" w14:textId="025E0FB4" w:rsidR="00521C8B" w:rsidRDefault="00627EFF" w:rsidP="00521C8B">
            <w:pPr>
              <w:jc w:val="both"/>
            </w:pPr>
            <w:r>
              <w:t>C</w:t>
            </w:r>
            <w:r w:rsidRPr="00627EFF">
              <w:t>ompromiso de mejora</w:t>
            </w:r>
          </w:p>
        </w:tc>
        <w:tc>
          <w:tcPr>
            <w:tcW w:w="4247" w:type="dxa"/>
          </w:tcPr>
          <w:p w14:paraId="6DFE2A78" w14:textId="19FB23F9" w:rsidR="00521C8B" w:rsidRDefault="007B36AD" w:rsidP="00521C8B">
            <w:pPr>
              <w:jc w:val="both"/>
            </w:pPr>
            <w:r>
              <w:t>U</w:t>
            </w:r>
            <w:r w:rsidRPr="007B36AD">
              <w:t>so de herramientas de bajo costo</w:t>
            </w:r>
          </w:p>
        </w:tc>
      </w:tr>
    </w:tbl>
    <w:p w14:paraId="3504AF7A" w14:textId="77777777" w:rsidR="00521C8B" w:rsidRDefault="00521C8B" w:rsidP="00521C8B">
      <w:pPr>
        <w:jc w:val="both"/>
      </w:pPr>
    </w:p>
    <w:tbl>
      <w:tblPr>
        <w:tblStyle w:val="Tablaconcuadrcula"/>
        <w:tblW w:w="0" w:type="auto"/>
        <w:tblLook w:val="04A0" w:firstRow="1" w:lastRow="0" w:firstColumn="1" w:lastColumn="0" w:noHBand="0" w:noVBand="1"/>
      </w:tblPr>
      <w:tblGrid>
        <w:gridCol w:w="4247"/>
        <w:gridCol w:w="4247"/>
      </w:tblGrid>
      <w:tr w:rsidR="007B36AD" w14:paraId="56AC2F6B" w14:textId="77777777" w:rsidTr="007B36AD">
        <w:tc>
          <w:tcPr>
            <w:tcW w:w="4247" w:type="dxa"/>
          </w:tcPr>
          <w:p w14:paraId="5A6F0071" w14:textId="27601418" w:rsidR="007B36AD" w:rsidRDefault="0090765B" w:rsidP="00521C8B">
            <w:pPr>
              <w:jc w:val="both"/>
            </w:pPr>
            <w:r w:rsidRPr="0090765B">
              <w:t>Debilidades</w:t>
            </w:r>
          </w:p>
        </w:tc>
        <w:tc>
          <w:tcPr>
            <w:tcW w:w="4247" w:type="dxa"/>
          </w:tcPr>
          <w:p w14:paraId="6F70D51A" w14:textId="6563F1F3" w:rsidR="007B36AD" w:rsidRDefault="0090765B" w:rsidP="00521C8B">
            <w:pPr>
              <w:jc w:val="both"/>
            </w:pPr>
            <w:r>
              <w:t>A</w:t>
            </w:r>
            <w:r w:rsidRPr="0090765B">
              <w:t>menazas</w:t>
            </w:r>
          </w:p>
        </w:tc>
      </w:tr>
      <w:tr w:rsidR="007B36AD" w14:paraId="116B97E1" w14:textId="77777777" w:rsidTr="007B36AD">
        <w:tc>
          <w:tcPr>
            <w:tcW w:w="4247" w:type="dxa"/>
          </w:tcPr>
          <w:p w14:paraId="26A40825" w14:textId="245E2146" w:rsidR="007B36AD" w:rsidRDefault="0090765B" w:rsidP="00521C8B">
            <w:pPr>
              <w:jc w:val="both"/>
            </w:pPr>
            <w:r>
              <w:t>D</w:t>
            </w:r>
            <w:r w:rsidRPr="0090765B">
              <w:t>ependencia de Excel sin control de errores</w:t>
            </w:r>
          </w:p>
        </w:tc>
        <w:tc>
          <w:tcPr>
            <w:tcW w:w="4247" w:type="dxa"/>
          </w:tcPr>
          <w:p w14:paraId="7DD938F9" w14:textId="35951A6F" w:rsidR="007B36AD" w:rsidRDefault="004B2E68" w:rsidP="00521C8B">
            <w:pPr>
              <w:jc w:val="both"/>
            </w:pPr>
            <w:r>
              <w:t>C</w:t>
            </w:r>
            <w:r w:rsidRPr="004B2E68">
              <w:t>ompetencia con sistemas automatizados</w:t>
            </w:r>
          </w:p>
        </w:tc>
      </w:tr>
      <w:tr w:rsidR="007B36AD" w14:paraId="43D6CB5F" w14:textId="77777777" w:rsidTr="007B36AD">
        <w:tc>
          <w:tcPr>
            <w:tcW w:w="4247" w:type="dxa"/>
          </w:tcPr>
          <w:p w14:paraId="67AE4A1C" w14:textId="7971CBE0" w:rsidR="007B36AD" w:rsidRDefault="0090765B" w:rsidP="00521C8B">
            <w:pPr>
              <w:jc w:val="both"/>
            </w:pPr>
            <w:r>
              <w:t>F</w:t>
            </w:r>
            <w:r w:rsidRPr="0090765B">
              <w:t>alta de capacitación en TIC</w:t>
            </w:r>
          </w:p>
        </w:tc>
        <w:tc>
          <w:tcPr>
            <w:tcW w:w="4247" w:type="dxa"/>
          </w:tcPr>
          <w:p w14:paraId="245DF6EE" w14:textId="1A0F866E" w:rsidR="007B36AD" w:rsidRDefault="004B2E68" w:rsidP="00521C8B">
            <w:pPr>
              <w:jc w:val="both"/>
            </w:pPr>
            <w:r>
              <w:t>P</w:t>
            </w:r>
            <w:r w:rsidRPr="004B2E68">
              <w:t>osibles cambios logísticos externos (Mercado Libre)</w:t>
            </w:r>
          </w:p>
        </w:tc>
      </w:tr>
      <w:tr w:rsidR="007B36AD" w14:paraId="3A6AF10F" w14:textId="77777777" w:rsidTr="007B36AD">
        <w:tc>
          <w:tcPr>
            <w:tcW w:w="4247" w:type="dxa"/>
          </w:tcPr>
          <w:p w14:paraId="2244DD38" w14:textId="3B09CC56" w:rsidR="007B36AD" w:rsidRDefault="0090765B" w:rsidP="00521C8B">
            <w:pPr>
              <w:jc w:val="both"/>
            </w:pPr>
            <w:r>
              <w:t>A</w:t>
            </w:r>
            <w:r w:rsidRPr="0090765B">
              <w:t>usencia de trazabilidad de stock y envíos</w:t>
            </w:r>
          </w:p>
        </w:tc>
        <w:tc>
          <w:tcPr>
            <w:tcW w:w="4247" w:type="dxa"/>
          </w:tcPr>
          <w:p w14:paraId="46E781CA" w14:textId="1620F1B9" w:rsidR="007B36AD" w:rsidRDefault="004B2E68" w:rsidP="00521C8B">
            <w:pPr>
              <w:jc w:val="both"/>
            </w:pPr>
            <w:r>
              <w:t>R</w:t>
            </w:r>
            <w:r w:rsidRPr="004B2E68">
              <w:t>iesgo de pérdida de datos</w:t>
            </w:r>
          </w:p>
        </w:tc>
      </w:tr>
    </w:tbl>
    <w:p w14:paraId="301F3199" w14:textId="19A4DF1C" w:rsidR="0000704D" w:rsidRPr="0000704D" w:rsidRDefault="00000000" w:rsidP="004B2E68">
      <w:pPr>
        <w:jc w:val="both"/>
      </w:pPr>
      <w:r>
        <w:pict w14:anchorId="4EA9501D">
          <v:rect id="_x0000_i1029" style="width:0;height:1.5pt" o:hralign="center" o:hrstd="t" o:hr="t" fillcolor="#a0a0a0" stroked="f"/>
        </w:pict>
      </w:r>
    </w:p>
    <w:p w14:paraId="37BE7D1F" w14:textId="2246E945" w:rsidR="0000704D" w:rsidRPr="0000704D" w:rsidRDefault="0000704D" w:rsidP="0000704D">
      <w:pPr>
        <w:pStyle w:val="Ttulo1"/>
        <w:rPr>
          <w:rStyle w:val="Ttulo1Car"/>
        </w:rPr>
      </w:pPr>
      <w:bookmarkStart w:id="12" w:name="_Toc194943554"/>
      <w:bookmarkStart w:id="13" w:name="_Toc195541224"/>
      <w:bookmarkStart w:id="14" w:name="_Toc195541380"/>
      <w:r w:rsidRPr="0000704D">
        <w:rPr>
          <w:bCs/>
        </w:rPr>
        <w:lastRenderedPageBreak/>
        <w:t xml:space="preserve">II. </w:t>
      </w:r>
      <w:r w:rsidRPr="009D50FA">
        <w:t>Alcances y Limitaciones del Proyecto</w:t>
      </w:r>
      <w:bookmarkEnd w:id="12"/>
      <w:bookmarkEnd w:id="13"/>
      <w:bookmarkEnd w:id="14"/>
    </w:p>
    <w:p w14:paraId="21D2CD21" w14:textId="1B6F04A4" w:rsidR="0000704D" w:rsidRPr="0000704D" w:rsidRDefault="0000704D" w:rsidP="0000704D">
      <w:pPr>
        <w:pStyle w:val="Ttulo2"/>
        <w:rPr>
          <w:b/>
          <w:bCs/>
        </w:rPr>
      </w:pPr>
      <w:bookmarkStart w:id="15" w:name="_Toc194943555"/>
      <w:bookmarkStart w:id="16" w:name="_Toc195541225"/>
      <w:bookmarkStart w:id="17" w:name="_Toc195541381"/>
      <w:r w:rsidRPr="0000704D">
        <w:rPr>
          <w:rStyle w:val="SubttuloCar"/>
        </w:rPr>
        <w:t>Descripción general de la solución propuesta</w:t>
      </w:r>
      <w:bookmarkEnd w:id="15"/>
      <w:bookmarkEnd w:id="16"/>
      <w:bookmarkEnd w:id="17"/>
    </w:p>
    <w:p w14:paraId="1BC8DF2C" w14:textId="6487D1D2" w:rsidR="00A85AA3" w:rsidRPr="00A85AA3" w:rsidRDefault="00A85AA3" w:rsidP="00A85AA3">
      <w:pPr>
        <w:jc w:val="both"/>
      </w:pPr>
      <w:r w:rsidRPr="00A85AA3">
        <w:t>El proyecto consiste en el desarrollo de una plataforma web que permita la digitalización de las operaciones del minimarket, enfocándose en la gestión eficiente de productos y paquetes asociados a devoluciones de plataformas de e-commerce como Mercado Libre.</w:t>
      </w:r>
    </w:p>
    <w:p w14:paraId="04265249" w14:textId="77777777" w:rsidR="00A85AA3" w:rsidRPr="00A85AA3" w:rsidRDefault="00A85AA3" w:rsidP="00A85AA3">
      <w:pPr>
        <w:jc w:val="both"/>
      </w:pPr>
      <w:r w:rsidRPr="00A85AA3">
        <w:t>La solución busca reemplazar el actual sistema manual basado en hojas de Excel, implementando una base de datos estructurada, herramientas de búsqueda y filtrado, y automatización de procesos clave mediante triggers. Esto permitirá aumentar la precisión de los registros, reducir el tiempo de búsqueda, mejorar la trazabilidad de entregas y devoluciones, y disminuir los errores humanos.</w:t>
      </w:r>
    </w:p>
    <w:p w14:paraId="3203F7F8" w14:textId="77777777" w:rsidR="0000704D" w:rsidRDefault="00000000" w:rsidP="0000704D">
      <w:pPr>
        <w:jc w:val="both"/>
      </w:pPr>
      <w:r>
        <w:pict w14:anchorId="6F05210C">
          <v:rect id="_x0000_i1030" style="width:0;height:1.5pt" o:hralign="center" o:hrstd="t" o:hr="t" fillcolor="#a0a0a0" stroked="f"/>
        </w:pict>
      </w:r>
    </w:p>
    <w:p w14:paraId="26BD4B1D" w14:textId="20C49E92" w:rsidR="0000704D" w:rsidRPr="0000704D" w:rsidRDefault="0000704D" w:rsidP="0000704D">
      <w:pPr>
        <w:pStyle w:val="Ttulo2"/>
      </w:pPr>
      <w:bookmarkStart w:id="18" w:name="_Toc194943556"/>
      <w:bookmarkStart w:id="19" w:name="_Toc195541226"/>
      <w:bookmarkStart w:id="20" w:name="_Toc195541382"/>
      <w:r w:rsidRPr="0000704D">
        <w:rPr>
          <w:rStyle w:val="SubttuloCar"/>
        </w:rPr>
        <w:t>Funciones principales del software</w:t>
      </w:r>
      <w:bookmarkEnd w:id="18"/>
      <w:bookmarkEnd w:id="19"/>
      <w:bookmarkEnd w:id="20"/>
    </w:p>
    <w:p w14:paraId="46F76516" w14:textId="77777777" w:rsidR="0000704D" w:rsidRDefault="0000704D" w:rsidP="0000704D">
      <w:pPr>
        <w:numPr>
          <w:ilvl w:val="0"/>
          <w:numId w:val="3"/>
        </w:numPr>
        <w:jc w:val="both"/>
      </w:pPr>
      <w:r w:rsidRPr="0000704D">
        <w:t>Importar y convertir datos desde archivos Excel (.xls, .xlsx)</w:t>
      </w:r>
    </w:p>
    <w:p w14:paraId="78283B4C" w14:textId="2B610176" w:rsidR="007420CE" w:rsidRDefault="007420CE" w:rsidP="0000704D">
      <w:pPr>
        <w:numPr>
          <w:ilvl w:val="0"/>
          <w:numId w:val="3"/>
        </w:numPr>
        <w:jc w:val="both"/>
      </w:pPr>
      <w:r w:rsidRPr="007420CE">
        <w:t>Registro, edición y eliminación de productos (bidones) y paquetes (envíos)</w:t>
      </w:r>
    </w:p>
    <w:p w14:paraId="3F2EE8CF" w14:textId="141D3D03" w:rsidR="00B87648" w:rsidRDefault="00B87648" w:rsidP="0000704D">
      <w:pPr>
        <w:numPr>
          <w:ilvl w:val="0"/>
          <w:numId w:val="3"/>
        </w:numPr>
        <w:jc w:val="both"/>
      </w:pPr>
      <w:r w:rsidRPr="00B87648">
        <w:t>Búsqueda avanzada por nombre, categoría, estado, fecha o código.</w:t>
      </w:r>
    </w:p>
    <w:p w14:paraId="4112F1CD" w14:textId="675AA8CA" w:rsidR="00B87648" w:rsidRDefault="00B87648" w:rsidP="0000704D">
      <w:pPr>
        <w:numPr>
          <w:ilvl w:val="0"/>
          <w:numId w:val="3"/>
        </w:numPr>
        <w:jc w:val="both"/>
      </w:pPr>
      <w:r w:rsidRPr="00B87648">
        <w:t>Aplicación de filtros para visualizar información específica rápidamente.</w:t>
      </w:r>
    </w:p>
    <w:p w14:paraId="76D154C4" w14:textId="63D1BDD3" w:rsidR="008143F5" w:rsidRDefault="008143F5" w:rsidP="0000704D">
      <w:pPr>
        <w:numPr>
          <w:ilvl w:val="0"/>
          <w:numId w:val="3"/>
        </w:numPr>
        <w:jc w:val="both"/>
      </w:pPr>
      <w:r w:rsidRPr="008143F5">
        <w:t>Implementación de triggers automáticos para:</w:t>
      </w:r>
    </w:p>
    <w:p w14:paraId="69ACB31B" w14:textId="77777777" w:rsidR="005D1812" w:rsidRDefault="005D1812" w:rsidP="005D1812">
      <w:pPr>
        <w:numPr>
          <w:ilvl w:val="1"/>
          <w:numId w:val="3"/>
        </w:numPr>
        <w:jc w:val="both"/>
      </w:pPr>
      <w:r w:rsidRPr="008143F5">
        <w:t>Generar alertas por stock bajo.</w:t>
      </w:r>
    </w:p>
    <w:p w14:paraId="215FF50B" w14:textId="77777777" w:rsidR="005D1812" w:rsidRPr="008143F5" w:rsidRDefault="005D1812" w:rsidP="005D1812">
      <w:pPr>
        <w:numPr>
          <w:ilvl w:val="1"/>
          <w:numId w:val="3"/>
        </w:numPr>
        <w:jc w:val="both"/>
      </w:pPr>
      <w:r w:rsidRPr="008143F5">
        <w:t>Enviar notificaciones de recepción o entrega.</w:t>
      </w:r>
    </w:p>
    <w:p w14:paraId="7659AF73" w14:textId="6612B09C" w:rsidR="005D1812" w:rsidRDefault="005D1812" w:rsidP="005D1812">
      <w:pPr>
        <w:numPr>
          <w:ilvl w:val="1"/>
          <w:numId w:val="3"/>
        </w:numPr>
        <w:jc w:val="both"/>
      </w:pPr>
      <w:r>
        <w:t>R</w:t>
      </w:r>
      <w:r w:rsidRPr="000667FD">
        <w:t>egistrar cambios de estado en tiempo real.</w:t>
      </w:r>
    </w:p>
    <w:p w14:paraId="24AA2172" w14:textId="561151CE" w:rsidR="005D1812" w:rsidRDefault="005D1812" w:rsidP="005D1812">
      <w:pPr>
        <w:numPr>
          <w:ilvl w:val="0"/>
          <w:numId w:val="3"/>
        </w:numPr>
        <w:jc w:val="both"/>
      </w:pPr>
      <w:r w:rsidRPr="005D1812">
        <w:t>Historial de movimientos por producto y por paquete.</w:t>
      </w:r>
    </w:p>
    <w:p w14:paraId="7AF30436" w14:textId="429516AB" w:rsidR="00216582" w:rsidRPr="00216582" w:rsidRDefault="00216582" w:rsidP="00216582">
      <w:pPr>
        <w:numPr>
          <w:ilvl w:val="0"/>
          <w:numId w:val="3"/>
        </w:numPr>
        <w:jc w:val="both"/>
      </w:pPr>
      <w:r>
        <w:t>I</w:t>
      </w:r>
      <w:r w:rsidRPr="00216582">
        <w:t>nterfaz web intuitiva y responsiva.</w:t>
      </w:r>
    </w:p>
    <w:p w14:paraId="57F5781D" w14:textId="16C27AAE" w:rsidR="00216582" w:rsidRPr="00216582" w:rsidRDefault="00216582" w:rsidP="00216582">
      <w:pPr>
        <w:numPr>
          <w:ilvl w:val="0"/>
          <w:numId w:val="3"/>
        </w:numPr>
        <w:jc w:val="both"/>
      </w:pPr>
      <w:r w:rsidRPr="00216582">
        <w:t>Control de usuarios con distintos niveles de acceso (ej: administrador y empleado).</w:t>
      </w:r>
    </w:p>
    <w:p w14:paraId="7E49FAF3" w14:textId="1B262915" w:rsidR="00216582" w:rsidRPr="0000704D" w:rsidRDefault="00216582" w:rsidP="00216582">
      <w:pPr>
        <w:numPr>
          <w:ilvl w:val="0"/>
          <w:numId w:val="3"/>
        </w:numPr>
        <w:jc w:val="both"/>
      </w:pPr>
      <w:r w:rsidRPr="00216582">
        <w:t>Respaldo periódico automático de la base de datos.</w:t>
      </w:r>
    </w:p>
    <w:p w14:paraId="33B0014A" w14:textId="198E79FE" w:rsidR="00DD0E11" w:rsidRDefault="00000000" w:rsidP="0000704D">
      <w:pPr>
        <w:jc w:val="both"/>
      </w:pPr>
      <w:r>
        <w:pict w14:anchorId="32D1AD2A">
          <v:rect id="_x0000_i1031" style="width:0;height:1.5pt" o:hralign="center" o:hrstd="t" o:hr="t" fillcolor="#a0a0a0" stroked="f"/>
        </w:pict>
      </w:r>
    </w:p>
    <w:p w14:paraId="09EAB48F" w14:textId="77777777" w:rsidR="00DD0E11" w:rsidRDefault="00DD0E11">
      <w:r>
        <w:br w:type="page"/>
      </w:r>
    </w:p>
    <w:p w14:paraId="5463F3D8" w14:textId="77777777" w:rsidR="0000704D" w:rsidRPr="0000704D" w:rsidRDefault="0000704D" w:rsidP="0000704D">
      <w:pPr>
        <w:jc w:val="both"/>
      </w:pPr>
    </w:p>
    <w:p w14:paraId="022E52E5" w14:textId="208255EB" w:rsidR="0000704D" w:rsidRPr="0000704D" w:rsidRDefault="0000704D" w:rsidP="0000704D">
      <w:pPr>
        <w:pStyle w:val="Ttulo2"/>
        <w:rPr>
          <w:b/>
          <w:bCs/>
        </w:rPr>
      </w:pPr>
      <w:bookmarkStart w:id="21" w:name="_Toc194943557"/>
      <w:bookmarkStart w:id="22" w:name="_Toc195541227"/>
      <w:bookmarkStart w:id="23" w:name="_Toc195541383"/>
      <w:r w:rsidRPr="0000704D">
        <w:rPr>
          <w:rStyle w:val="SubttuloCar"/>
        </w:rPr>
        <w:t>Limitaciones del proyecto</w:t>
      </w:r>
      <w:bookmarkEnd w:id="21"/>
      <w:bookmarkEnd w:id="22"/>
      <w:bookmarkEnd w:id="23"/>
    </w:p>
    <w:p w14:paraId="462EDAF5" w14:textId="27C896F1" w:rsidR="0000704D" w:rsidRDefault="0000704D" w:rsidP="0000704D">
      <w:pPr>
        <w:jc w:val="both"/>
      </w:pPr>
      <w:r w:rsidRPr="0000704D">
        <w:rPr>
          <w:b/>
          <w:bCs/>
        </w:rPr>
        <w:t>Económicas:</w:t>
      </w:r>
      <w:r w:rsidRPr="0000704D">
        <w:br/>
      </w:r>
    </w:p>
    <w:p w14:paraId="79A97E97" w14:textId="032C113A" w:rsidR="00DD0E11" w:rsidRDefault="00DD0E11" w:rsidP="00DD0E11">
      <w:pPr>
        <w:pStyle w:val="Prrafodelista"/>
        <w:numPr>
          <w:ilvl w:val="0"/>
          <w:numId w:val="7"/>
        </w:numPr>
        <w:jc w:val="both"/>
      </w:pPr>
      <w:r>
        <w:t>N</w:t>
      </w:r>
      <w:r w:rsidRPr="00DD0E11">
        <w:t>o se cuenta con presupuesto para servicios de hosting pagos; se utilizarán soluciones gratuitas o de bajo costo (ej. Firebase, Railway, Vercel o similar).</w:t>
      </w:r>
    </w:p>
    <w:p w14:paraId="7EB8F0D9" w14:textId="6C5259AF" w:rsidR="005E3B00" w:rsidRPr="0000704D" w:rsidRDefault="005E3B00" w:rsidP="00DD0E11">
      <w:pPr>
        <w:pStyle w:val="Prrafodelista"/>
        <w:numPr>
          <w:ilvl w:val="0"/>
          <w:numId w:val="7"/>
        </w:numPr>
        <w:jc w:val="both"/>
      </w:pPr>
      <w:r>
        <w:t>N</w:t>
      </w:r>
      <w:r w:rsidRPr="005E3B00">
        <w:t>o se considera integración con sistemas externos complejos (como APIs de Mercado Libre) en esta primera versión.</w:t>
      </w:r>
    </w:p>
    <w:p w14:paraId="6B6ED646" w14:textId="77777777" w:rsidR="00216582" w:rsidRDefault="00216582" w:rsidP="00216582">
      <w:pPr>
        <w:jc w:val="both"/>
        <w:rPr>
          <w:b/>
          <w:bCs/>
        </w:rPr>
      </w:pPr>
    </w:p>
    <w:p w14:paraId="0E92B297" w14:textId="606DB2BD" w:rsidR="0000704D" w:rsidRDefault="0000704D" w:rsidP="00216582">
      <w:pPr>
        <w:jc w:val="both"/>
      </w:pPr>
      <w:r w:rsidRPr="00216582">
        <w:rPr>
          <w:b/>
          <w:bCs/>
        </w:rPr>
        <w:t>Tecnológicas:</w:t>
      </w:r>
    </w:p>
    <w:p w14:paraId="2BBA87C2" w14:textId="26BDA84E" w:rsidR="00216582" w:rsidRDefault="00216582" w:rsidP="00216582">
      <w:pPr>
        <w:pStyle w:val="Prrafodelista"/>
        <w:numPr>
          <w:ilvl w:val="0"/>
          <w:numId w:val="6"/>
        </w:numPr>
        <w:jc w:val="both"/>
      </w:pPr>
      <w:r>
        <w:t>E</w:t>
      </w:r>
      <w:r w:rsidRPr="00216582">
        <w:t>l sistema estará disponible solo como aplicación web en esta fase; no se desarrollará una versión móvil nativa.</w:t>
      </w:r>
    </w:p>
    <w:p w14:paraId="5AECCDC0" w14:textId="4E73B070" w:rsidR="00216582" w:rsidRPr="0000704D" w:rsidRDefault="00DD0E11" w:rsidP="00216582">
      <w:pPr>
        <w:pStyle w:val="Prrafodelista"/>
        <w:numPr>
          <w:ilvl w:val="0"/>
          <w:numId w:val="6"/>
        </w:numPr>
        <w:jc w:val="both"/>
      </w:pPr>
      <w:r w:rsidRPr="00DD0E11">
        <w:t>El sistema dependerá del acceso a internet para funcionalidades como respaldos automáticos o notificaciones.</w:t>
      </w:r>
    </w:p>
    <w:p w14:paraId="2CD9FD35" w14:textId="2E478AE2" w:rsidR="0000704D" w:rsidRDefault="0000704D" w:rsidP="0000704D">
      <w:pPr>
        <w:jc w:val="both"/>
      </w:pPr>
      <w:r w:rsidRPr="0000704D">
        <w:rPr>
          <w:b/>
          <w:bCs/>
        </w:rPr>
        <w:t>Temporales:</w:t>
      </w:r>
      <w:r w:rsidRPr="0000704D">
        <w:br/>
      </w:r>
    </w:p>
    <w:p w14:paraId="039AEFAE" w14:textId="404FD1F0" w:rsidR="005E3B00" w:rsidRDefault="005E3B00" w:rsidP="005E3B00">
      <w:pPr>
        <w:pStyle w:val="Prrafodelista"/>
        <w:numPr>
          <w:ilvl w:val="0"/>
          <w:numId w:val="8"/>
        </w:numPr>
        <w:jc w:val="both"/>
      </w:pPr>
      <w:r w:rsidRPr="005E3B00">
        <w:t>El desarrollo debe completarse en un plazo de 14 semanas, por lo que se priorizará una versión funcional mínima viable (MVP).</w:t>
      </w:r>
    </w:p>
    <w:p w14:paraId="6C5E5554" w14:textId="36A6CD4E" w:rsidR="00815A5B" w:rsidRDefault="00815A5B" w:rsidP="005E3B00">
      <w:pPr>
        <w:pStyle w:val="Prrafodelista"/>
        <w:numPr>
          <w:ilvl w:val="0"/>
          <w:numId w:val="8"/>
        </w:numPr>
        <w:jc w:val="both"/>
      </w:pPr>
      <w:r w:rsidRPr="00815A5B">
        <w:t>Funciones como analítica avanzada o dashboards gráficos se podrán considerar en futuras versiones, pero no se incluyen en esta entrega.</w:t>
      </w:r>
    </w:p>
    <w:p w14:paraId="0D9BBA91" w14:textId="6174483A" w:rsidR="00F47892" w:rsidRDefault="00000000" w:rsidP="00F47892">
      <w:r>
        <w:pict w14:anchorId="2A50F2BE">
          <v:rect id="_x0000_i1032" style="width:0;height:1.5pt" o:hralign="center" o:hrstd="t" o:hr="t" fillcolor="#a0a0a0" stroked="f"/>
        </w:pict>
      </w:r>
      <w:r w:rsidR="00F47892">
        <w:br w:type="page"/>
      </w:r>
    </w:p>
    <w:p w14:paraId="3C77F1D5" w14:textId="77777777" w:rsidR="00F47892" w:rsidRPr="003C3BAD" w:rsidRDefault="00F47892" w:rsidP="003C3BAD">
      <w:pPr>
        <w:pStyle w:val="Ttulo1"/>
        <w:rPr>
          <w:rStyle w:val="SubttuloCar"/>
          <w:spacing w:val="0"/>
          <w:sz w:val="32"/>
          <w:szCs w:val="40"/>
          <w:u w:val="none"/>
        </w:rPr>
      </w:pPr>
      <w:bookmarkStart w:id="24" w:name="_Toc195541228"/>
      <w:bookmarkStart w:id="25" w:name="_Toc195541384"/>
      <w:r w:rsidRPr="003C3BAD">
        <w:rPr>
          <w:rStyle w:val="SubttuloCar"/>
          <w:spacing w:val="0"/>
          <w:sz w:val="32"/>
          <w:szCs w:val="40"/>
          <w:u w:val="none"/>
        </w:rPr>
        <w:lastRenderedPageBreak/>
        <w:t>Fundamentación Teórica</w:t>
      </w:r>
      <w:bookmarkEnd w:id="24"/>
      <w:bookmarkEnd w:id="25"/>
    </w:p>
    <w:p w14:paraId="6085585C" w14:textId="77777777" w:rsidR="00F47892" w:rsidRDefault="00F47892" w:rsidP="00F47892">
      <w:pPr>
        <w:spacing w:before="100" w:beforeAutospacing="1" w:after="100" w:afterAutospacing="1"/>
      </w:pPr>
      <w:r>
        <w:t>La digitalización de procesos manuales ha sido ampliamente abordada en la literatura como una estrategia clave para mejorar la eficiencia, la trazabilidad y la capacidad de toma de decisiones en pequeñas y medianas empresas (PyMEs). En el contexto de la gestión de inventario y logística, el uso de tecnologías basadas en bases de datos estructuradas y automatización mediante triggers representa una evolución natural frente al uso de herramientas rudimentarias como hojas de cálculo.</w:t>
      </w:r>
    </w:p>
    <w:p w14:paraId="2476577E" w14:textId="77777777" w:rsidR="004873C7" w:rsidRPr="004873C7" w:rsidRDefault="004873C7" w:rsidP="004873C7">
      <w:pPr>
        <w:spacing w:before="100" w:beforeAutospacing="1" w:after="100" w:afterAutospacing="1"/>
        <w:rPr>
          <w:b/>
          <w:bCs/>
        </w:rPr>
      </w:pPr>
      <w:r w:rsidRPr="004873C7">
        <w:rPr>
          <w:b/>
          <w:bCs/>
        </w:rPr>
        <w:t>Digitalización de datos y gestión de inventario</w:t>
      </w:r>
    </w:p>
    <w:p w14:paraId="6B074CDF" w14:textId="5730A97D" w:rsidR="004873C7" w:rsidRPr="004873C7" w:rsidRDefault="004873C7" w:rsidP="004873C7">
      <w:pPr>
        <w:spacing w:before="100" w:beforeAutospacing="1" w:after="100" w:afterAutospacing="1"/>
      </w:pPr>
      <w:r w:rsidRPr="004873C7">
        <w:t>Según García</w:t>
      </w:r>
      <w:r w:rsidR="00A97996">
        <w:t xml:space="preserve"> </w:t>
      </w:r>
      <w:r w:rsidRPr="004873C7">
        <w:t>Martínez, López</w:t>
      </w:r>
      <w:r w:rsidR="00A97996">
        <w:t xml:space="preserve"> </w:t>
      </w:r>
      <w:r w:rsidRPr="004873C7">
        <w:t>Fernández y González</w:t>
      </w:r>
      <w:r w:rsidR="00A97996">
        <w:t xml:space="preserve"> </w:t>
      </w:r>
      <w:r w:rsidRPr="004873C7">
        <w:t>García (2023)</w:t>
      </w:r>
      <w:r w:rsidR="00A1374C">
        <w:t xml:space="preserve"> (autores del libro “</w:t>
      </w:r>
      <w:r w:rsidR="00A1374C" w:rsidRPr="00A1374C">
        <w:t xml:space="preserve">Enhancing e-voting usability in university environments through user-centered design and adaptive interfaces. </w:t>
      </w:r>
      <w:r w:rsidR="00A1374C" w:rsidRPr="00A1374C">
        <w:rPr>
          <w:i/>
          <w:iCs/>
        </w:rPr>
        <w:t>Journal of Educational Technology Systems</w:t>
      </w:r>
      <w:r w:rsidR="00A1374C">
        <w:rPr>
          <w:i/>
          <w:iCs/>
        </w:rPr>
        <w:t>”</w:t>
      </w:r>
      <w:r w:rsidRPr="004873C7">
        <w:t>, la transición de herramientas manuales hacia sistemas digitales no solo reduce los errores humanos, sino que también permite una mejor adaptación a flujos logísticos más complejos y a demandas en tiempo real. Esto es especialmente relevante en entornos como los minimarket, donde la rotación de stock y la recepción/entrega de paquetes requieren precisión operativa.</w:t>
      </w:r>
    </w:p>
    <w:p w14:paraId="121CE786" w14:textId="77777777" w:rsidR="004873C7" w:rsidRDefault="004873C7" w:rsidP="004873C7">
      <w:pPr>
        <w:spacing w:before="100" w:beforeAutospacing="1" w:after="100" w:afterAutospacing="1"/>
      </w:pPr>
      <w:r w:rsidRPr="004873C7">
        <w:t>La digitalización también implica beneficios en términos de control y visualización. Un estudio de Sánchez-Romero et al. (2023) destaca que plataformas con funcionalidades de filtrado, historiales de movimiento y validación de datos son percibidas como más confiables y eficientes, ya que permiten una toma de decisiones basada en información consolidada y en tiempo real.</w:t>
      </w:r>
    </w:p>
    <w:p w14:paraId="2B91CE2B" w14:textId="77777777" w:rsidR="00622D70" w:rsidRPr="00622D70" w:rsidRDefault="00622D70" w:rsidP="00622D70">
      <w:pPr>
        <w:spacing w:before="100" w:beforeAutospacing="1" w:after="100" w:afterAutospacing="1"/>
        <w:rPr>
          <w:b/>
          <w:bCs/>
        </w:rPr>
      </w:pPr>
      <w:r w:rsidRPr="00622D70">
        <w:rPr>
          <w:b/>
          <w:bCs/>
        </w:rPr>
        <w:t>Automatización mediante triggers y alertas</w:t>
      </w:r>
    </w:p>
    <w:p w14:paraId="139F0A9C" w14:textId="116B3918" w:rsidR="00622D70" w:rsidRPr="00622D70" w:rsidRDefault="00622D70" w:rsidP="00622D70">
      <w:pPr>
        <w:spacing w:before="100" w:beforeAutospacing="1" w:after="100" w:afterAutospacing="1"/>
      </w:pPr>
      <w:r w:rsidRPr="00622D70">
        <w:t>La automatización a través de eventos</w:t>
      </w:r>
      <w:r w:rsidR="00C33D43">
        <w:t xml:space="preserve"> </w:t>
      </w:r>
      <w:r w:rsidRPr="00622D70">
        <w:t>comúnmente implementada mediante triggers en bases de datos relacionales</w:t>
      </w:r>
      <w:r w:rsidR="00C33D43">
        <w:t xml:space="preserve"> </w:t>
      </w:r>
      <w:r w:rsidRPr="00622D70">
        <w:t>permite realizar tareas como generación de alertas, respaldo automático o actualización de registros sin intervención humana. Como señalan Coronel y Morris (2017), los triggers son fundamentales en sistemas que requieren integridad, coherencia y reactividad inmediata frente a cambios en los datos, especialmente cuando hay múltiples usuarios interactuando con el sistema.</w:t>
      </w:r>
    </w:p>
    <w:p w14:paraId="5766C4FB" w14:textId="77777777" w:rsidR="00622D70" w:rsidRDefault="00622D70" w:rsidP="00622D70">
      <w:pPr>
        <w:spacing w:before="100" w:beforeAutospacing="1" w:after="100" w:afterAutospacing="1"/>
      </w:pPr>
      <w:r w:rsidRPr="00622D70">
        <w:t>Estas funciones son particularmente útiles en ambientes logísticos, donde las actualizaciones en el estado de paquetes o la gestión de stock deben estar sincronizadas con acciones automáticas (notificaciones, auditorías, cambios de estado).</w:t>
      </w:r>
    </w:p>
    <w:p w14:paraId="6EEE8CC8" w14:textId="77777777" w:rsidR="00622D70" w:rsidRPr="00622D70" w:rsidRDefault="00622D70" w:rsidP="00622D70">
      <w:pPr>
        <w:spacing w:before="100" w:beforeAutospacing="1" w:after="100" w:afterAutospacing="1"/>
      </w:pPr>
    </w:p>
    <w:p w14:paraId="1C9FC7DF" w14:textId="77777777" w:rsidR="00622D70" w:rsidRPr="00622D70" w:rsidRDefault="00622D70" w:rsidP="00622D70">
      <w:pPr>
        <w:spacing w:before="100" w:beforeAutospacing="1" w:after="100" w:afterAutospacing="1"/>
        <w:rPr>
          <w:b/>
          <w:bCs/>
        </w:rPr>
      </w:pPr>
      <w:r w:rsidRPr="00622D70">
        <w:rPr>
          <w:b/>
          <w:bCs/>
        </w:rPr>
        <w:t>Plataformas de software y usabilidad</w:t>
      </w:r>
    </w:p>
    <w:p w14:paraId="38C38510" w14:textId="77777777" w:rsidR="00622D70" w:rsidRPr="00622D70" w:rsidRDefault="00622D70" w:rsidP="00622D70">
      <w:pPr>
        <w:spacing w:before="100" w:beforeAutospacing="1" w:after="100" w:afterAutospacing="1"/>
      </w:pPr>
      <w:r w:rsidRPr="00622D70">
        <w:t>Desde una perspectiva de diseño centrado en el usuario, Kim y Park (2024) enfatizan la importancia de desarrollar interfaces simples e intuitivas, especialmente en contextos con baja alfabetización digital. Esto aplica al caso del minimarket, donde la solución debe ser operable por personal con distintos niveles de experiencia tecnológica.</w:t>
      </w:r>
    </w:p>
    <w:p w14:paraId="3FD4827E" w14:textId="77777777" w:rsidR="00622D70" w:rsidRPr="00622D70" w:rsidRDefault="00622D70" w:rsidP="00622D70">
      <w:pPr>
        <w:spacing w:before="100" w:beforeAutospacing="1" w:after="100" w:afterAutospacing="1"/>
      </w:pPr>
      <w:r w:rsidRPr="00622D70">
        <w:t>Además, autores como Pressman (2020) refuerzan la necesidad de que el desarrollo de software para procesos críticos (como inventario y trazabilidad) considere una arquitectura modular y escalable, permitiendo futuras extensiones del sistema, como reportes o integración con APIs externas.</w:t>
      </w:r>
    </w:p>
    <w:bookmarkStart w:id="26" w:name="_Toc195541385" w:displacedByCustomXml="next"/>
    <w:bookmarkStart w:id="27" w:name="_Toc195541229" w:displacedByCustomXml="next"/>
    <w:sdt>
      <w:sdtPr>
        <w:rPr>
          <w:rFonts w:asciiTheme="minorHAnsi" w:eastAsiaTheme="minorHAnsi" w:hAnsiTheme="minorHAnsi" w:cstheme="minorBidi"/>
          <w:b w:val="0"/>
          <w:color w:val="auto"/>
          <w:sz w:val="24"/>
          <w:szCs w:val="24"/>
        </w:rPr>
        <w:id w:val="-740478134"/>
        <w:docPartObj>
          <w:docPartGallery w:val="Bibliographies"/>
          <w:docPartUnique/>
        </w:docPartObj>
      </w:sdtPr>
      <w:sdtContent>
        <w:p w14:paraId="33CACBAC" w14:textId="2A99D0E2" w:rsidR="00C730CC" w:rsidRDefault="00C730CC">
          <w:pPr>
            <w:pStyle w:val="Ttulo1"/>
          </w:pPr>
          <w:r>
            <w:t>Bibliografía</w:t>
          </w:r>
          <w:bookmarkEnd w:id="27"/>
          <w:bookmarkEnd w:id="26"/>
        </w:p>
        <w:sdt>
          <w:sdtPr>
            <w:id w:val="111145805"/>
            <w:bibliography/>
          </w:sdtPr>
          <w:sdtContent>
            <w:p w14:paraId="1587695B" w14:textId="77777777" w:rsidR="004076E6" w:rsidRPr="004076E6" w:rsidRDefault="00C730CC" w:rsidP="004076E6">
              <w:pPr>
                <w:pStyle w:val="Bibliografa"/>
                <w:ind w:left="720" w:hanging="720"/>
                <w:rPr>
                  <w:noProof/>
                  <w:kern w:val="0"/>
                  <w:lang w:val="en-GB"/>
                  <w14:ligatures w14:val="none"/>
                </w:rPr>
              </w:pPr>
              <w:r>
                <w:fldChar w:fldCharType="begin"/>
              </w:r>
              <w:r w:rsidRPr="00A70557">
                <w:instrText>BIBLIOGRAPHY</w:instrText>
              </w:r>
              <w:r>
                <w:fldChar w:fldCharType="separate"/>
              </w:r>
              <w:r w:rsidR="004076E6" w:rsidRPr="00A70557">
                <w:rPr>
                  <w:noProof/>
                </w:rPr>
                <w:t xml:space="preserve">Coronel, C., &amp; Morris, S. (2020). </w:t>
              </w:r>
              <w:r w:rsidR="004076E6" w:rsidRPr="004076E6">
                <w:rPr>
                  <w:i/>
                  <w:iCs/>
                  <w:noProof/>
                  <w:lang w:val="en-GB"/>
                </w:rPr>
                <w:t>Database Systems: Design, Implementation, &amp; Management.</w:t>
              </w:r>
              <w:r w:rsidR="004076E6" w:rsidRPr="004076E6">
                <w:rPr>
                  <w:noProof/>
                  <w:lang w:val="en-GB"/>
                </w:rPr>
                <w:t xml:space="preserve"> Boston: Cengage Learning.</w:t>
              </w:r>
            </w:p>
            <w:p w14:paraId="06E18308" w14:textId="77777777" w:rsidR="004076E6" w:rsidRDefault="004076E6" w:rsidP="004076E6">
              <w:pPr>
                <w:pStyle w:val="Bibliografa"/>
                <w:ind w:left="720" w:hanging="720"/>
                <w:rPr>
                  <w:noProof/>
                </w:rPr>
              </w:pPr>
              <w:r w:rsidRPr="004076E6">
                <w:rPr>
                  <w:noProof/>
                  <w:lang w:val="en-GB"/>
                </w:rPr>
                <w:t xml:space="preserve">Kim, Sungmin; Park, Jihoon. (2024). Blockchain technology for secure and anonymous e-voting systems in higher education institutions. </w:t>
              </w:r>
              <w:r>
                <w:rPr>
                  <w:i/>
                  <w:iCs/>
                  <w:noProof/>
                </w:rPr>
                <w:t>Computers &amp; Security</w:t>
              </w:r>
              <w:r>
                <w:rPr>
                  <w:noProof/>
                </w:rPr>
                <w:t>, Artículo 103456.</w:t>
              </w:r>
            </w:p>
            <w:p w14:paraId="146C7B83" w14:textId="77777777" w:rsidR="004076E6" w:rsidRDefault="004076E6" w:rsidP="004076E6">
              <w:pPr>
                <w:pStyle w:val="Bibliografa"/>
                <w:ind w:left="720" w:hanging="720"/>
                <w:rPr>
                  <w:noProof/>
                </w:rPr>
              </w:pPr>
              <w:r>
                <w:rPr>
                  <w:noProof/>
                </w:rPr>
                <w:t xml:space="preserve">Pressman, R. S. (2020). </w:t>
              </w:r>
              <w:r>
                <w:rPr>
                  <w:i/>
                  <w:iCs/>
                  <w:noProof/>
                </w:rPr>
                <w:t>Ingeniería de Software. Un enfoque práctico.</w:t>
              </w:r>
              <w:r>
                <w:rPr>
                  <w:noProof/>
                </w:rPr>
                <w:t xml:space="preserve"> México: McGraw-Hill.</w:t>
              </w:r>
            </w:p>
            <w:p w14:paraId="05F44819" w14:textId="27600B2F" w:rsidR="00C730CC" w:rsidRDefault="00C730CC" w:rsidP="004076E6">
              <w:r>
                <w:rPr>
                  <w:b/>
                  <w:bCs/>
                </w:rPr>
                <w:fldChar w:fldCharType="end"/>
              </w:r>
            </w:p>
          </w:sdtContent>
        </w:sdt>
      </w:sdtContent>
    </w:sdt>
    <w:p w14:paraId="33726083" w14:textId="3962F43F" w:rsidR="00622D70" w:rsidRDefault="00000000" w:rsidP="00F47892">
      <w:pPr>
        <w:spacing w:before="100" w:beforeAutospacing="1" w:after="100" w:afterAutospacing="1"/>
      </w:pPr>
      <w:r>
        <w:pict w14:anchorId="014B1B4C">
          <v:rect id="_x0000_i1033" style="width:0;height:1.5pt" o:hralign="center" o:hrstd="t" o:hr="t" fillcolor="#a0a0a0" stroked="f"/>
        </w:pict>
      </w:r>
    </w:p>
    <w:p w14:paraId="1F3190E2" w14:textId="77777777" w:rsidR="00815A5B" w:rsidRDefault="00815A5B" w:rsidP="00815A5B">
      <w:pPr>
        <w:jc w:val="both"/>
      </w:pPr>
    </w:p>
    <w:p w14:paraId="6ABFAAF2" w14:textId="560DEC91" w:rsidR="00633E36" w:rsidRDefault="00633E36">
      <w:r>
        <w:br w:type="page"/>
      </w:r>
    </w:p>
    <w:p w14:paraId="6F394AAB" w14:textId="49127496" w:rsidR="00633E36" w:rsidRPr="006D4089" w:rsidRDefault="006D4089" w:rsidP="003C3BAD">
      <w:pPr>
        <w:pStyle w:val="Ttulo1"/>
        <w:rPr>
          <w:rStyle w:val="SubttuloCar"/>
        </w:rPr>
      </w:pPr>
      <w:bookmarkStart w:id="28" w:name="_Toc195541230"/>
      <w:bookmarkStart w:id="29" w:name="_Toc195541386"/>
      <w:r w:rsidRPr="006D4089">
        <w:rPr>
          <w:rStyle w:val="SubttuloCar"/>
        </w:rPr>
        <w:lastRenderedPageBreak/>
        <w:t>Justificación del proyecto</w:t>
      </w:r>
      <w:bookmarkEnd w:id="28"/>
      <w:bookmarkEnd w:id="29"/>
    </w:p>
    <w:p w14:paraId="28A19F2E" w14:textId="77777777" w:rsidR="000C204A" w:rsidRPr="000C204A" w:rsidRDefault="000C204A" w:rsidP="000C204A">
      <w:pPr>
        <w:jc w:val="both"/>
      </w:pPr>
      <w:r w:rsidRPr="000C204A">
        <w:t>La implementación de una plataforma digital para la gestión del stock y las entregas en el minimarket surge como respuesta directa a una problemática concreta: la desorganización en el manejo de datos, la pérdida de trazabilidad de productos, y la dependencia de registros manuales que generan errores constantes y pérdidas de tiempo. Esta solución no solo responde a una necesidad operacional urgente, sino que además permite optimizar recursos, mejorar la atención al cliente y reducir los riesgos asociados a la gestión logística.</w:t>
      </w:r>
    </w:p>
    <w:p w14:paraId="5B64612E" w14:textId="77777777" w:rsidR="000C204A" w:rsidRPr="000C204A" w:rsidRDefault="000C204A" w:rsidP="000C204A">
      <w:pPr>
        <w:jc w:val="both"/>
      </w:pPr>
      <w:r w:rsidRPr="000C204A">
        <w:t>Desde una perspectiva social, el proyecto contribuye a fortalecer la eficiencia de pequeños comercios de barrio, facilitando su transformación digital. Esto no solo mejora su competitividad frente a grandes cadenas, sino que también promueve prácticas más sostenibles al reducir el uso de papel y minimizar desperdicios derivados de errores logísticos.</w:t>
      </w:r>
    </w:p>
    <w:p w14:paraId="34F107C4" w14:textId="55BCFB1F" w:rsidR="000C204A" w:rsidRPr="000C204A" w:rsidRDefault="004267F1" w:rsidP="000C204A">
      <w:pPr>
        <w:jc w:val="both"/>
      </w:pPr>
      <w:r w:rsidRPr="004267F1">
        <w:t>Para mí, como estudiante de Ingeniería en Computación e Informática, este proyecto representa una oportunidad valiosa</w:t>
      </w:r>
      <w:r w:rsidR="000C204A" w:rsidRPr="000C204A">
        <w:t xml:space="preserve"> en términos de aplicación práctica de conocimientos en bases de datos, automatización mediante triggers, diseño de interfaces y metodologías ágiles. Permite además la consolidación de habilidades técnicas clave para el ejercicio futuro como ingeniero en computación e informática, como el trabajo con usuarios finales, la adaptación de requerimientos y el desarrollo de soluciones reales bajo limitaciones concretas.</w:t>
      </w:r>
    </w:p>
    <w:p w14:paraId="1DC3ACD1" w14:textId="77777777" w:rsidR="000C204A" w:rsidRPr="000C204A" w:rsidRDefault="000C204A" w:rsidP="000C204A">
      <w:pPr>
        <w:jc w:val="both"/>
      </w:pPr>
      <w:r w:rsidRPr="000C204A">
        <w:t>Lo interesante de este proyecto es su enfoque modular, escalable y replicable. A pesar de estar dirigido inicialmente a un minimarket, el sistema puede adaptarse fácilmente a otros negocios que enfrentan problemáticas similares. El uso de tecnologías abiertas y un diseño centrado en el usuario lo convierte en una propuesta accesible, funcional y con un alto valor práctico, destacando su aporte en la digitalización de pequeñas empresas con recursos limitados.</w:t>
      </w:r>
    </w:p>
    <w:p w14:paraId="1C564D76" w14:textId="3FED2133" w:rsidR="00C61BE4" w:rsidRDefault="00000000">
      <w:r>
        <w:pict w14:anchorId="5C3D8A3D">
          <v:rect id="_x0000_i1034" style="width:0;height:1.5pt" o:hralign="center" o:hrstd="t" o:hr="t" fillcolor="#a0a0a0" stroked="f"/>
        </w:pict>
      </w:r>
      <w:r w:rsidR="00C61BE4">
        <w:br w:type="page"/>
      </w:r>
    </w:p>
    <w:p w14:paraId="68559B6D" w14:textId="0EB4200F" w:rsidR="0000704D" w:rsidRDefault="00C61BE4" w:rsidP="003C3BAD">
      <w:pPr>
        <w:pStyle w:val="Ttulo1"/>
        <w:rPr>
          <w:rStyle w:val="SubttuloCar"/>
        </w:rPr>
      </w:pPr>
      <w:bookmarkStart w:id="30" w:name="_Toc195541231"/>
      <w:bookmarkStart w:id="31" w:name="_Toc195541387"/>
      <w:r w:rsidRPr="00C61BE4">
        <w:rPr>
          <w:rStyle w:val="SubttuloCar"/>
        </w:rPr>
        <w:lastRenderedPageBreak/>
        <w:t>Definición de los Objetivos del Proyecto</w:t>
      </w:r>
      <w:bookmarkEnd w:id="30"/>
      <w:bookmarkEnd w:id="31"/>
    </w:p>
    <w:p w14:paraId="0D0B843C" w14:textId="14E2B435" w:rsidR="00135E26" w:rsidRDefault="00C61BE4" w:rsidP="00135E26">
      <w:r w:rsidRPr="003C3BAD">
        <w:rPr>
          <w:rStyle w:val="SubttuloCar"/>
        </w:rPr>
        <w:t>Objetivo General</w:t>
      </w:r>
      <w:r>
        <w:t xml:space="preserve">: </w:t>
      </w:r>
      <w:r w:rsidR="00A70557" w:rsidRPr="00A70557">
        <w:t>Reemplaza</w:t>
      </w:r>
      <w:r w:rsidR="00F500A4">
        <w:t>r</w:t>
      </w:r>
      <w:r w:rsidR="00A70557" w:rsidRPr="00A70557">
        <w:t xml:space="preserve"> procesos manuales con funciones de importación, búsqueda avanzada, trazabilidad y automatización mediante triggers, mediante el desarrollo de una plataforma web para la digitalización y gestión automatizada de stock y paquetes en un minimarket</w:t>
      </w:r>
    </w:p>
    <w:p w14:paraId="3CA6758D" w14:textId="77777777" w:rsidR="00135E26" w:rsidRDefault="00135E26" w:rsidP="00135E26"/>
    <w:p w14:paraId="5120B372" w14:textId="70D95D9F" w:rsidR="00135E26" w:rsidRDefault="0080736A" w:rsidP="003C3BAD">
      <w:pPr>
        <w:pStyle w:val="Subttulo"/>
      </w:pPr>
      <w:r w:rsidRPr="0080736A">
        <w:t>Objetivos Específicos</w:t>
      </w:r>
      <w:r>
        <w:t>:</w:t>
      </w:r>
    </w:p>
    <w:p w14:paraId="69CAF6A6" w14:textId="05B16E51" w:rsidR="004F0731" w:rsidRDefault="0080736A" w:rsidP="004F0731">
      <w:pPr>
        <w:numPr>
          <w:ilvl w:val="0"/>
          <w:numId w:val="9"/>
        </w:numPr>
        <w:spacing w:before="100" w:beforeAutospacing="1" w:after="100" w:afterAutospacing="1" w:line="240" w:lineRule="auto"/>
      </w:pPr>
      <w:r w:rsidRPr="0080736A">
        <w:t xml:space="preserve">Diseñar una base de datos estructurada que permita almacenar de manera organizada la información de productos y paquetes provenientes de archivos </w:t>
      </w:r>
      <w:r w:rsidR="00532B87" w:rsidRPr="0080736A">
        <w:t>Excel</w:t>
      </w:r>
      <w:r w:rsidR="00532B87" w:rsidRPr="00532B87">
        <w:t>, antes de la tercera semana de desarrollo.</w:t>
      </w:r>
    </w:p>
    <w:p w14:paraId="34F1F70A" w14:textId="77777777" w:rsidR="004F0731" w:rsidRPr="0080736A" w:rsidRDefault="004F0731" w:rsidP="004F0731">
      <w:pPr>
        <w:spacing w:before="100" w:beforeAutospacing="1" w:after="100" w:afterAutospacing="1" w:line="240" w:lineRule="auto"/>
        <w:ind w:left="720"/>
      </w:pPr>
    </w:p>
    <w:p w14:paraId="0BD46649" w14:textId="306BCAF6" w:rsidR="004F0731" w:rsidRDefault="0080736A" w:rsidP="004F0731">
      <w:pPr>
        <w:numPr>
          <w:ilvl w:val="0"/>
          <w:numId w:val="9"/>
        </w:numPr>
        <w:spacing w:before="100" w:beforeAutospacing="1" w:after="100" w:afterAutospacing="1" w:line="240" w:lineRule="auto"/>
      </w:pPr>
      <w:r w:rsidRPr="0080736A">
        <w:t>Implementar una función de importación automática de hojas de cálculo en formato .xls y .xlsx, permitiendo la validación y carga segura de datos</w:t>
      </w:r>
      <w:r w:rsidR="00532B87" w:rsidRPr="00532B87">
        <w:t>, dentro de las primeras 5 semanas del proyecto.</w:t>
      </w:r>
    </w:p>
    <w:p w14:paraId="5BACB624" w14:textId="77777777" w:rsidR="004F0731" w:rsidRPr="0080736A" w:rsidRDefault="004F0731" w:rsidP="004F0731">
      <w:pPr>
        <w:spacing w:before="100" w:beforeAutospacing="1" w:after="100" w:afterAutospacing="1" w:line="240" w:lineRule="auto"/>
        <w:ind w:left="720"/>
      </w:pPr>
    </w:p>
    <w:p w14:paraId="3822B440" w14:textId="69F0A70F" w:rsidR="004F0731" w:rsidRDefault="0080736A" w:rsidP="004F0731">
      <w:pPr>
        <w:numPr>
          <w:ilvl w:val="0"/>
          <w:numId w:val="9"/>
        </w:numPr>
        <w:spacing w:before="100" w:beforeAutospacing="1" w:after="100" w:afterAutospacing="1" w:line="240" w:lineRule="auto"/>
      </w:pPr>
      <w:r w:rsidRPr="0080736A">
        <w:t>Desarrollar filtros y herramientas de búsqueda avanzada, que permitan al usuario consultar información específica de forma eficiente</w:t>
      </w:r>
      <w:r w:rsidR="00F25A9B" w:rsidRPr="00F25A9B">
        <w:t>, a más tardar en la semana 8 del cronograma.</w:t>
      </w:r>
    </w:p>
    <w:p w14:paraId="41F92422" w14:textId="77777777" w:rsidR="004F0731" w:rsidRPr="0080736A" w:rsidRDefault="004F0731" w:rsidP="004F0731">
      <w:pPr>
        <w:spacing w:before="100" w:beforeAutospacing="1" w:after="100" w:afterAutospacing="1" w:line="240" w:lineRule="auto"/>
      </w:pPr>
    </w:p>
    <w:p w14:paraId="05E42930" w14:textId="27C25769" w:rsidR="009B5EF8" w:rsidRDefault="0080736A" w:rsidP="0080736A">
      <w:pPr>
        <w:numPr>
          <w:ilvl w:val="0"/>
          <w:numId w:val="9"/>
        </w:numPr>
        <w:spacing w:before="100" w:beforeAutospacing="1" w:after="100" w:afterAutospacing="1" w:line="240" w:lineRule="auto"/>
      </w:pPr>
      <w:r w:rsidRPr="0080736A">
        <w:t>Crear e integrar triggers en la base de datos, para automatizar alertas de stock bajo y notificaciones de cambios de estado en los paquetes</w:t>
      </w:r>
      <w:r w:rsidR="00E30932" w:rsidRPr="00E30932">
        <w:t>, durante las semanas 9 a 12 del proyecto.</w:t>
      </w:r>
    </w:p>
    <w:p w14:paraId="0CE7DB82" w14:textId="5C094B20" w:rsidR="009B5EF8" w:rsidRDefault="00000000">
      <w:r>
        <w:pict w14:anchorId="071F6F9B">
          <v:rect id="_x0000_i1035" style="width:0;height:1.5pt" o:hralign="center" o:hrstd="t" o:hr="t" fillcolor="#a0a0a0" stroked="f"/>
        </w:pict>
      </w:r>
      <w:r w:rsidR="009B5EF8">
        <w:br w:type="page"/>
      </w:r>
    </w:p>
    <w:p w14:paraId="12585024" w14:textId="33AAD51B" w:rsidR="00B0106B" w:rsidRPr="00B0106B" w:rsidRDefault="009B5EF8" w:rsidP="003C3BAD">
      <w:pPr>
        <w:pStyle w:val="Ttulo1"/>
      </w:pPr>
      <w:bookmarkStart w:id="32" w:name="_Toc195541232"/>
      <w:bookmarkStart w:id="33" w:name="_Toc195541388"/>
      <w:r w:rsidRPr="009B5EF8">
        <w:rPr>
          <w:rStyle w:val="SubttuloCar"/>
        </w:rPr>
        <w:lastRenderedPageBreak/>
        <w:t>Estudio de Viabilidad</w:t>
      </w:r>
      <w:bookmarkEnd w:id="32"/>
      <w:bookmarkEnd w:id="33"/>
    </w:p>
    <w:p w14:paraId="581DBBF6" w14:textId="77777777" w:rsidR="00510308" w:rsidRPr="00510308" w:rsidRDefault="00510308" w:rsidP="003C3BAD">
      <w:pPr>
        <w:pStyle w:val="Subttulo"/>
      </w:pPr>
      <w:r w:rsidRPr="00510308">
        <w:t>Viabilidad Técnica</w:t>
      </w:r>
    </w:p>
    <w:p w14:paraId="07C0B5B8" w14:textId="77777777" w:rsidR="00510308" w:rsidRPr="00510308" w:rsidRDefault="00510308" w:rsidP="00510308">
      <w:r w:rsidRPr="00510308">
        <w:t>El proyecto es técnicamente viable al utilizar tecnologías modernas, escalables y ampliamente documentadas. La base de datos elegida es MongoDB, una base de datos NoSQL orientada a documentos, ideal para aplicaciones que requieren flexibilidad en el manejo de estructuras de datos.</w:t>
      </w:r>
    </w:p>
    <w:p w14:paraId="07081629" w14:textId="77777777" w:rsidR="00510308" w:rsidRPr="00510308" w:rsidRDefault="00510308" w:rsidP="00510308">
      <w:r w:rsidRPr="00510308">
        <w:t>MongoDB permite una integración eficiente con tecnologías JavaScript como Node.js, y ofrece compatibilidad con bibliotecas como Mongoose para definir esquemas, validaciones y relaciones de forma programada. Su naturaleza flexible facilita la importación de estructuras provenientes de archivos Excel, que no siempre tienen un formato homogéneo.</w:t>
      </w:r>
    </w:p>
    <w:p w14:paraId="134A209F" w14:textId="67091D25" w:rsidR="009B5EF8" w:rsidRDefault="00510308" w:rsidP="009B5EF8">
      <w:r w:rsidRPr="00510308">
        <w:t>El sistema será desarrollado como una aplicación web, utilizando tecnologías como React, Node.js y Express, lo cual permite un desarrollo ágil y una arquitectura basada en componentes reutilizables. El despliegue puede realizarse en plataformas gratuitas como Vercel (frontend) y Railway o Render para el backend y la base de datos.</w:t>
      </w:r>
    </w:p>
    <w:p w14:paraId="4021B7D2" w14:textId="77777777" w:rsidR="008F0AC8" w:rsidRPr="009B5EF8" w:rsidRDefault="008F0AC8" w:rsidP="009B5EF8"/>
    <w:p w14:paraId="3759453A" w14:textId="77777777" w:rsidR="009E544C" w:rsidRPr="009E544C" w:rsidRDefault="009E544C" w:rsidP="003C3BAD">
      <w:pPr>
        <w:pStyle w:val="Subttulo"/>
      </w:pPr>
      <w:r w:rsidRPr="009E544C">
        <w:t>Viabilidad Económica</w:t>
      </w:r>
    </w:p>
    <w:p w14:paraId="76C18042" w14:textId="77777777" w:rsidR="009E544C" w:rsidRPr="009E544C" w:rsidRDefault="009E544C" w:rsidP="009E544C">
      <w:r w:rsidRPr="009E544C">
        <w:t xml:space="preserve">Desde el punto de vista económico, el proyecto es completamente viable, ya que se basa en herramientas de código abierto y servicios con planes gratuitos. MongoDB ofrece un plan gratuito a través de </w:t>
      </w:r>
      <w:r w:rsidRPr="009E544C">
        <w:rPr>
          <w:b/>
          <w:bCs/>
        </w:rPr>
        <w:t>MongoDB Atlas</w:t>
      </w:r>
      <w:r w:rsidRPr="009E544C">
        <w:t>, que permite almacenar una base de datos en la nube sin costo inicial.</w:t>
      </w:r>
    </w:p>
    <w:p w14:paraId="60AD69CD" w14:textId="15CE31C9" w:rsidR="00C61BE4" w:rsidRDefault="009E544C" w:rsidP="00C61BE4">
      <w:r w:rsidRPr="009E544C">
        <w:t xml:space="preserve">Tanto el entorno de desarrollo como los servicios de despliegue (VS Code, GitHub, Vercel, Railway) pueden utilizarse sin inversión monetaria, lo que elimina barreras presupuestarias. Además, el hecho de que el sistema esté orientado a un minimarket </w:t>
      </w:r>
      <w:r w:rsidR="00F57EF7">
        <w:t>“</w:t>
      </w:r>
      <w:r w:rsidRPr="009E544C">
        <w:t>con recursos limitados</w:t>
      </w:r>
      <w:r w:rsidR="00F57EF7">
        <w:t xml:space="preserve">” </w:t>
      </w:r>
      <w:r w:rsidRPr="009E544C">
        <w:t>hace que esta arquitectura sea una opción costo-efectiva y sostenible.</w:t>
      </w:r>
    </w:p>
    <w:p w14:paraId="57722B12" w14:textId="77777777" w:rsidR="008F0AC8" w:rsidRDefault="008F0AC8" w:rsidP="00C61BE4"/>
    <w:p w14:paraId="37F012E2" w14:textId="77777777" w:rsidR="008F0AC8" w:rsidRPr="008F0AC8" w:rsidRDefault="008F0AC8" w:rsidP="003C3BAD">
      <w:pPr>
        <w:pStyle w:val="Subttulo"/>
      </w:pPr>
      <w:r w:rsidRPr="008F0AC8">
        <w:t>Viabilidad Operativa</w:t>
      </w:r>
    </w:p>
    <w:p w14:paraId="1011319C" w14:textId="77777777" w:rsidR="008F0AC8" w:rsidRDefault="008F0AC8" w:rsidP="008F0AC8">
      <w:r w:rsidRPr="008F0AC8">
        <w:t>En términos operativos, la solución propuesta se ajusta a la realidad del negocio. El sistema automatiza tareas que actualmente se realizan en hojas de cálculo (Excel), mejorando la organización, la trazabilidad y el control del stock y los paquetes.</w:t>
      </w:r>
    </w:p>
    <w:p w14:paraId="31FB46B6" w14:textId="77777777" w:rsidR="000379CC" w:rsidRPr="008F0AC8" w:rsidRDefault="000379CC" w:rsidP="008F0AC8"/>
    <w:p w14:paraId="7EA8E86A" w14:textId="00F2262A" w:rsidR="008F0AC8" w:rsidRPr="008F0AC8" w:rsidRDefault="008F0AC8" w:rsidP="008F0AC8">
      <w:r w:rsidRPr="008F0AC8">
        <w:lastRenderedPageBreak/>
        <w:t xml:space="preserve">La interfaz se diseñará pensando en un uso sencillo, permitiendo a cualquier usuario </w:t>
      </w:r>
      <w:r w:rsidR="000379CC">
        <w:t>(</w:t>
      </w:r>
      <w:r w:rsidRPr="008F0AC8">
        <w:t>aunque no tenga experiencia técnica</w:t>
      </w:r>
      <w:r w:rsidR="000379CC">
        <w:t>)</w:t>
      </w:r>
      <w:r w:rsidRPr="008F0AC8">
        <w:t xml:space="preserve"> ingresar, buscar o editar datos fácilmente. Además, MongoDB permite almacenar datos semiestructurados, lo cual es ideal cuando los registros históricos provienen de formatos Excel que no siguen una estructura estricta.</w:t>
      </w:r>
    </w:p>
    <w:p w14:paraId="30E913EF" w14:textId="77777777" w:rsidR="008F0AC8" w:rsidRDefault="008F0AC8" w:rsidP="008F0AC8">
      <w:r w:rsidRPr="008F0AC8">
        <w:t>El sistema no requiere infraestructura costosa ni procesos complejos de instalación, lo cual facilita su adopción por parte del minimarket y asegura su viabilidad en el día a día.</w:t>
      </w:r>
    </w:p>
    <w:p w14:paraId="79C5C47D" w14:textId="22D8E49B" w:rsidR="005B5F9D" w:rsidRPr="008F0AC8" w:rsidRDefault="00000000" w:rsidP="008F0AC8">
      <w:r>
        <w:pict w14:anchorId="6B93DED8">
          <v:rect id="_x0000_i1036" style="width:0;height:1.5pt" o:hralign="center" o:hrstd="t" o:hr="t" fillcolor="#a0a0a0" stroked="f"/>
        </w:pict>
      </w:r>
    </w:p>
    <w:p w14:paraId="2AD313CE" w14:textId="77777777" w:rsidR="005B5F9D" w:rsidRDefault="005B5F9D" w:rsidP="005B5F9D">
      <w:pPr>
        <w:pStyle w:val="Ttulo1"/>
      </w:pPr>
      <w:r>
        <w:br w:type="page"/>
      </w:r>
      <w:bookmarkStart w:id="34" w:name="_Toc196156765"/>
      <w:r w:rsidRPr="00E43681">
        <w:lastRenderedPageBreak/>
        <w:t>Marco Legal Aplicable en Chile</w:t>
      </w:r>
      <w:bookmarkEnd w:id="34"/>
    </w:p>
    <w:p w14:paraId="164B60CC" w14:textId="77777777" w:rsidR="005B5F9D" w:rsidRDefault="005B5F9D" w:rsidP="005B5F9D"/>
    <w:p w14:paraId="5860C448" w14:textId="77777777" w:rsidR="005B5F9D" w:rsidRPr="00E43681" w:rsidRDefault="005B5F9D" w:rsidP="005B5F9D">
      <w:pPr>
        <w:pStyle w:val="Ttulo2"/>
      </w:pPr>
      <w:bookmarkStart w:id="35" w:name="_Toc196156766"/>
      <w:r w:rsidRPr="00E43681">
        <w:t>1. Ley N° 19.628 sobre Protección de la Vida Privada</w:t>
      </w:r>
      <w:bookmarkEnd w:id="35"/>
      <w:r>
        <w:t xml:space="preserve"> </w:t>
      </w:r>
    </w:p>
    <w:p w14:paraId="1356D693" w14:textId="77777777" w:rsidR="005B5F9D" w:rsidRDefault="005B5F9D" w:rsidP="005B5F9D">
      <w:r w:rsidRPr="00E43681">
        <w:t xml:space="preserve">Esta ley regula el tratamiento de </w:t>
      </w:r>
      <w:r w:rsidRPr="00BB1BA4">
        <w:rPr>
          <w:b/>
          <w:bCs/>
        </w:rPr>
        <w:t>datos personales en registros o bancos de datos</w:t>
      </w:r>
      <w:r w:rsidRPr="00E43681">
        <w:t xml:space="preserve"> por organismos </w:t>
      </w:r>
      <w:r w:rsidRPr="00BB1BA4">
        <w:rPr>
          <w:b/>
          <w:bCs/>
        </w:rPr>
        <w:t>públicos o particulares</w:t>
      </w:r>
      <w:r w:rsidRPr="00E43681">
        <w:t xml:space="preserve">. Establece que toda persona puede efectuar el tratamiento de datos personales, siempre que lo haga de manera concordante con esta ley y para finalidades permitidas por el ordenamiento jurídico. Además, garantiza el respeto al pleno ejercicio de los derechos fundamentales de los titulares de los datos. </w:t>
      </w:r>
    </w:p>
    <w:p w14:paraId="057285C5" w14:textId="77777777" w:rsidR="005B5F9D" w:rsidRDefault="00000000" w:rsidP="005B5F9D">
      <w:sdt>
        <w:sdtPr>
          <w:id w:val="-729844820"/>
          <w:citation/>
        </w:sdtPr>
        <w:sdtContent>
          <w:r w:rsidR="005B5F9D">
            <w:fldChar w:fldCharType="begin"/>
          </w:r>
          <w:r w:rsidR="005B5F9D">
            <w:instrText xml:space="preserve">CITATION Con25 \l 3082 </w:instrText>
          </w:r>
          <w:r w:rsidR="005B5F9D">
            <w:fldChar w:fldCharType="separate"/>
          </w:r>
          <w:r w:rsidR="005B5F9D">
            <w:rPr>
              <w:noProof/>
            </w:rPr>
            <w:t>(Congreso Nacional de Chile, 1999)</w:t>
          </w:r>
          <w:r w:rsidR="005B5F9D">
            <w:fldChar w:fldCharType="end"/>
          </w:r>
        </w:sdtContent>
      </w:sdt>
    </w:p>
    <w:p w14:paraId="15828B2B" w14:textId="77777777" w:rsidR="005B5F9D" w:rsidRPr="00B51C09" w:rsidRDefault="005B5F9D" w:rsidP="005B5F9D">
      <w:pPr>
        <w:pStyle w:val="Ttulo2"/>
      </w:pPr>
      <w:bookmarkStart w:id="36" w:name="_Toc196156767"/>
      <w:r w:rsidRPr="00B51C09">
        <w:t>2. Ley N° 21.663, Ley Marco de Ciberseguridad</w:t>
      </w:r>
      <w:bookmarkEnd w:id="36"/>
    </w:p>
    <w:p w14:paraId="4C21B7BA" w14:textId="77777777" w:rsidR="005B5F9D" w:rsidRDefault="005B5F9D" w:rsidP="005B5F9D">
      <w:pPr>
        <w:rPr>
          <w:rFonts w:ascii="Arial" w:hAnsi="Arial" w:cs="Arial"/>
        </w:rPr>
      </w:pPr>
      <w:r w:rsidRPr="00B51C09">
        <w:t xml:space="preserve">Promulgada en abril de 2024, esta ley establece la institucionalidad, principios y normativa general para estructurar, regular y coordinar las acciones de ciberseguridad en Chile. Su objetivo es asegurar la </w:t>
      </w:r>
      <w:r w:rsidRPr="00BB1BA4">
        <w:rPr>
          <w:b/>
          <w:bCs/>
        </w:rPr>
        <w:t>confidencialidad, integridad y disponibilidad de los datos</w:t>
      </w:r>
      <w:r w:rsidRPr="00B51C09">
        <w:t xml:space="preserve">, exigiendo la implementación de políticas </w:t>
      </w:r>
      <w:r w:rsidRPr="00BB1BA4">
        <w:rPr>
          <w:b/>
          <w:bCs/>
        </w:rPr>
        <w:t>preventivas, auditorías periódicas y capacitación en ciberseguridad</w:t>
      </w:r>
      <w:r w:rsidRPr="00B51C09">
        <w:t xml:space="preserve">. </w:t>
      </w:r>
      <w:r w:rsidRPr="00B51C09">
        <w:rPr>
          <w:rFonts w:ascii="Arial" w:hAnsi="Arial" w:cs="Arial"/>
        </w:rPr>
        <w:t>​</w:t>
      </w:r>
    </w:p>
    <w:p w14:paraId="449242DF" w14:textId="77777777" w:rsidR="005B5F9D" w:rsidRDefault="00000000" w:rsidP="005B5F9D">
      <w:pPr>
        <w:rPr>
          <w:b/>
          <w:bCs/>
        </w:rPr>
      </w:pPr>
      <w:sdt>
        <w:sdtPr>
          <w:rPr>
            <w:b/>
            <w:bCs/>
          </w:rPr>
          <w:id w:val="197211393"/>
          <w:citation/>
        </w:sdtPr>
        <w:sdtContent>
          <w:r w:rsidR="005B5F9D">
            <w:rPr>
              <w:b/>
              <w:bCs/>
            </w:rPr>
            <w:fldChar w:fldCharType="begin"/>
          </w:r>
          <w:r w:rsidR="005B5F9D">
            <w:rPr>
              <w:rFonts w:ascii="Arial" w:hAnsi="Arial" w:cs="Arial"/>
            </w:rPr>
            <w:instrText xml:space="preserve"> CITATION Con251 \l 3082 </w:instrText>
          </w:r>
          <w:r w:rsidR="005B5F9D">
            <w:rPr>
              <w:b/>
              <w:bCs/>
            </w:rPr>
            <w:fldChar w:fldCharType="separate"/>
          </w:r>
          <w:r w:rsidR="005B5F9D" w:rsidRPr="006D647B">
            <w:rPr>
              <w:rFonts w:ascii="Arial" w:hAnsi="Arial" w:cs="Arial"/>
              <w:noProof/>
            </w:rPr>
            <w:t>(Congreso Nacional de Chile, 2024)</w:t>
          </w:r>
          <w:r w:rsidR="005B5F9D">
            <w:rPr>
              <w:b/>
              <w:bCs/>
            </w:rPr>
            <w:fldChar w:fldCharType="end"/>
          </w:r>
        </w:sdtContent>
      </w:sdt>
    </w:p>
    <w:p w14:paraId="3A1C38DB" w14:textId="77777777" w:rsidR="005B5F9D" w:rsidRPr="00B51C09" w:rsidRDefault="005B5F9D" w:rsidP="005B5F9D">
      <w:pPr>
        <w:pStyle w:val="Ttulo2"/>
      </w:pPr>
      <w:bookmarkStart w:id="37" w:name="_Toc196156768"/>
      <w:r w:rsidRPr="00B51C09">
        <w:t>3. Ley N° 19.496 sobre Protección de los Derechos de los Consumidores</w:t>
      </w:r>
      <w:bookmarkEnd w:id="37"/>
    </w:p>
    <w:p w14:paraId="67BE0D36" w14:textId="6CDCC803" w:rsidR="005B5F9D" w:rsidRPr="00B51C09" w:rsidRDefault="005B5F9D" w:rsidP="005B5F9D">
      <w:r w:rsidRPr="00B51C09">
        <w:t xml:space="preserve">Esta ley norma las </w:t>
      </w:r>
      <w:r w:rsidRPr="00BB1BA4">
        <w:rPr>
          <w:b/>
          <w:bCs/>
        </w:rPr>
        <w:t>relaciones entre proveedores y consumidores</w:t>
      </w:r>
      <w:r w:rsidRPr="00B51C09">
        <w:t xml:space="preserve">, estableciendo las infracciones en perjuicio del consumidor y señalando el procedimiento aplicable en estas materias. Aunque </w:t>
      </w:r>
      <w:r w:rsidR="00BB1BA4">
        <w:t>él</w:t>
      </w:r>
      <w:r w:rsidRPr="00B51C09">
        <w:t xml:space="preserve"> sistema no interactúe directamente con consumidores en línea, su implementación podría incidir en la calidad del servicio. Por ende, se </w:t>
      </w:r>
      <w:r w:rsidR="00BB1BA4">
        <w:t>requiere</w:t>
      </w:r>
      <w:r w:rsidRPr="00B51C09">
        <w:t xml:space="preserve"> asegurar la </w:t>
      </w:r>
      <w:r w:rsidRPr="00BB1BA4">
        <w:rPr>
          <w:b/>
          <w:bCs/>
        </w:rPr>
        <w:t>trazabilidad de entregas y claridad en los procesos, alineados a los derechos del consumidor</w:t>
      </w:r>
      <w:r w:rsidRPr="00B51C09">
        <w:t>.</w:t>
      </w:r>
    </w:p>
    <w:p w14:paraId="2FC29F29" w14:textId="4DA615CB" w:rsidR="005B5F9D" w:rsidRDefault="00000000" w:rsidP="005B5F9D">
      <w:sdt>
        <w:sdtPr>
          <w:id w:val="-680594295"/>
          <w:citation/>
        </w:sdtPr>
        <w:sdtContent>
          <w:r w:rsidR="005B5F9D">
            <w:fldChar w:fldCharType="begin"/>
          </w:r>
          <w:r w:rsidR="005B5F9D">
            <w:instrText xml:space="preserve"> CITATION Con252 \l 3082 </w:instrText>
          </w:r>
          <w:r w:rsidR="005B5F9D">
            <w:fldChar w:fldCharType="separate"/>
          </w:r>
          <w:r w:rsidR="005B5F9D">
            <w:rPr>
              <w:noProof/>
            </w:rPr>
            <w:t>(Congreso Nacional de Chile, 1997)</w:t>
          </w:r>
          <w:r w:rsidR="005B5F9D">
            <w:fldChar w:fldCharType="end"/>
          </w:r>
        </w:sdtContent>
      </w:sdt>
    </w:p>
    <w:p w14:paraId="779EE562" w14:textId="77777777" w:rsidR="005B5F9D" w:rsidRDefault="005B5F9D">
      <w:r>
        <w:br w:type="page"/>
      </w:r>
    </w:p>
    <w:p w14:paraId="25D2DC3C" w14:textId="77777777" w:rsidR="005B5F9D" w:rsidRDefault="005B5F9D" w:rsidP="005B5F9D">
      <w:pPr>
        <w:pStyle w:val="Ttulo1"/>
      </w:pPr>
      <w:r w:rsidRPr="006D647B">
        <w:lastRenderedPageBreak/>
        <w:t>Metodología de Desarrollo de Software</w:t>
      </w:r>
    </w:p>
    <w:p w14:paraId="2557B88C" w14:textId="77777777" w:rsidR="005B5F9D" w:rsidRPr="00AC77C2" w:rsidRDefault="005B5F9D" w:rsidP="005B5F9D">
      <w:r w:rsidRPr="00AC77C2">
        <w:t>Para el desarrollo de este sistema se evaluaron diversas metodologías de desarrollo de software. Tras analizar sus ventajas y limitaciones, se optó por aplicar un enfoque ágil basado en Scrum, adaptado a las necesidades y tiempos del proyecto.</w:t>
      </w:r>
    </w:p>
    <w:p w14:paraId="314FA907" w14:textId="77777777" w:rsidR="005B5F9D" w:rsidRPr="00AC77C2" w:rsidRDefault="005B5F9D" w:rsidP="005B5F9D">
      <w:pPr>
        <w:rPr>
          <w:b/>
          <w:bCs/>
        </w:rPr>
      </w:pPr>
      <w:r w:rsidRPr="00AC77C2">
        <w:rPr>
          <w:b/>
          <w:bCs/>
        </w:rPr>
        <w:t>Comparación breve:</w:t>
      </w:r>
    </w:p>
    <w:p w14:paraId="58144709" w14:textId="77777777" w:rsidR="005B5F9D" w:rsidRPr="00AC77C2" w:rsidRDefault="005B5F9D" w:rsidP="005B5F9D">
      <w:pPr>
        <w:numPr>
          <w:ilvl w:val="0"/>
          <w:numId w:val="11"/>
        </w:numPr>
      </w:pPr>
      <w:r w:rsidRPr="00AC77C2">
        <w:rPr>
          <w:b/>
          <w:bCs/>
        </w:rPr>
        <w:t>Modelo en Cascada (Waterfall):</w:t>
      </w:r>
      <w:r w:rsidRPr="00AC77C2">
        <w:t xml:space="preserve"> Estructurado y secuencial, pero poco flexible frente a cambios.</w:t>
      </w:r>
    </w:p>
    <w:p w14:paraId="1CF607C7" w14:textId="77777777" w:rsidR="005B5F9D" w:rsidRPr="00AC77C2" w:rsidRDefault="005B5F9D" w:rsidP="005B5F9D">
      <w:pPr>
        <w:numPr>
          <w:ilvl w:val="0"/>
          <w:numId w:val="11"/>
        </w:numPr>
      </w:pPr>
      <w:r w:rsidRPr="00AC77C2">
        <w:rPr>
          <w:b/>
          <w:bCs/>
        </w:rPr>
        <w:t>Scrum:</w:t>
      </w:r>
      <w:r w:rsidRPr="00AC77C2">
        <w:t xml:space="preserve"> Promueve entregas parciales y frecuentes, ideal para proyectos con requerimientos evolutivos.</w:t>
      </w:r>
    </w:p>
    <w:p w14:paraId="2595192A" w14:textId="77777777" w:rsidR="005B5F9D" w:rsidRPr="00AC77C2" w:rsidRDefault="005B5F9D" w:rsidP="005B5F9D">
      <w:pPr>
        <w:numPr>
          <w:ilvl w:val="0"/>
          <w:numId w:val="11"/>
        </w:numPr>
      </w:pPr>
      <w:r w:rsidRPr="00AC77C2">
        <w:rPr>
          <w:b/>
          <w:bCs/>
        </w:rPr>
        <w:t>Kanban:</w:t>
      </w:r>
      <w:r w:rsidRPr="00AC77C2">
        <w:t xml:space="preserve"> Visual y flexible, pero más adecuado para mantenimiento continuo que para desarrollo inicial.</w:t>
      </w:r>
    </w:p>
    <w:p w14:paraId="63F318C0" w14:textId="77777777" w:rsidR="005B5F9D" w:rsidRPr="00AC77C2" w:rsidRDefault="005B5F9D" w:rsidP="005B5F9D">
      <w:pPr>
        <w:rPr>
          <w:b/>
          <w:bCs/>
        </w:rPr>
      </w:pPr>
      <w:r w:rsidRPr="00AC77C2">
        <w:rPr>
          <w:b/>
          <w:bCs/>
        </w:rPr>
        <w:t>Justificación:</w:t>
      </w:r>
    </w:p>
    <w:p w14:paraId="00097C4F" w14:textId="77777777" w:rsidR="005B5F9D" w:rsidRPr="00AC77C2" w:rsidRDefault="005B5F9D" w:rsidP="005B5F9D">
      <w:r w:rsidRPr="00AC77C2">
        <w:t>Se eligió Scrum debido a que el desarrollo se organiza en sprints de dos semanas, con entregables parciales y funcionales. Esto permite iterar en el diseño, recibir retroalimentación temprana y adaptar el sistema en función de los avances técnicos y operativos.</w:t>
      </w:r>
    </w:p>
    <w:p w14:paraId="06F28E29" w14:textId="77777777" w:rsidR="005B5F9D" w:rsidRPr="00AC77C2" w:rsidRDefault="005B5F9D" w:rsidP="005B5F9D">
      <w:pPr>
        <w:rPr>
          <w:b/>
          <w:bCs/>
        </w:rPr>
      </w:pPr>
      <w:r w:rsidRPr="00AC77C2">
        <w:rPr>
          <w:b/>
          <w:bCs/>
        </w:rPr>
        <w:t>Adaptación aplicada al proyecto:</w:t>
      </w:r>
    </w:p>
    <w:p w14:paraId="22447BDC" w14:textId="77777777" w:rsidR="005B5F9D" w:rsidRPr="00AC77C2" w:rsidRDefault="005B5F9D" w:rsidP="005B5F9D">
      <w:pPr>
        <w:numPr>
          <w:ilvl w:val="0"/>
          <w:numId w:val="12"/>
        </w:numPr>
      </w:pPr>
      <w:r w:rsidRPr="00AC77C2">
        <w:rPr>
          <w:b/>
          <w:bCs/>
        </w:rPr>
        <w:t>Sprint Planning:</w:t>
      </w:r>
      <w:r w:rsidRPr="00AC77C2">
        <w:t xml:space="preserve"> Se define el backlog y las tareas clave de cada fase.</w:t>
      </w:r>
    </w:p>
    <w:p w14:paraId="38507A90" w14:textId="77777777" w:rsidR="005B5F9D" w:rsidRPr="00AC77C2" w:rsidRDefault="005B5F9D" w:rsidP="005B5F9D">
      <w:pPr>
        <w:numPr>
          <w:ilvl w:val="0"/>
          <w:numId w:val="12"/>
        </w:numPr>
      </w:pPr>
      <w:r w:rsidRPr="00AC77C2">
        <w:rPr>
          <w:b/>
          <w:bCs/>
        </w:rPr>
        <w:t>Sprints quincenales:</w:t>
      </w:r>
      <w:r w:rsidRPr="00AC77C2">
        <w:t xml:space="preserve"> Desarrollo incremental (por ejemplo: estructura de base de datos en Sprint 1, filtros y búsquedas en Sprint 2).</w:t>
      </w:r>
    </w:p>
    <w:p w14:paraId="027AAD33" w14:textId="77777777" w:rsidR="005B5F9D" w:rsidRPr="00AC77C2" w:rsidRDefault="005B5F9D" w:rsidP="005B5F9D">
      <w:pPr>
        <w:numPr>
          <w:ilvl w:val="0"/>
          <w:numId w:val="12"/>
        </w:numPr>
      </w:pPr>
      <w:r w:rsidRPr="00AC77C2">
        <w:rPr>
          <w:b/>
          <w:bCs/>
        </w:rPr>
        <w:t>Sprint Review y Retrospective:</w:t>
      </w:r>
      <w:r w:rsidRPr="00AC77C2">
        <w:t xml:space="preserve"> Revisión de lo logrado y ajustes necesarios antes del siguiente ciclo.</w:t>
      </w:r>
    </w:p>
    <w:p w14:paraId="37532A8F" w14:textId="3F9D4987" w:rsidR="005B5F9D" w:rsidRDefault="005B5F9D" w:rsidP="005B5F9D">
      <w:r w:rsidRPr="00AC77C2">
        <w:t>Este enfoque permite construir un producto funcional mínimo viable (MVP) dentro del tiempo estimado (14 semanas) y con espacio para retroalimentación y mejora.</w:t>
      </w:r>
    </w:p>
    <w:p w14:paraId="101A91F1" w14:textId="77777777" w:rsidR="005B5F9D" w:rsidRDefault="005B5F9D">
      <w:r>
        <w:br w:type="page"/>
      </w:r>
    </w:p>
    <w:p w14:paraId="665D927B" w14:textId="77777777" w:rsidR="005B5F9D" w:rsidRDefault="005B5F9D" w:rsidP="005B5F9D">
      <w:pPr>
        <w:pStyle w:val="Ttulo1"/>
      </w:pPr>
      <w:r w:rsidRPr="00AC77C2">
        <w:lastRenderedPageBreak/>
        <w:t>Especificación de Requerimientos de Software</w:t>
      </w:r>
    </w:p>
    <w:p w14:paraId="2EC960E9" w14:textId="77777777" w:rsidR="005B5F9D" w:rsidRDefault="005B5F9D" w:rsidP="005B5F9D">
      <w:pPr>
        <w:pStyle w:val="Ttulo2"/>
      </w:pPr>
      <w:r>
        <w:t>D</w:t>
      </w:r>
      <w:r w:rsidRPr="00AC77C2">
        <w:t>escripción de los usuarios del sistema</w:t>
      </w:r>
    </w:p>
    <w:p w14:paraId="7E979784" w14:textId="77777777" w:rsidR="005B5F9D" w:rsidRPr="00AC77C2" w:rsidRDefault="005B5F9D" w:rsidP="005B5F9D">
      <w:r w:rsidRPr="00AC77C2">
        <w:t>El sistema está diseñado para ser utilizado por dos tipos de usuarios principales:</w:t>
      </w:r>
    </w:p>
    <w:p w14:paraId="189CB118" w14:textId="77777777" w:rsidR="005B5F9D" w:rsidRPr="00AC77C2" w:rsidRDefault="005B5F9D" w:rsidP="005B5F9D">
      <w:r w:rsidRPr="00AC77C2">
        <w:rPr>
          <w:b/>
          <w:bCs/>
        </w:rPr>
        <w:t>Administrador del minimarket:</w:t>
      </w:r>
      <w:r w:rsidRPr="00AC77C2">
        <w:t xml:space="preserve"> Responsable de gestionar el stock, registrar productos, cargar archivos Excel, consultar paquetes y supervisar alertas del sistema.</w:t>
      </w:r>
    </w:p>
    <w:p w14:paraId="4E42AF39" w14:textId="77777777" w:rsidR="005B5F9D" w:rsidRPr="00AC77C2" w:rsidRDefault="005B5F9D" w:rsidP="005B5F9D">
      <w:r w:rsidRPr="00AC77C2">
        <w:rPr>
          <w:b/>
          <w:bCs/>
        </w:rPr>
        <w:t>Empleado de operaciones:</w:t>
      </w:r>
      <w:r w:rsidRPr="00AC77C2">
        <w:t xml:space="preserve"> Usuario con permisos limitados, encargado de revisar stock, consultar información de productos o paquetes, y actualizar estados según lo autorizado.</w:t>
      </w:r>
    </w:p>
    <w:p w14:paraId="6F48FED0" w14:textId="77777777" w:rsidR="005B5F9D" w:rsidRPr="00AC77C2" w:rsidRDefault="005B5F9D" w:rsidP="005B5F9D">
      <w:r w:rsidRPr="00AC77C2">
        <w:t>Ambos perfiles necesitan una interfaz intuitiva y accesible desde un navegador web.</w:t>
      </w:r>
    </w:p>
    <w:p w14:paraId="5E645AFC" w14:textId="77777777" w:rsidR="005B5F9D" w:rsidRDefault="005B5F9D" w:rsidP="005B5F9D">
      <w:pPr>
        <w:pStyle w:val="Ttulo2"/>
      </w:pPr>
      <w:r w:rsidRPr="00AC77C2">
        <w:t>Lista de Requerimientos de Usuario</w:t>
      </w:r>
    </w:p>
    <w:p w14:paraId="4B036544" w14:textId="77777777" w:rsidR="005B5F9D" w:rsidRPr="00AC77C2" w:rsidRDefault="005B5F9D" w:rsidP="005B5F9D">
      <w:pPr>
        <w:pStyle w:val="Prrafodelista"/>
        <w:numPr>
          <w:ilvl w:val="0"/>
          <w:numId w:val="13"/>
        </w:numPr>
      </w:pPr>
      <w:r w:rsidRPr="00AC77C2">
        <w:t>El sistema debe permitir importar archivos Excel (.xls, .xlsx) con información de productos y paquetes.</w:t>
      </w:r>
    </w:p>
    <w:p w14:paraId="5C50B4DF" w14:textId="77777777" w:rsidR="005B5F9D" w:rsidRPr="00AC77C2" w:rsidRDefault="005B5F9D" w:rsidP="005B5F9D">
      <w:pPr>
        <w:pStyle w:val="Prrafodelista"/>
        <w:numPr>
          <w:ilvl w:val="0"/>
          <w:numId w:val="13"/>
        </w:numPr>
      </w:pPr>
      <w:r w:rsidRPr="00AC77C2">
        <w:t>El usuario debe poder visualizar los datos cargados en tablas organizadas.</w:t>
      </w:r>
    </w:p>
    <w:p w14:paraId="1F37C0AE" w14:textId="77777777" w:rsidR="005B5F9D" w:rsidRPr="00AC77C2" w:rsidRDefault="005B5F9D" w:rsidP="005B5F9D">
      <w:pPr>
        <w:pStyle w:val="Prrafodelista"/>
        <w:numPr>
          <w:ilvl w:val="0"/>
          <w:numId w:val="13"/>
        </w:numPr>
      </w:pPr>
      <w:r w:rsidRPr="00AC77C2">
        <w:t>El sistema debe permitir aplicar filtros y realizar búsquedas avanzadas por fecha, categoría, nombre o estado.</w:t>
      </w:r>
    </w:p>
    <w:p w14:paraId="38E79BBE" w14:textId="77777777" w:rsidR="005B5F9D" w:rsidRPr="00AC77C2" w:rsidRDefault="005B5F9D" w:rsidP="005B5F9D">
      <w:pPr>
        <w:pStyle w:val="Prrafodelista"/>
        <w:numPr>
          <w:ilvl w:val="0"/>
          <w:numId w:val="13"/>
        </w:numPr>
      </w:pPr>
      <w:r w:rsidRPr="00AC77C2">
        <w:t>Debe permitir registrar nuevos productos y paquetes directamente desde la interfaz.</w:t>
      </w:r>
    </w:p>
    <w:p w14:paraId="284E9B45" w14:textId="77777777" w:rsidR="005B5F9D" w:rsidRPr="00AC77C2" w:rsidRDefault="005B5F9D" w:rsidP="005B5F9D">
      <w:pPr>
        <w:pStyle w:val="Prrafodelista"/>
        <w:numPr>
          <w:ilvl w:val="0"/>
          <w:numId w:val="13"/>
        </w:numPr>
      </w:pPr>
      <w:r w:rsidRPr="00AC77C2">
        <w:t>El sistema debe mostrar notificaciones o alertas automáticas en caso de stock bajo.</w:t>
      </w:r>
    </w:p>
    <w:p w14:paraId="6AA77856" w14:textId="77777777" w:rsidR="005B5F9D" w:rsidRPr="00AC77C2" w:rsidRDefault="005B5F9D" w:rsidP="005B5F9D">
      <w:pPr>
        <w:pStyle w:val="Prrafodelista"/>
        <w:numPr>
          <w:ilvl w:val="0"/>
          <w:numId w:val="13"/>
        </w:numPr>
      </w:pPr>
      <w:r w:rsidRPr="00AC77C2">
        <w:t>Los usuarios deben poder cambiar el estado de un paquete (ej: recibido, entregado, en tránsito).</w:t>
      </w:r>
    </w:p>
    <w:p w14:paraId="35C06604" w14:textId="77777777" w:rsidR="005B5F9D" w:rsidRDefault="005B5F9D" w:rsidP="005B5F9D">
      <w:pPr>
        <w:pStyle w:val="Prrafodelista"/>
        <w:numPr>
          <w:ilvl w:val="0"/>
          <w:numId w:val="13"/>
        </w:numPr>
      </w:pPr>
      <w:r w:rsidRPr="00AC77C2">
        <w:t>El sistema debe contar con autenticación de usuario para ingreso según perfil.</w:t>
      </w:r>
    </w:p>
    <w:p w14:paraId="4A8A2B58" w14:textId="7D1DE482" w:rsidR="005B5F9D" w:rsidRDefault="005B5F9D"/>
    <w:p w14:paraId="654A0A96" w14:textId="21DC215F" w:rsidR="005B5F9D" w:rsidRDefault="005B5F9D">
      <w:r>
        <w:br w:type="page"/>
      </w:r>
    </w:p>
    <w:p w14:paraId="311A3057" w14:textId="77777777" w:rsidR="005B5F9D" w:rsidRDefault="005B5F9D" w:rsidP="005B5F9D">
      <w:pPr>
        <w:pStyle w:val="Ttulo2"/>
      </w:pPr>
      <w:r>
        <w:lastRenderedPageBreak/>
        <w:t>Product Backlog</w:t>
      </w:r>
    </w:p>
    <w:p w14:paraId="765B215A" w14:textId="77777777" w:rsidR="00DA2084" w:rsidRPr="00874BAB" w:rsidRDefault="00DA2084" w:rsidP="00DA2084">
      <w:pPr>
        <w:pStyle w:val="Ttulo2"/>
      </w:pPr>
      <w:r w:rsidRPr="00874BAB">
        <w:t>Historias de Usuario</w:t>
      </w:r>
    </w:p>
    <w:tbl>
      <w:tblPr>
        <w:tblStyle w:val="Tablaconcuadrcula"/>
        <w:tblW w:w="0" w:type="auto"/>
        <w:tblLook w:val="04A0" w:firstRow="1" w:lastRow="0" w:firstColumn="1" w:lastColumn="0" w:noHBand="0" w:noVBand="1"/>
      </w:tblPr>
      <w:tblGrid>
        <w:gridCol w:w="1408"/>
        <w:gridCol w:w="2070"/>
        <w:gridCol w:w="1529"/>
        <w:gridCol w:w="1417"/>
        <w:gridCol w:w="2070"/>
      </w:tblGrid>
      <w:tr w:rsidR="00DA2084" w14:paraId="29B7C5C3" w14:textId="77777777" w:rsidTr="00181830">
        <w:tc>
          <w:tcPr>
            <w:tcW w:w="1728" w:type="dxa"/>
          </w:tcPr>
          <w:p w14:paraId="211B776D" w14:textId="77777777" w:rsidR="00DA2084" w:rsidRDefault="00DA2084" w:rsidP="00181830">
            <w:r>
              <w:t>ID</w:t>
            </w:r>
          </w:p>
        </w:tc>
        <w:tc>
          <w:tcPr>
            <w:tcW w:w="1728" w:type="dxa"/>
          </w:tcPr>
          <w:p w14:paraId="35C162A5" w14:textId="77777777" w:rsidR="00DA2084" w:rsidRDefault="00DA2084" w:rsidP="00181830">
            <w:r>
              <w:t>Historia de Usuario</w:t>
            </w:r>
          </w:p>
        </w:tc>
        <w:tc>
          <w:tcPr>
            <w:tcW w:w="1728" w:type="dxa"/>
          </w:tcPr>
          <w:p w14:paraId="56F229CF" w14:textId="77777777" w:rsidR="00DA2084" w:rsidRDefault="00DA2084" w:rsidP="00181830">
            <w:r>
              <w:t>Prioridad</w:t>
            </w:r>
          </w:p>
        </w:tc>
        <w:tc>
          <w:tcPr>
            <w:tcW w:w="1728" w:type="dxa"/>
          </w:tcPr>
          <w:p w14:paraId="233ACA2F" w14:textId="77777777" w:rsidR="00DA2084" w:rsidRDefault="00DA2084" w:rsidP="00181830">
            <w:r>
              <w:t xml:space="preserve">Sprint </w:t>
            </w:r>
          </w:p>
        </w:tc>
        <w:tc>
          <w:tcPr>
            <w:tcW w:w="1728" w:type="dxa"/>
          </w:tcPr>
          <w:p w14:paraId="216B3AB4" w14:textId="77777777" w:rsidR="00DA2084" w:rsidRDefault="00DA2084" w:rsidP="00181830">
            <w:r>
              <w:t>Criterios de Aceptación</w:t>
            </w:r>
          </w:p>
        </w:tc>
      </w:tr>
      <w:tr w:rsidR="00DA2084" w:rsidRPr="00974464" w14:paraId="56A41A22" w14:textId="77777777" w:rsidTr="00181830">
        <w:tc>
          <w:tcPr>
            <w:tcW w:w="1728" w:type="dxa"/>
          </w:tcPr>
          <w:p w14:paraId="0A2A906D" w14:textId="77777777" w:rsidR="00DA2084" w:rsidRDefault="00DA2084" w:rsidP="00181830">
            <w:r>
              <w:t>HU01</w:t>
            </w:r>
          </w:p>
        </w:tc>
        <w:tc>
          <w:tcPr>
            <w:tcW w:w="1728" w:type="dxa"/>
          </w:tcPr>
          <w:p w14:paraId="1DF35D1F" w14:textId="77777777" w:rsidR="00DA2084" w:rsidRPr="00874BAB" w:rsidRDefault="00DA2084" w:rsidP="00181830">
            <w:r w:rsidRPr="00874BAB">
              <w:t>Como administrador, quiero importar archivos Excel con múltiples hojas y estructuras variables, para digitalizar automáticamente grandes volúmenes de productos y paquetes sin errores manuales.</w:t>
            </w:r>
          </w:p>
        </w:tc>
        <w:tc>
          <w:tcPr>
            <w:tcW w:w="1728" w:type="dxa"/>
          </w:tcPr>
          <w:p w14:paraId="1C483898" w14:textId="77777777" w:rsidR="00DA2084" w:rsidRDefault="00DA2084" w:rsidP="00181830">
            <w:r>
              <w:t>Alta</w:t>
            </w:r>
          </w:p>
        </w:tc>
        <w:tc>
          <w:tcPr>
            <w:tcW w:w="1728" w:type="dxa"/>
          </w:tcPr>
          <w:p w14:paraId="19AFD9E4" w14:textId="77777777" w:rsidR="00DA2084" w:rsidRDefault="00DA2084" w:rsidP="00181830">
            <w:r>
              <w:t>Sprint 1</w:t>
            </w:r>
          </w:p>
        </w:tc>
        <w:tc>
          <w:tcPr>
            <w:tcW w:w="1728" w:type="dxa"/>
          </w:tcPr>
          <w:p w14:paraId="0A46BBED" w14:textId="77777777" w:rsidR="00DA2084" w:rsidRPr="00874BAB" w:rsidRDefault="00DA2084" w:rsidP="00181830">
            <w:r w:rsidRPr="00874BAB">
              <w:t>Validación de cada hoja y estructura antes de importar.</w:t>
            </w:r>
          </w:p>
        </w:tc>
      </w:tr>
      <w:tr w:rsidR="00DA2084" w:rsidRPr="00974464" w14:paraId="6368F33D" w14:textId="77777777" w:rsidTr="00181830">
        <w:tc>
          <w:tcPr>
            <w:tcW w:w="1728" w:type="dxa"/>
          </w:tcPr>
          <w:p w14:paraId="708B7C8A" w14:textId="77777777" w:rsidR="00DA2084" w:rsidRDefault="00DA2084" w:rsidP="00181830">
            <w:r>
              <w:t>HU02</w:t>
            </w:r>
          </w:p>
        </w:tc>
        <w:tc>
          <w:tcPr>
            <w:tcW w:w="1728" w:type="dxa"/>
          </w:tcPr>
          <w:p w14:paraId="3235B371" w14:textId="77777777" w:rsidR="00DA2084" w:rsidRPr="00874BAB" w:rsidRDefault="00DA2084" w:rsidP="00181830">
            <w:r w:rsidRPr="00874BAB">
              <w:t>Como usuario, quiero utilizar un buscador con múltiples filtros combinables, para localizar datos específicos rápidamente en la interfaz.</w:t>
            </w:r>
          </w:p>
        </w:tc>
        <w:tc>
          <w:tcPr>
            <w:tcW w:w="1728" w:type="dxa"/>
          </w:tcPr>
          <w:p w14:paraId="5131D2E3" w14:textId="77777777" w:rsidR="00DA2084" w:rsidRDefault="00DA2084" w:rsidP="00181830">
            <w:r>
              <w:t>Alta</w:t>
            </w:r>
          </w:p>
        </w:tc>
        <w:tc>
          <w:tcPr>
            <w:tcW w:w="1728" w:type="dxa"/>
          </w:tcPr>
          <w:p w14:paraId="7F742A53" w14:textId="77777777" w:rsidR="00DA2084" w:rsidRDefault="00DA2084" w:rsidP="00181830">
            <w:r>
              <w:t>Sprint 2</w:t>
            </w:r>
          </w:p>
        </w:tc>
        <w:tc>
          <w:tcPr>
            <w:tcW w:w="1728" w:type="dxa"/>
          </w:tcPr>
          <w:p w14:paraId="2688A685" w14:textId="77777777" w:rsidR="00DA2084" w:rsidRPr="00874BAB" w:rsidRDefault="00DA2084" w:rsidP="00181830">
            <w:r w:rsidRPr="00874BAB">
              <w:t>Filtros múltiples funcionando y respuestas en menos de 2 segundos.</w:t>
            </w:r>
          </w:p>
        </w:tc>
      </w:tr>
      <w:tr w:rsidR="00DA2084" w:rsidRPr="00974464" w14:paraId="1A19012E" w14:textId="77777777" w:rsidTr="00181830">
        <w:tc>
          <w:tcPr>
            <w:tcW w:w="1728" w:type="dxa"/>
          </w:tcPr>
          <w:p w14:paraId="4C484A78" w14:textId="77777777" w:rsidR="00DA2084" w:rsidRDefault="00DA2084" w:rsidP="00181830">
            <w:r>
              <w:t>HU03</w:t>
            </w:r>
          </w:p>
        </w:tc>
        <w:tc>
          <w:tcPr>
            <w:tcW w:w="1728" w:type="dxa"/>
          </w:tcPr>
          <w:p w14:paraId="0C5DB93C" w14:textId="77777777" w:rsidR="00DA2084" w:rsidRPr="00874BAB" w:rsidRDefault="00DA2084" w:rsidP="00181830">
            <w:r w:rsidRPr="00874BAB">
              <w:t>Como administrador, quiero que el sistema me notifique automáticamente cuando un producto alcanza el umbral mínimo de stock.</w:t>
            </w:r>
          </w:p>
        </w:tc>
        <w:tc>
          <w:tcPr>
            <w:tcW w:w="1728" w:type="dxa"/>
          </w:tcPr>
          <w:p w14:paraId="0297EBE5" w14:textId="77777777" w:rsidR="00DA2084" w:rsidRDefault="00DA2084" w:rsidP="00181830">
            <w:r>
              <w:t>Media</w:t>
            </w:r>
          </w:p>
        </w:tc>
        <w:tc>
          <w:tcPr>
            <w:tcW w:w="1728" w:type="dxa"/>
          </w:tcPr>
          <w:p w14:paraId="19417368" w14:textId="77777777" w:rsidR="00DA2084" w:rsidRDefault="00DA2084" w:rsidP="00181830">
            <w:r>
              <w:t>Sprint 3</w:t>
            </w:r>
          </w:p>
        </w:tc>
        <w:tc>
          <w:tcPr>
            <w:tcW w:w="1728" w:type="dxa"/>
          </w:tcPr>
          <w:p w14:paraId="7EF50DA2" w14:textId="77777777" w:rsidR="00DA2084" w:rsidRPr="00874BAB" w:rsidRDefault="00DA2084" w:rsidP="00181830">
            <w:r w:rsidRPr="00874BAB">
              <w:t>Alerta visual generada automáticamente al detectar bajo stock.</w:t>
            </w:r>
          </w:p>
        </w:tc>
      </w:tr>
      <w:tr w:rsidR="00DA2084" w:rsidRPr="00974464" w14:paraId="7E9931BD" w14:textId="77777777" w:rsidTr="00181830">
        <w:tc>
          <w:tcPr>
            <w:tcW w:w="1728" w:type="dxa"/>
          </w:tcPr>
          <w:p w14:paraId="4C4F08F8" w14:textId="77777777" w:rsidR="00DA2084" w:rsidRDefault="00DA2084" w:rsidP="00181830">
            <w:r>
              <w:t>HU04</w:t>
            </w:r>
          </w:p>
        </w:tc>
        <w:tc>
          <w:tcPr>
            <w:tcW w:w="1728" w:type="dxa"/>
          </w:tcPr>
          <w:p w14:paraId="0F17E1F8" w14:textId="77777777" w:rsidR="00DA2084" w:rsidRPr="00874BAB" w:rsidRDefault="00DA2084" w:rsidP="00181830">
            <w:r w:rsidRPr="00874BAB">
              <w:t xml:space="preserve">Como empleado, quiero actualizar el estado de los paquetes desde una lista desplegable, para mantener la </w:t>
            </w:r>
            <w:r w:rsidRPr="00874BAB">
              <w:lastRenderedPageBreak/>
              <w:t>trazabilidad operacional.</w:t>
            </w:r>
          </w:p>
        </w:tc>
        <w:tc>
          <w:tcPr>
            <w:tcW w:w="1728" w:type="dxa"/>
          </w:tcPr>
          <w:p w14:paraId="2244B2B3" w14:textId="77777777" w:rsidR="00DA2084" w:rsidRDefault="00DA2084" w:rsidP="00181830">
            <w:r>
              <w:lastRenderedPageBreak/>
              <w:t>Alta</w:t>
            </w:r>
          </w:p>
        </w:tc>
        <w:tc>
          <w:tcPr>
            <w:tcW w:w="1728" w:type="dxa"/>
          </w:tcPr>
          <w:p w14:paraId="40883B11" w14:textId="77777777" w:rsidR="00DA2084" w:rsidRDefault="00DA2084" w:rsidP="00181830">
            <w:r>
              <w:t>Sprint 2</w:t>
            </w:r>
          </w:p>
        </w:tc>
        <w:tc>
          <w:tcPr>
            <w:tcW w:w="1728" w:type="dxa"/>
          </w:tcPr>
          <w:p w14:paraId="454EE44D" w14:textId="77777777" w:rsidR="00DA2084" w:rsidRPr="00874BAB" w:rsidRDefault="00DA2084" w:rsidP="00181830">
            <w:r w:rsidRPr="00874BAB">
              <w:t>Estado actualizado con registro de usuario, fecha y hora.</w:t>
            </w:r>
          </w:p>
        </w:tc>
      </w:tr>
      <w:tr w:rsidR="00DA2084" w:rsidRPr="00974464" w14:paraId="5A42866A" w14:textId="77777777" w:rsidTr="00181830">
        <w:tc>
          <w:tcPr>
            <w:tcW w:w="1728" w:type="dxa"/>
          </w:tcPr>
          <w:p w14:paraId="561622B5" w14:textId="77777777" w:rsidR="00DA2084" w:rsidRDefault="00DA2084" w:rsidP="00181830">
            <w:r>
              <w:t>HU05</w:t>
            </w:r>
          </w:p>
        </w:tc>
        <w:tc>
          <w:tcPr>
            <w:tcW w:w="1728" w:type="dxa"/>
          </w:tcPr>
          <w:p w14:paraId="2A3E6E1F" w14:textId="77777777" w:rsidR="00DA2084" w:rsidRPr="00874BAB" w:rsidRDefault="00DA2084" w:rsidP="00181830">
            <w:r w:rsidRPr="00874BAB">
              <w:t>Como administrador, quiero visualizar estadísticas del inventario y del flujo de paquetes.</w:t>
            </w:r>
          </w:p>
        </w:tc>
        <w:tc>
          <w:tcPr>
            <w:tcW w:w="1728" w:type="dxa"/>
          </w:tcPr>
          <w:p w14:paraId="3813521C" w14:textId="77777777" w:rsidR="00DA2084" w:rsidRDefault="00DA2084" w:rsidP="00181830">
            <w:r>
              <w:t>Media</w:t>
            </w:r>
          </w:p>
        </w:tc>
        <w:tc>
          <w:tcPr>
            <w:tcW w:w="1728" w:type="dxa"/>
          </w:tcPr>
          <w:p w14:paraId="5841D483" w14:textId="77777777" w:rsidR="00DA2084" w:rsidRDefault="00DA2084" w:rsidP="00181830">
            <w:r>
              <w:t>Sprint 4</w:t>
            </w:r>
          </w:p>
        </w:tc>
        <w:tc>
          <w:tcPr>
            <w:tcW w:w="1728" w:type="dxa"/>
          </w:tcPr>
          <w:p w14:paraId="70828558" w14:textId="77777777" w:rsidR="00DA2084" w:rsidRPr="00874BAB" w:rsidRDefault="00DA2084" w:rsidP="00181830">
            <w:r w:rsidRPr="00874BAB">
              <w:t>Gráficos y comparativos semanales disponibles en el panel de control.</w:t>
            </w:r>
          </w:p>
        </w:tc>
      </w:tr>
      <w:tr w:rsidR="00DA2084" w:rsidRPr="00974464" w14:paraId="2139F301" w14:textId="77777777" w:rsidTr="00181830">
        <w:tc>
          <w:tcPr>
            <w:tcW w:w="1728" w:type="dxa"/>
          </w:tcPr>
          <w:p w14:paraId="452B7DAE" w14:textId="77777777" w:rsidR="00DA2084" w:rsidRDefault="00DA2084" w:rsidP="00181830">
            <w:r>
              <w:t>HU06</w:t>
            </w:r>
          </w:p>
        </w:tc>
        <w:tc>
          <w:tcPr>
            <w:tcW w:w="1728" w:type="dxa"/>
          </w:tcPr>
          <w:p w14:paraId="308148A4" w14:textId="77777777" w:rsidR="00DA2084" w:rsidRPr="00874BAB" w:rsidRDefault="00DA2084" w:rsidP="00181830">
            <w:r w:rsidRPr="00874BAB">
              <w:t>Como usuario, quiero iniciar sesión usando nombre de usuario y contraseña, para acceder con seguridad y según mis permisos.</w:t>
            </w:r>
          </w:p>
        </w:tc>
        <w:tc>
          <w:tcPr>
            <w:tcW w:w="1728" w:type="dxa"/>
          </w:tcPr>
          <w:p w14:paraId="6ACC798B" w14:textId="77777777" w:rsidR="00DA2084" w:rsidRDefault="00DA2084" w:rsidP="00181830">
            <w:r>
              <w:t>Alta</w:t>
            </w:r>
          </w:p>
        </w:tc>
        <w:tc>
          <w:tcPr>
            <w:tcW w:w="1728" w:type="dxa"/>
          </w:tcPr>
          <w:p w14:paraId="415FABA7" w14:textId="77777777" w:rsidR="00DA2084" w:rsidRDefault="00DA2084" w:rsidP="00181830">
            <w:r>
              <w:t>Sprint 1</w:t>
            </w:r>
          </w:p>
        </w:tc>
        <w:tc>
          <w:tcPr>
            <w:tcW w:w="1728" w:type="dxa"/>
          </w:tcPr>
          <w:p w14:paraId="0E48FDB6" w14:textId="77777777" w:rsidR="00DA2084" w:rsidRPr="00874BAB" w:rsidRDefault="00DA2084" w:rsidP="00181830">
            <w:r w:rsidRPr="00874BAB">
              <w:t>Roles correctamente diferenciados, sistema seguro.</w:t>
            </w:r>
          </w:p>
        </w:tc>
      </w:tr>
      <w:tr w:rsidR="00DA2084" w:rsidRPr="00974464" w14:paraId="1653CAA9" w14:textId="77777777" w:rsidTr="00181830">
        <w:tc>
          <w:tcPr>
            <w:tcW w:w="1728" w:type="dxa"/>
          </w:tcPr>
          <w:p w14:paraId="472C3691" w14:textId="77777777" w:rsidR="00DA2084" w:rsidRDefault="00DA2084" w:rsidP="00181830">
            <w:r>
              <w:t>HU07</w:t>
            </w:r>
          </w:p>
        </w:tc>
        <w:tc>
          <w:tcPr>
            <w:tcW w:w="1728" w:type="dxa"/>
          </w:tcPr>
          <w:p w14:paraId="06364447" w14:textId="77777777" w:rsidR="00DA2084" w:rsidRPr="00874BAB" w:rsidRDefault="00DA2084" w:rsidP="00181830">
            <w:r w:rsidRPr="00874BAB">
              <w:t>Como administrador, quiero registrar productos y paquetes manualmente, para mantener control en casos excepcionales.</w:t>
            </w:r>
          </w:p>
        </w:tc>
        <w:tc>
          <w:tcPr>
            <w:tcW w:w="1728" w:type="dxa"/>
          </w:tcPr>
          <w:p w14:paraId="6AE604F9" w14:textId="77777777" w:rsidR="00DA2084" w:rsidRDefault="00DA2084" w:rsidP="00181830">
            <w:r>
              <w:t>Alta</w:t>
            </w:r>
          </w:p>
        </w:tc>
        <w:tc>
          <w:tcPr>
            <w:tcW w:w="1728" w:type="dxa"/>
          </w:tcPr>
          <w:p w14:paraId="1559B29B" w14:textId="77777777" w:rsidR="00DA2084" w:rsidRDefault="00DA2084" w:rsidP="00181830">
            <w:r>
              <w:t>Sprint 3</w:t>
            </w:r>
          </w:p>
        </w:tc>
        <w:tc>
          <w:tcPr>
            <w:tcW w:w="1728" w:type="dxa"/>
          </w:tcPr>
          <w:p w14:paraId="2D259863" w14:textId="77777777" w:rsidR="00DA2084" w:rsidRPr="00874BAB" w:rsidRDefault="00DA2084" w:rsidP="00181830">
            <w:r w:rsidRPr="00874BAB">
              <w:t>Formulario validado correctamente, sin duplicados.</w:t>
            </w:r>
          </w:p>
        </w:tc>
      </w:tr>
      <w:tr w:rsidR="00DA2084" w:rsidRPr="00974464" w14:paraId="15DA0F48" w14:textId="77777777" w:rsidTr="00181830">
        <w:tc>
          <w:tcPr>
            <w:tcW w:w="1728" w:type="dxa"/>
          </w:tcPr>
          <w:p w14:paraId="27926DD1" w14:textId="77777777" w:rsidR="00DA2084" w:rsidRDefault="00DA2084" w:rsidP="00181830">
            <w:r>
              <w:t>HU08</w:t>
            </w:r>
          </w:p>
        </w:tc>
        <w:tc>
          <w:tcPr>
            <w:tcW w:w="1728" w:type="dxa"/>
          </w:tcPr>
          <w:p w14:paraId="378BBC26" w14:textId="77777777" w:rsidR="00DA2084" w:rsidRPr="00874BAB" w:rsidRDefault="00DA2084" w:rsidP="00181830">
            <w:r w:rsidRPr="00874BAB">
              <w:t>Como empleado, quiero ver solo los módulos y datos asignados a mi rol.</w:t>
            </w:r>
          </w:p>
        </w:tc>
        <w:tc>
          <w:tcPr>
            <w:tcW w:w="1728" w:type="dxa"/>
          </w:tcPr>
          <w:p w14:paraId="06BDD3C0" w14:textId="77777777" w:rsidR="00DA2084" w:rsidRDefault="00DA2084" w:rsidP="00181830">
            <w:r>
              <w:t>Alta</w:t>
            </w:r>
          </w:p>
        </w:tc>
        <w:tc>
          <w:tcPr>
            <w:tcW w:w="1728" w:type="dxa"/>
          </w:tcPr>
          <w:p w14:paraId="3B712D57" w14:textId="77777777" w:rsidR="00DA2084" w:rsidRDefault="00DA2084" w:rsidP="00181830">
            <w:r>
              <w:t>Sprint 2</w:t>
            </w:r>
          </w:p>
        </w:tc>
        <w:tc>
          <w:tcPr>
            <w:tcW w:w="1728" w:type="dxa"/>
          </w:tcPr>
          <w:p w14:paraId="7FE52C1B" w14:textId="77777777" w:rsidR="00DA2084" w:rsidRPr="00874BAB" w:rsidRDefault="00DA2084" w:rsidP="00181830">
            <w:r w:rsidRPr="00874BAB">
              <w:t>Secciones restringidas según permisos de usuario.</w:t>
            </w:r>
          </w:p>
        </w:tc>
      </w:tr>
      <w:tr w:rsidR="00DA2084" w:rsidRPr="00974464" w14:paraId="250C0F99" w14:textId="77777777" w:rsidTr="00181830">
        <w:tc>
          <w:tcPr>
            <w:tcW w:w="1728" w:type="dxa"/>
          </w:tcPr>
          <w:p w14:paraId="69890037" w14:textId="77777777" w:rsidR="00DA2084" w:rsidRDefault="00DA2084" w:rsidP="00181830">
            <w:r>
              <w:t>HU09</w:t>
            </w:r>
          </w:p>
        </w:tc>
        <w:tc>
          <w:tcPr>
            <w:tcW w:w="1728" w:type="dxa"/>
          </w:tcPr>
          <w:p w14:paraId="47DA2DA0" w14:textId="77777777" w:rsidR="00DA2084" w:rsidRPr="00874BAB" w:rsidRDefault="00DA2084" w:rsidP="00181830">
            <w:r w:rsidRPr="00874BAB">
              <w:t>Como administrador, quiero poder editar registros existentes para corregir errores.</w:t>
            </w:r>
          </w:p>
        </w:tc>
        <w:tc>
          <w:tcPr>
            <w:tcW w:w="1728" w:type="dxa"/>
          </w:tcPr>
          <w:p w14:paraId="18151F54" w14:textId="77777777" w:rsidR="00DA2084" w:rsidRDefault="00DA2084" w:rsidP="00181830">
            <w:r>
              <w:t>Alta</w:t>
            </w:r>
          </w:p>
        </w:tc>
        <w:tc>
          <w:tcPr>
            <w:tcW w:w="1728" w:type="dxa"/>
          </w:tcPr>
          <w:p w14:paraId="7D5FA8F0" w14:textId="77777777" w:rsidR="00DA2084" w:rsidRDefault="00DA2084" w:rsidP="00181830">
            <w:r>
              <w:t>Sprint 3</w:t>
            </w:r>
          </w:p>
        </w:tc>
        <w:tc>
          <w:tcPr>
            <w:tcW w:w="1728" w:type="dxa"/>
          </w:tcPr>
          <w:p w14:paraId="59E0EDB5" w14:textId="77777777" w:rsidR="00DA2084" w:rsidRPr="00874BAB" w:rsidRDefault="00DA2084" w:rsidP="00181830">
            <w:r w:rsidRPr="00874BAB">
              <w:t>Cambios auditados y reflejados en tiempo real.</w:t>
            </w:r>
          </w:p>
        </w:tc>
      </w:tr>
      <w:tr w:rsidR="00DA2084" w:rsidRPr="00974464" w14:paraId="26D932C9" w14:textId="77777777" w:rsidTr="00181830">
        <w:tc>
          <w:tcPr>
            <w:tcW w:w="1728" w:type="dxa"/>
          </w:tcPr>
          <w:p w14:paraId="5ABF2810" w14:textId="77777777" w:rsidR="00DA2084" w:rsidRDefault="00DA2084" w:rsidP="00181830">
            <w:r>
              <w:t>HU10</w:t>
            </w:r>
          </w:p>
        </w:tc>
        <w:tc>
          <w:tcPr>
            <w:tcW w:w="1728" w:type="dxa"/>
          </w:tcPr>
          <w:p w14:paraId="7270D297" w14:textId="77777777" w:rsidR="00DA2084" w:rsidRPr="00874BAB" w:rsidRDefault="00DA2084" w:rsidP="00181830">
            <w:r w:rsidRPr="00874BAB">
              <w:t>Como usuario, quiero eliminar registros de productos o paquetes de forma segura.</w:t>
            </w:r>
          </w:p>
        </w:tc>
        <w:tc>
          <w:tcPr>
            <w:tcW w:w="1728" w:type="dxa"/>
          </w:tcPr>
          <w:p w14:paraId="6D4BD075" w14:textId="77777777" w:rsidR="00DA2084" w:rsidRDefault="00DA2084" w:rsidP="00181830">
            <w:r>
              <w:t>Media</w:t>
            </w:r>
          </w:p>
        </w:tc>
        <w:tc>
          <w:tcPr>
            <w:tcW w:w="1728" w:type="dxa"/>
          </w:tcPr>
          <w:p w14:paraId="1088FE09" w14:textId="77777777" w:rsidR="00DA2084" w:rsidRDefault="00DA2084" w:rsidP="00181830">
            <w:r>
              <w:t>Sprint 4</w:t>
            </w:r>
          </w:p>
        </w:tc>
        <w:tc>
          <w:tcPr>
            <w:tcW w:w="1728" w:type="dxa"/>
          </w:tcPr>
          <w:p w14:paraId="7286578A" w14:textId="77777777" w:rsidR="00DA2084" w:rsidRPr="00874BAB" w:rsidRDefault="00DA2084" w:rsidP="00181830">
            <w:r w:rsidRPr="00874BAB">
              <w:t>Confirmación obligatoria antes de eliminar y auditoría generada.</w:t>
            </w:r>
          </w:p>
        </w:tc>
      </w:tr>
      <w:tr w:rsidR="00DA2084" w:rsidRPr="00974464" w14:paraId="7294B342" w14:textId="77777777" w:rsidTr="00181830">
        <w:tc>
          <w:tcPr>
            <w:tcW w:w="1728" w:type="dxa"/>
          </w:tcPr>
          <w:p w14:paraId="757E00FD" w14:textId="77777777" w:rsidR="00DA2084" w:rsidRDefault="00DA2084" w:rsidP="00181830">
            <w:r>
              <w:t>HU11</w:t>
            </w:r>
          </w:p>
        </w:tc>
        <w:tc>
          <w:tcPr>
            <w:tcW w:w="1728" w:type="dxa"/>
          </w:tcPr>
          <w:p w14:paraId="7DF8DE0C" w14:textId="77777777" w:rsidR="00DA2084" w:rsidRPr="00874BAB" w:rsidRDefault="00DA2084" w:rsidP="00181830">
            <w:r w:rsidRPr="00874BAB">
              <w:t xml:space="preserve">Como administrador, </w:t>
            </w:r>
            <w:r w:rsidRPr="00874BAB">
              <w:lastRenderedPageBreak/>
              <w:t>quiero filtrar los productos también por proveedor y ubicación.</w:t>
            </w:r>
          </w:p>
        </w:tc>
        <w:tc>
          <w:tcPr>
            <w:tcW w:w="1728" w:type="dxa"/>
          </w:tcPr>
          <w:p w14:paraId="4F6B612D" w14:textId="77777777" w:rsidR="00DA2084" w:rsidRDefault="00DA2084" w:rsidP="00181830">
            <w:r>
              <w:lastRenderedPageBreak/>
              <w:t>Media</w:t>
            </w:r>
          </w:p>
        </w:tc>
        <w:tc>
          <w:tcPr>
            <w:tcW w:w="1728" w:type="dxa"/>
          </w:tcPr>
          <w:p w14:paraId="657BEE10" w14:textId="77777777" w:rsidR="00DA2084" w:rsidRDefault="00DA2084" w:rsidP="00181830">
            <w:r>
              <w:t>Sprint 3</w:t>
            </w:r>
          </w:p>
        </w:tc>
        <w:tc>
          <w:tcPr>
            <w:tcW w:w="1728" w:type="dxa"/>
          </w:tcPr>
          <w:p w14:paraId="5E68B92C" w14:textId="77777777" w:rsidR="00DA2084" w:rsidRPr="00874BAB" w:rsidRDefault="00DA2084" w:rsidP="00181830">
            <w:r w:rsidRPr="00874BAB">
              <w:t xml:space="preserve">Filtros combinables </w:t>
            </w:r>
            <w:r w:rsidRPr="00874BAB">
              <w:lastRenderedPageBreak/>
              <w:t>funcionales y eficientes.</w:t>
            </w:r>
          </w:p>
        </w:tc>
      </w:tr>
      <w:tr w:rsidR="00DA2084" w:rsidRPr="00974464" w14:paraId="42F65C7E" w14:textId="77777777" w:rsidTr="00181830">
        <w:tc>
          <w:tcPr>
            <w:tcW w:w="1728" w:type="dxa"/>
          </w:tcPr>
          <w:p w14:paraId="4DADE8DB" w14:textId="77777777" w:rsidR="00DA2084" w:rsidRDefault="00DA2084" w:rsidP="00181830">
            <w:r>
              <w:lastRenderedPageBreak/>
              <w:t>HU12</w:t>
            </w:r>
          </w:p>
        </w:tc>
        <w:tc>
          <w:tcPr>
            <w:tcW w:w="1728" w:type="dxa"/>
          </w:tcPr>
          <w:p w14:paraId="23CAF965" w14:textId="77777777" w:rsidR="00DA2084" w:rsidRPr="00874BAB" w:rsidRDefault="00DA2084" w:rsidP="00181830">
            <w:r w:rsidRPr="00874BAB">
              <w:t>Como usuario, quiero recibir mensajes de error detallados si subo un archivo Excel inválido.</w:t>
            </w:r>
          </w:p>
        </w:tc>
        <w:tc>
          <w:tcPr>
            <w:tcW w:w="1728" w:type="dxa"/>
          </w:tcPr>
          <w:p w14:paraId="3CCE5762" w14:textId="77777777" w:rsidR="00DA2084" w:rsidRDefault="00DA2084" w:rsidP="00181830">
            <w:r>
              <w:t>Alta</w:t>
            </w:r>
          </w:p>
        </w:tc>
        <w:tc>
          <w:tcPr>
            <w:tcW w:w="1728" w:type="dxa"/>
          </w:tcPr>
          <w:p w14:paraId="52FB0D36" w14:textId="77777777" w:rsidR="00DA2084" w:rsidRDefault="00DA2084" w:rsidP="00181830">
            <w:r>
              <w:t>Sprint 1</w:t>
            </w:r>
          </w:p>
        </w:tc>
        <w:tc>
          <w:tcPr>
            <w:tcW w:w="1728" w:type="dxa"/>
          </w:tcPr>
          <w:p w14:paraId="0436BCD1" w14:textId="77777777" w:rsidR="00DA2084" w:rsidRPr="00874BAB" w:rsidRDefault="00DA2084" w:rsidP="00181830">
            <w:r w:rsidRPr="00874BAB">
              <w:t>Mensajes específicos por fila o tipo de error.</w:t>
            </w:r>
          </w:p>
        </w:tc>
      </w:tr>
      <w:tr w:rsidR="00DA2084" w:rsidRPr="00974464" w14:paraId="13562D2D" w14:textId="77777777" w:rsidTr="00181830">
        <w:tc>
          <w:tcPr>
            <w:tcW w:w="1728" w:type="dxa"/>
          </w:tcPr>
          <w:p w14:paraId="00471AF4" w14:textId="77777777" w:rsidR="00DA2084" w:rsidRDefault="00DA2084" w:rsidP="00181830">
            <w:r>
              <w:t>HU13</w:t>
            </w:r>
          </w:p>
        </w:tc>
        <w:tc>
          <w:tcPr>
            <w:tcW w:w="1728" w:type="dxa"/>
          </w:tcPr>
          <w:p w14:paraId="42E1B990" w14:textId="77777777" w:rsidR="00DA2084" w:rsidRPr="00874BAB" w:rsidRDefault="00DA2084" w:rsidP="00181830">
            <w:r w:rsidRPr="00874BAB">
              <w:t>Como empleado, quiero acceder al historial completo de cada paquete.</w:t>
            </w:r>
          </w:p>
        </w:tc>
        <w:tc>
          <w:tcPr>
            <w:tcW w:w="1728" w:type="dxa"/>
          </w:tcPr>
          <w:p w14:paraId="6898A89F" w14:textId="77777777" w:rsidR="00DA2084" w:rsidRDefault="00DA2084" w:rsidP="00181830">
            <w:r>
              <w:t>Alta</w:t>
            </w:r>
          </w:p>
        </w:tc>
        <w:tc>
          <w:tcPr>
            <w:tcW w:w="1728" w:type="dxa"/>
          </w:tcPr>
          <w:p w14:paraId="4389C5C9" w14:textId="77777777" w:rsidR="00DA2084" w:rsidRDefault="00DA2084" w:rsidP="00181830">
            <w:r>
              <w:t>Sprint 4</w:t>
            </w:r>
          </w:p>
        </w:tc>
        <w:tc>
          <w:tcPr>
            <w:tcW w:w="1728" w:type="dxa"/>
          </w:tcPr>
          <w:p w14:paraId="17758AB0" w14:textId="77777777" w:rsidR="00DA2084" w:rsidRPr="00874BAB" w:rsidRDefault="00DA2084" w:rsidP="00181830">
            <w:r w:rsidRPr="00874BAB">
              <w:t>Lista cronológica con detalles de cada estado y usuario.</w:t>
            </w:r>
          </w:p>
        </w:tc>
      </w:tr>
      <w:tr w:rsidR="00DA2084" w:rsidRPr="00974464" w14:paraId="73181ECF" w14:textId="77777777" w:rsidTr="00181830">
        <w:tc>
          <w:tcPr>
            <w:tcW w:w="1728" w:type="dxa"/>
          </w:tcPr>
          <w:p w14:paraId="6C0FC367" w14:textId="77777777" w:rsidR="00DA2084" w:rsidRDefault="00DA2084" w:rsidP="00181830">
            <w:r>
              <w:t>HU14</w:t>
            </w:r>
          </w:p>
        </w:tc>
        <w:tc>
          <w:tcPr>
            <w:tcW w:w="1728" w:type="dxa"/>
          </w:tcPr>
          <w:p w14:paraId="33C83F21" w14:textId="77777777" w:rsidR="00DA2084" w:rsidRPr="00874BAB" w:rsidRDefault="00DA2084" w:rsidP="00181830">
            <w:r w:rsidRPr="00874BAB">
              <w:t>Como administrador, quiero exportar reportes detallados de stock y entregas en PDF o CSV.</w:t>
            </w:r>
          </w:p>
        </w:tc>
        <w:tc>
          <w:tcPr>
            <w:tcW w:w="1728" w:type="dxa"/>
          </w:tcPr>
          <w:p w14:paraId="242AA071" w14:textId="77777777" w:rsidR="00DA2084" w:rsidRDefault="00DA2084" w:rsidP="00181830">
            <w:r>
              <w:t>Media</w:t>
            </w:r>
          </w:p>
        </w:tc>
        <w:tc>
          <w:tcPr>
            <w:tcW w:w="1728" w:type="dxa"/>
          </w:tcPr>
          <w:p w14:paraId="1259E585" w14:textId="77777777" w:rsidR="00DA2084" w:rsidRDefault="00DA2084" w:rsidP="00181830">
            <w:r>
              <w:t>Sprint 4</w:t>
            </w:r>
          </w:p>
        </w:tc>
        <w:tc>
          <w:tcPr>
            <w:tcW w:w="1728" w:type="dxa"/>
          </w:tcPr>
          <w:p w14:paraId="1DC6EA52" w14:textId="77777777" w:rsidR="00DA2084" w:rsidRPr="00874BAB" w:rsidRDefault="00DA2084" w:rsidP="00181830">
            <w:r w:rsidRPr="00874BAB">
              <w:t>Botón de exportar funcional y con datos claros.</w:t>
            </w:r>
          </w:p>
        </w:tc>
      </w:tr>
      <w:tr w:rsidR="00DA2084" w:rsidRPr="00974464" w14:paraId="29F35E90" w14:textId="77777777" w:rsidTr="00181830">
        <w:tc>
          <w:tcPr>
            <w:tcW w:w="1728" w:type="dxa"/>
          </w:tcPr>
          <w:p w14:paraId="7F62CEED" w14:textId="77777777" w:rsidR="00DA2084" w:rsidRDefault="00DA2084" w:rsidP="00181830">
            <w:r>
              <w:t>HU15</w:t>
            </w:r>
          </w:p>
        </w:tc>
        <w:tc>
          <w:tcPr>
            <w:tcW w:w="1728" w:type="dxa"/>
          </w:tcPr>
          <w:p w14:paraId="0CA95150" w14:textId="77777777" w:rsidR="00DA2084" w:rsidRPr="00874BAB" w:rsidRDefault="00DA2084" w:rsidP="00181830">
            <w:r w:rsidRPr="00874BAB">
              <w:t>Como usuario, quiero poder cambiar mi contraseña en el sistema.</w:t>
            </w:r>
          </w:p>
        </w:tc>
        <w:tc>
          <w:tcPr>
            <w:tcW w:w="1728" w:type="dxa"/>
          </w:tcPr>
          <w:p w14:paraId="56A11D3D" w14:textId="77777777" w:rsidR="00DA2084" w:rsidRDefault="00DA2084" w:rsidP="00181830">
            <w:r>
              <w:t>Media</w:t>
            </w:r>
          </w:p>
        </w:tc>
        <w:tc>
          <w:tcPr>
            <w:tcW w:w="1728" w:type="dxa"/>
          </w:tcPr>
          <w:p w14:paraId="7DEB8952" w14:textId="77777777" w:rsidR="00DA2084" w:rsidRDefault="00DA2084" w:rsidP="00181830">
            <w:r>
              <w:t>Sprint 4</w:t>
            </w:r>
          </w:p>
        </w:tc>
        <w:tc>
          <w:tcPr>
            <w:tcW w:w="1728" w:type="dxa"/>
          </w:tcPr>
          <w:p w14:paraId="4FFFF8A9" w14:textId="77777777" w:rsidR="00DA2084" w:rsidRPr="00874BAB" w:rsidRDefault="00DA2084" w:rsidP="00181830">
            <w:r w:rsidRPr="00874BAB">
              <w:t>Validación de contraseña segura y confirmación previa.</w:t>
            </w:r>
          </w:p>
        </w:tc>
      </w:tr>
    </w:tbl>
    <w:p w14:paraId="787F74C1" w14:textId="77777777" w:rsidR="00DA2084" w:rsidRPr="00874BAB" w:rsidRDefault="00DA2084" w:rsidP="00DA2084">
      <w:r w:rsidRPr="00874BAB">
        <w:br w:type="page"/>
      </w:r>
    </w:p>
    <w:p w14:paraId="203E696E" w14:textId="77777777" w:rsidR="00DA2084" w:rsidRDefault="00DA2084" w:rsidP="00DA2084">
      <w:pPr>
        <w:pStyle w:val="Ttulo2"/>
      </w:pPr>
      <w:r>
        <w:lastRenderedPageBreak/>
        <w:t>Requerimientos No Funcionales</w:t>
      </w:r>
    </w:p>
    <w:tbl>
      <w:tblPr>
        <w:tblStyle w:val="Tablaconcuadrcula"/>
        <w:tblW w:w="0" w:type="auto"/>
        <w:tblLook w:val="04A0" w:firstRow="1" w:lastRow="0" w:firstColumn="1" w:lastColumn="0" w:noHBand="0" w:noVBand="1"/>
      </w:tblPr>
      <w:tblGrid>
        <w:gridCol w:w="1621"/>
        <w:gridCol w:w="1755"/>
        <w:gridCol w:w="1653"/>
        <w:gridCol w:w="1611"/>
        <w:gridCol w:w="1854"/>
      </w:tblGrid>
      <w:tr w:rsidR="00DA2084" w14:paraId="48894E34" w14:textId="77777777" w:rsidTr="00181830">
        <w:tc>
          <w:tcPr>
            <w:tcW w:w="1728" w:type="dxa"/>
          </w:tcPr>
          <w:p w14:paraId="155F71A9" w14:textId="77777777" w:rsidR="00DA2084" w:rsidRDefault="00DA2084" w:rsidP="00181830">
            <w:r>
              <w:t>ID</w:t>
            </w:r>
          </w:p>
        </w:tc>
        <w:tc>
          <w:tcPr>
            <w:tcW w:w="1728" w:type="dxa"/>
          </w:tcPr>
          <w:p w14:paraId="09982BED" w14:textId="77777777" w:rsidR="00DA2084" w:rsidRDefault="00DA2084" w:rsidP="00181830">
            <w:r>
              <w:t xml:space="preserve">Requerimiento </w:t>
            </w:r>
          </w:p>
        </w:tc>
        <w:tc>
          <w:tcPr>
            <w:tcW w:w="1728" w:type="dxa"/>
          </w:tcPr>
          <w:p w14:paraId="2DD9DA2C" w14:textId="77777777" w:rsidR="00DA2084" w:rsidRDefault="00DA2084" w:rsidP="00181830">
            <w:r>
              <w:t>Prioridad</w:t>
            </w:r>
          </w:p>
        </w:tc>
        <w:tc>
          <w:tcPr>
            <w:tcW w:w="1728" w:type="dxa"/>
          </w:tcPr>
          <w:p w14:paraId="199390DF" w14:textId="77777777" w:rsidR="00DA2084" w:rsidRDefault="00DA2084" w:rsidP="00181830">
            <w:r>
              <w:t xml:space="preserve">Sprint </w:t>
            </w:r>
          </w:p>
        </w:tc>
        <w:tc>
          <w:tcPr>
            <w:tcW w:w="1728" w:type="dxa"/>
          </w:tcPr>
          <w:p w14:paraId="4D29680B" w14:textId="77777777" w:rsidR="00DA2084" w:rsidRDefault="00DA2084" w:rsidP="00181830">
            <w:r>
              <w:t>Criterios de Aceptación</w:t>
            </w:r>
          </w:p>
        </w:tc>
      </w:tr>
      <w:tr w:rsidR="00DA2084" w:rsidRPr="00974464" w14:paraId="03AAB947" w14:textId="77777777" w:rsidTr="00181830">
        <w:tc>
          <w:tcPr>
            <w:tcW w:w="1728" w:type="dxa"/>
          </w:tcPr>
          <w:p w14:paraId="568A036C" w14:textId="77777777" w:rsidR="00DA2084" w:rsidRDefault="00DA2084" w:rsidP="00181830">
            <w:r>
              <w:t>RNF01</w:t>
            </w:r>
          </w:p>
        </w:tc>
        <w:tc>
          <w:tcPr>
            <w:tcW w:w="1728" w:type="dxa"/>
          </w:tcPr>
          <w:p w14:paraId="07B21A9B" w14:textId="77777777" w:rsidR="00DA2084" w:rsidRPr="00874BAB" w:rsidRDefault="00DA2084" w:rsidP="00181830">
            <w:r w:rsidRPr="00874BAB">
              <w:t xml:space="preserve">El sistema debe tener una interfaz web adaptativa para escritorio, </w:t>
            </w:r>
            <w:proofErr w:type="spellStart"/>
            <w:r w:rsidRPr="00874BAB">
              <w:t>tablets</w:t>
            </w:r>
            <w:proofErr w:type="spellEnd"/>
            <w:r w:rsidRPr="00874BAB">
              <w:t xml:space="preserve"> y móviles.</w:t>
            </w:r>
          </w:p>
        </w:tc>
        <w:tc>
          <w:tcPr>
            <w:tcW w:w="1728" w:type="dxa"/>
          </w:tcPr>
          <w:p w14:paraId="56B37404" w14:textId="77777777" w:rsidR="00DA2084" w:rsidRDefault="00DA2084" w:rsidP="00181830">
            <w:r>
              <w:t>Alta</w:t>
            </w:r>
          </w:p>
        </w:tc>
        <w:tc>
          <w:tcPr>
            <w:tcW w:w="1728" w:type="dxa"/>
          </w:tcPr>
          <w:p w14:paraId="3D7690C6" w14:textId="77777777" w:rsidR="00DA2084" w:rsidRDefault="00DA2084" w:rsidP="00181830">
            <w:r>
              <w:t>Sprint 1</w:t>
            </w:r>
          </w:p>
        </w:tc>
        <w:tc>
          <w:tcPr>
            <w:tcW w:w="1728" w:type="dxa"/>
          </w:tcPr>
          <w:p w14:paraId="089CD52C" w14:textId="77777777" w:rsidR="00DA2084" w:rsidRPr="00874BAB" w:rsidRDefault="00DA2084" w:rsidP="00181830">
            <w:r w:rsidRPr="00874BAB">
              <w:t>Diseño responsivo probado en dispositivos variados.</w:t>
            </w:r>
          </w:p>
        </w:tc>
      </w:tr>
      <w:tr w:rsidR="00DA2084" w:rsidRPr="00974464" w14:paraId="0BC81A2F" w14:textId="77777777" w:rsidTr="00181830">
        <w:tc>
          <w:tcPr>
            <w:tcW w:w="1728" w:type="dxa"/>
          </w:tcPr>
          <w:p w14:paraId="4792866D" w14:textId="77777777" w:rsidR="00DA2084" w:rsidRDefault="00DA2084" w:rsidP="00181830">
            <w:r>
              <w:t>RNF02</w:t>
            </w:r>
          </w:p>
        </w:tc>
        <w:tc>
          <w:tcPr>
            <w:tcW w:w="1728" w:type="dxa"/>
          </w:tcPr>
          <w:p w14:paraId="5B3BCED3" w14:textId="77777777" w:rsidR="00DA2084" w:rsidRPr="00874BAB" w:rsidRDefault="00DA2084" w:rsidP="00181830">
            <w:r w:rsidRPr="00874BAB">
              <w:t>Los datos deben almacenarse en MongoDB con validaciones automáticas.</w:t>
            </w:r>
          </w:p>
        </w:tc>
        <w:tc>
          <w:tcPr>
            <w:tcW w:w="1728" w:type="dxa"/>
          </w:tcPr>
          <w:p w14:paraId="207A5C95" w14:textId="77777777" w:rsidR="00DA2084" w:rsidRDefault="00DA2084" w:rsidP="00181830">
            <w:r>
              <w:t>Alta</w:t>
            </w:r>
          </w:p>
        </w:tc>
        <w:tc>
          <w:tcPr>
            <w:tcW w:w="1728" w:type="dxa"/>
          </w:tcPr>
          <w:p w14:paraId="113E7123" w14:textId="77777777" w:rsidR="00DA2084" w:rsidRDefault="00DA2084" w:rsidP="00181830">
            <w:r>
              <w:t>Sprint 1</w:t>
            </w:r>
          </w:p>
        </w:tc>
        <w:tc>
          <w:tcPr>
            <w:tcW w:w="1728" w:type="dxa"/>
          </w:tcPr>
          <w:p w14:paraId="2386F740" w14:textId="77777777" w:rsidR="00DA2084" w:rsidRPr="00874BAB" w:rsidRDefault="00DA2084" w:rsidP="00181830">
            <w:r w:rsidRPr="00874BAB">
              <w:t xml:space="preserve">Esquemas en </w:t>
            </w:r>
            <w:proofErr w:type="spellStart"/>
            <w:r w:rsidRPr="00874BAB">
              <w:t>Mongoose</w:t>
            </w:r>
            <w:proofErr w:type="spellEnd"/>
            <w:r w:rsidRPr="00874BAB">
              <w:t xml:space="preserve"> implementados con campos obligatorios.</w:t>
            </w:r>
          </w:p>
        </w:tc>
      </w:tr>
      <w:tr w:rsidR="00DA2084" w:rsidRPr="00974464" w14:paraId="49C5A193" w14:textId="77777777" w:rsidTr="00181830">
        <w:tc>
          <w:tcPr>
            <w:tcW w:w="1728" w:type="dxa"/>
          </w:tcPr>
          <w:p w14:paraId="16A13EF0" w14:textId="77777777" w:rsidR="00DA2084" w:rsidRDefault="00DA2084" w:rsidP="00181830">
            <w:r>
              <w:t>RNF03</w:t>
            </w:r>
          </w:p>
        </w:tc>
        <w:tc>
          <w:tcPr>
            <w:tcW w:w="1728" w:type="dxa"/>
          </w:tcPr>
          <w:p w14:paraId="42F84A10" w14:textId="77777777" w:rsidR="00DA2084" w:rsidRPr="00874BAB" w:rsidRDefault="00DA2084" w:rsidP="00181830">
            <w:r w:rsidRPr="00874BAB">
              <w:t>Las consultas deben ejecutarse en menos de 2 segundos, incluso con volúmenes grandes.</w:t>
            </w:r>
          </w:p>
        </w:tc>
        <w:tc>
          <w:tcPr>
            <w:tcW w:w="1728" w:type="dxa"/>
          </w:tcPr>
          <w:p w14:paraId="4A3E2F96" w14:textId="77777777" w:rsidR="00DA2084" w:rsidRDefault="00DA2084" w:rsidP="00181830">
            <w:r>
              <w:t>Alta</w:t>
            </w:r>
          </w:p>
        </w:tc>
        <w:tc>
          <w:tcPr>
            <w:tcW w:w="1728" w:type="dxa"/>
          </w:tcPr>
          <w:p w14:paraId="4EB47D49" w14:textId="77777777" w:rsidR="00DA2084" w:rsidRDefault="00DA2084" w:rsidP="00181830">
            <w:r>
              <w:t>Sprint 2</w:t>
            </w:r>
          </w:p>
        </w:tc>
        <w:tc>
          <w:tcPr>
            <w:tcW w:w="1728" w:type="dxa"/>
          </w:tcPr>
          <w:p w14:paraId="7D3733A8" w14:textId="77777777" w:rsidR="00DA2084" w:rsidRPr="00874BAB" w:rsidRDefault="00DA2084" w:rsidP="00181830">
            <w:r w:rsidRPr="00874BAB">
              <w:t>Índices aplicados y pruebas de rendimiento documentadas.</w:t>
            </w:r>
          </w:p>
        </w:tc>
      </w:tr>
      <w:tr w:rsidR="00DA2084" w:rsidRPr="00974464" w14:paraId="4F5C0175" w14:textId="77777777" w:rsidTr="00181830">
        <w:tc>
          <w:tcPr>
            <w:tcW w:w="1728" w:type="dxa"/>
          </w:tcPr>
          <w:p w14:paraId="3DD473D2" w14:textId="77777777" w:rsidR="00DA2084" w:rsidRDefault="00DA2084" w:rsidP="00181830">
            <w:r>
              <w:t>RNF04</w:t>
            </w:r>
          </w:p>
        </w:tc>
        <w:tc>
          <w:tcPr>
            <w:tcW w:w="1728" w:type="dxa"/>
          </w:tcPr>
          <w:p w14:paraId="1A6C1CF4" w14:textId="77777777" w:rsidR="00DA2084" w:rsidRPr="00874BAB" w:rsidRDefault="00DA2084" w:rsidP="00181830">
            <w:r w:rsidRPr="00874BAB">
              <w:t>El sistema debe funcionar correctamente en los navegadores más utilizados.</w:t>
            </w:r>
          </w:p>
        </w:tc>
        <w:tc>
          <w:tcPr>
            <w:tcW w:w="1728" w:type="dxa"/>
          </w:tcPr>
          <w:p w14:paraId="409F7211" w14:textId="77777777" w:rsidR="00DA2084" w:rsidRDefault="00DA2084" w:rsidP="00181830">
            <w:r>
              <w:t>Media</w:t>
            </w:r>
          </w:p>
        </w:tc>
        <w:tc>
          <w:tcPr>
            <w:tcW w:w="1728" w:type="dxa"/>
          </w:tcPr>
          <w:p w14:paraId="3FE7BD35" w14:textId="77777777" w:rsidR="00DA2084" w:rsidRDefault="00DA2084" w:rsidP="00181830">
            <w:r>
              <w:t>Sprint 1</w:t>
            </w:r>
          </w:p>
        </w:tc>
        <w:tc>
          <w:tcPr>
            <w:tcW w:w="1728" w:type="dxa"/>
          </w:tcPr>
          <w:p w14:paraId="38527B96" w14:textId="77777777" w:rsidR="00DA2084" w:rsidRPr="00874BAB" w:rsidRDefault="00DA2084" w:rsidP="00181830">
            <w:r w:rsidRPr="00874BAB">
              <w:t>Compatibilidad validada en Chrome, Firefox, Edge.</w:t>
            </w:r>
          </w:p>
        </w:tc>
      </w:tr>
      <w:tr w:rsidR="00DA2084" w:rsidRPr="00974464" w14:paraId="0EED1194" w14:textId="77777777" w:rsidTr="00181830">
        <w:tc>
          <w:tcPr>
            <w:tcW w:w="1728" w:type="dxa"/>
          </w:tcPr>
          <w:p w14:paraId="17B0C8C9" w14:textId="77777777" w:rsidR="00DA2084" w:rsidRDefault="00DA2084" w:rsidP="00181830">
            <w:r>
              <w:t>RNF05</w:t>
            </w:r>
          </w:p>
        </w:tc>
        <w:tc>
          <w:tcPr>
            <w:tcW w:w="1728" w:type="dxa"/>
          </w:tcPr>
          <w:p w14:paraId="74139458" w14:textId="77777777" w:rsidR="00DA2084" w:rsidRPr="00874BAB" w:rsidRDefault="00DA2084" w:rsidP="00181830">
            <w:r w:rsidRPr="00874BAB">
              <w:t>Respaldo automático semanal en la nube (MongoDB Atlas).</w:t>
            </w:r>
          </w:p>
        </w:tc>
        <w:tc>
          <w:tcPr>
            <w:tcW w:w="1728" w:type="dxa"/>
          </w:tcPr>
          <w:p w14:paraId="2E2EDF31" w14:textId="77777777" w:rsidR="00DA2084" w:rsidRDefault="00DA2084" w:rsidP="00181830">
            <w:r>
              <w:t>Media</w:t>
            </w:r>
          </w:p>
        </w:tc>
        <w:tc>
          <w:tcPr>
            <w:tcW w:w="1728" w:type="dxa"/>
          </w:tcPr>
          <w:p w14:paraId="573531F1" w14:textId="77777777" w:rsidR="00DA2084" w:rsidRDefault="00DA2084" w:rsidP="00181830">
            <w:r>
              <w:t>Sprint 4</w:t>
            </w:r>
          </w:p>
        </w:tc>
        <w:tc>
          <w:tcPr>
            <w:tcW w:w="1728" w:type="dxa"/>
          </w:tcPr>
          <w:p w14:paraId="2EC9CDE8" w14:textId="77777777" w:rsidR="00DA2084" w:rsidRPr="00874BAB" w:rsidRDefault="00DA2084" w:rsidP="00181830">
            <w:r w:rsidRPr="00874BAB">
              <w:t>Respaldo activo, revisado mensualmente por el administrador.</w:t>
            </w:r>
          </w:p>
        </w:tc>
      </w:tr>
    </w:tbl>
    <w:p w14:paraId="37C81B81" w14:textId="77777777" w:rsidR="00DA2084" w:rsidRPr="00874BAB" w:rsidRDefault="00DA2084" w:rsidP="00DA2084">
      <w:r w:rsidRPr="00874BAB">
        <w:br w:type="page"/>
      </w:r>
    </w:p>
    <w:p w14:paraId="12D3FB4F" w14:textId="77777777" w:rsidR="00DA2084" w:rsidRDefault="00DA2084" w:rsidP="00DA2084">
      <w:pPr>
        <w:pStyle w:val="Ttulo2"/>
      </w:pPr>
      <w:r>
        <w:lastRenderedPageBreak/>
        <w:t xml:space="preserve">Requerimientos Funcionales </w:t>
      </w:r>
    </w:p>
    <w:tbl>
      <w:tblPr>
        <w:tblStyle w:val="Tablaconcuadrcula"/>
        <w:tblW w:w="0" w:type="auto"/>
        <w:tblLook w:val="04A0" w:firstRow="1" w:lastRow="0" w:firstColumn="1" w:lastColumn="0" w:noHBand="0" w:noVBand="1"/>
      </w:tblPr>
      <w:tblGrid>
        <w:gridCol w:w="1660"/>
        <w:gridCol w:w="1751"/>
        <w:gridCol w:w="1678"/>
        <w:gridCol w:w="1650"/>
        <w:gridCol w:w="1755"/>
      </w:tblGrid>
      <w:tr w:rsidR="00DA2084" w14:paraId="1C97E9C1" w14:textId="77777777" w:rsidTr="00181830">
        <w:tc>
          <w:tcPr>
            <w:tcW w:w="1728" w:type="dxa"/>
          </w:tcPr>
          <w:p w14:paraId="695CB833" w14:textId="77777777" w:rsidR="00DA2084" w:rsidRDefault="00DA2084" w:rsidP="00181830">
            <w:r>
              <w:t>Código</w:t>
            </w:r>
          </w:p>
        </w:tc>
        <w:tc>
          <w:tcPr>
            <w:tcW w:w="1728" w:type="dxa"/>
          </w:tcPr>
          <w:p w14:paraId="251366B4" w14:textId="77777777" w:rsidR="00DA2084" w:rsidRDefault="00DA2084" w:rsidP="00181830">
            <w:r>
              <w:t>Requerimiento</w:t>
            </w:r>
          </w:p>
        </w:tc>
        <w:tc>
          <w:tcPr>
            <w:tcW w:w="1728" w:type="dxa"/>
          </w:tcPr>
          <w:p w14:paraId="7457C9A0" w14:textId="77777777" w:rsidR="00DA2084" w:rsidRDefault="00DA2084" w:rsidP="00181830">
            <w:r>
              <w:t>Prioridad</w:t>
            </w:r>
          </w:p>
        </w:tc>
        <w:tc>
          <w:tcPr>
            <w:tcW w:w="1728" w:type="dxa"/>
          </w:tcPr>
          <w:p w14:paraId="66DEEED7" w14:textId="77777777" w:rsidR="00DA2084" w:rsidRDefault="00DA2084" w:rsidP="00181830">
            <w:r>
              <w:t>Sprint</w:t>
            </w:r>
          </w:p>
        </w:tc>
        <w:tc>
          <w:tcPr>
            <w:tcW w:w="1728" w:type="dxa"/>
          </w:tcPr>
          <w:p w14:paraId="117DA7B8" w14:textId="77777777" w:rsidR="00DA2084" w:rsidRDefault="00DA2084" w:rsidP="00181830">
            <w:r>
              <w:t>Criterios de Aceptación</w:t>
            </w:r>
          </w:p>
        </w:tc>
      </w:tr>
      <w:tr w:rsidR="00DA2084" w:rsidRPr="00974464" w14:paraId="132669A8" w14:textId="77777777" w:rsidTr="00181830">
        <w:tc>
          <w:tcPr>
            <w:tcW w:w="1728" w:type="dxa"/>
          </w:tcPr>
          <w:p w14:paraId="0AEF5587" w14:textId="77777777" w:rsidR="00DA2084" w:rsidRDefault="00DA2084" w:rsidP="00181830">
            <w:r>
              <w:t>RF01</w:t>
            </w:r>
          </w:p>
        </w:tc>
        <w:tc>
          <w:tcPr>
            <w:tcW w:w="1728" w:type="dxa"/>
          </w:tcPr>
          <w:p w14:paraId="1AB0C94D" w14:textId="77777777" w:rsidR="00DA2084" w:rsidRPr="00874BAB" w:rsidRDefault="00DA2084" w:rsidP="00181830">
            <w:r w:rsidRPr="00874BAB">
              <w:t>El sistema debe permitir importar archivos Excel con estructura flexible.</w:t>
            </w:r>
          </w:p>
        </w:tc>
        <w:tc>
          <w:tcPr>
            <w:tcW w:w="1728" w:type="dxa"/>
          </w:tcPr>
          <w:p w14:paraId="0B275DBA" w14:textId="77777777" w:rsidR="00DA2084" w:rsidRDefault="00DA2084" w:rsidP="00181830">
            <w:r>
              <w:t>Alta</w:t>
            </w:r>
          </w:p>
        </w:tc>
        <w:tc>
          <w:tcPr>
            <w:tcW w:w="1728" w:type="dxa"/>
          </w:tcPr>
          <w:p w14:paraId="00435861" w14:textId="77777777" w:rsidR="00DA2084" w:rsidRDefault="00DA2084" w:rsidP="00181830">
            <w:r>
              <w:t>Sprint 1</w:t>
            </w:r>
          </w:p>
        </w:tc>
        <w:tc>
          <w:tcPr>
            <w:tcW w:w="1728" w:type="dxa"/>
          </w:tcPr>
          <w:p w14:paraId="32A2305F" w14:textId="77777777" w:rsidR="00DA2084" w:rsidRPr="00874BAB" w:rsidRDefault="00DA2084" w:rsidP="00181830">
            <w:r w:rsidRPr="00874BAB">
              <w:t>El archivo debe poder cargarse con diferentes formatos y sin errores de estructura.</w:t>
            </w:r>
          </w:p>
        </w:tc>
      </w:tr>
      <w:tr w:rsidR="00DA2084" w:rsidRPr="00974464" w14:paraId="0527F9EB" w14:textId="77777777" w:rsidTr="00181830">
        <w:tc>
          <w:tcPr>
            <w:tcW w:w="1728" w:type="dxa"/>
          </w:tcPr>
          <w:p w14:paraId="43B01C49" w14:textId="77777777" w:rsidR="00DA2084" w:rsidRDefault="00DA2084" w:rsidP="00181830">
            <w:r>
              <w:t>RF02</w:t>
            </w:r>
          </w:p>
        </w:tc>
        <w:tc>
          <w:tcPr>
            <w:tcW w:w="1728" w:type="dxa"/>
          </w:tcPr>
          <w:p w14:paraId="5639F695" w14:textId="77777777" w:rsidR="00DA2084" w:rsidRPr="00874BAB" w:rsidRDefault="00DA2084" w:rsidP="00181830">
            <w:r w:rsidRPr="00874BAB">
              <w:t>El sistema debe almacenar los productos y paquetes en una base MongoDB.</w:t>
            </w:r>
          </w:p>
        </w:tc>
        <w:tc>
          <w:tcPr>
            <w:tcW w:w="1728" w:type="dxa"/>
          </w:tcPr>
          <w:p w14:paraId="08B598B6" w14:textId="77777777" w:rsidR="00DA2084" w:rsidRDefault="00DA2084" w:rsidP="00181830">
            <w:r>
              <w:t>Alta</w:t>
            </w:r>
          </w:p>
        </w:tc>
        <w:tc>
          <w:tcPr>
            <w:tcW w:w="1728" w:type="dxa"/>
          </w:tcPr>
          <w:p w14:paraId="39B024C8" w14:textId="77777777" w:rsidR="00DA2084" w:rsidRDefault="00DA2084" w:rsidP="00181830">
            <w:r>
              <w:t>Sprint 1</w:t>
            </w:r>
          </w:p>
        </w:tc>
        <w:tc>
          <w:tcPr>
            <w:tcW w:w="1728" w:type="dxa"/>
          </w:tcPr>
          <w:p w14:paraId="357FDC02" w14:textId="77777777" w:rsidR="00DA2084" w:rsidRPr="00874BAB" w:rsidRDefault="00DA2084" w:rsidP="00181830">
            <w:r w:rsidRPr="00874BAB">
              <w:t>Los datos deben persistir correctamente en la base con validación de esquema.</w:t>
            </w:r>
          </w:p>
        </w:tc>
      </w:tr>
      <w:tr w:rsidR="00DA2084" w:rsidRPr="00974464" w14:paraId="2DC31F7B" w14:textId="77777777" w:rsidTr="00181830">
        <w:tc>
          <w:tcPr>
            <w:tcW w:w="1728" w:type="dxa"/>
          </w:tcPr>
          <w:p w14:paraId="69AB60E5" w14:textId="77777777" w:rsidR="00DA2084" w:rsidRDefault="00DA2084" w:rsidP="00181830">
            <w:r>
              <w:t>RF03</w:t>
            </w:r>
          </w:p>
        </w:tc>
        <w:tc>
          <w:tcPr>
            <w:tcW w:w="1728" w:type="dxa"/>
          </w:tcPr>
          <w:p w14:paraId="6EB117B1" w14:textId="77777777" w:rsidR="00DA2084" w:rsidRPr="00874BAB" w:rsidRDefault="00DA2084" w:rsidP="00181830">
            <w:r w:rsidRPr="00874BAB">
              <w:t>El sistema debe permitir la búsqueda por nombre, fecha, categoría o estado.</w:t>
            </w:r>
          </w:p>
        </w:tc>
        <w:tc>
          <w:tcPr>
            <w:tcW w:w="1728" w:type="dxa"/>
          </w:tcPr>
          <w:p w14:paraId="1AE6CDBA" w14:textId="77777777" w:rsidR="00DA2084" w:rsidRDefault="00DA2084" w:rsidP="00181830">
            <w:r>
              <w:t>Alta</w:t>
            </w:r>
          </w:p>
        </w:tc>
        <w:tc>
          <w:tcPr>
            <w:tcW w:w="1728" w:type="dxa"/>
          </w:tcPr>
          <w:p w14:paraId="236F05C1" w14:textId="77777777" w:rsidR="00DA2084" w:rsidRDefault="00DA2084" w:rsidP="00181830">
            <w:r>
              <w:t>Sprint 2</w:t>
            </w:r>
          </w:p>
        </w:tc>
        <w:tc>
          <w:tcPr>
            <w:tcW w:w="1728" w:type="dxa"/>
          </w:tcPr>
          <w:p w14:paraId="753C84E4" w14:textId="77777777" w:rsidR="00DA2084" w:rsidRPr="00874BAB" w:rsidRDefault="00DA2084" w:rsidP="00181830">
            <w:r w:rsidRPr="00874BAB">
              <w:t>Las búsquedas deben responder en menos de 2 segundos con filtros combinables.</w:t>
            </w:r>
          </w:p>
        </w:tc>
      </w:tr>
      <w:tr w:rsidR="00DA2084" w:rsidRPr="00974464" w14:paraId="572253DC" w14:textId="77777777" w:rsidTr="00181830">
        <w:tc>
          <w:tcPr>
            <w:tcW w:w="1728" w:type="dxa"/>
          </w:tcPr>
          <w:p w14:paraId="319B86E1" w14:textId="77777777" w:rsidR="00DA2084" w:rsidRDefault="00DA2084" w:rsidP="00181830">
            <w:r>
              <w:t>RF04</w:t>
            </w:r>
          </w:p>
        </w:tc>
        <w:tc>
          <w:tcPr>
            <w:tcW w:w="1728" w:type="dxa"/>
          </w:tcPr>
          <w:p w14:paraId="36922D5F" w14:textId="77777777" w:rsidR="00DA2084" w:rsidRPr="00874BAB" w:rsidRDefault="00DA2084" w:rsidP="00181830">
            <w:r w:rsidRPr="00874BAB">
              <w:t>El sistema debe mostrar alertas automáticas si el stock de un producto es bajo.</w:t>
            </w:r>
          </w:p>
        </w:tc>
        <w:tc>
          <w:tcPr>
            <w:tcW w:w="1728" w:type="dxa"/>
          </w:tcPr>
          <w:p w14:paraId="20E361DE" w14:textId="77777777" w:rsidR="00DA2084" w:rsidRDefault="00DA2084" w:rsidP="00181830">
            <w:r>
              <w:t>Media</w:t>
            </w:r>
          </w:p>
        </w:tc>
        <w:tc>
          <w:tcPr>
            <w:tcW w:w="1728" w:type="dxa"/>
          </w:tcPr>
          <w:p w14:paraId="4E2E38A5" w14:textId="77777777" w:rsidR="00DA2084" w:rsidRDefault="00DA2084" w:rsidP="00181830">
            <w:r>
              <w:t>Sprint 3</w:t>
            </w:r>
          </w:p>
        </w:tc>
        <w:tc>
          <w:tcPr>
            <w:tcW w:w="1728" w:type="dxa"/>
          </w:tcPr>
          <w:p w14:paraId="5E3FF838" w14:textId="77777777" w:rsidR="00DA2084" w:rsidRPr="00874BAB" w:rsidRDefault="00DA2084" w:rsidP="00181830">
            <w:r w:rsidRPr="00874BAB">
              <w:t>La alerta debe generarse visualmente al alcanzar el umbral mínimo.</w:t>
            </w:r>
          </w:p>
        </w:tc>
      </w:tr>
      <w:tr w:rsidR="00DA2084" w:rsidRPr="00974464" w14:paraId="5561C7F0" w14:textId="77777777" w:rsidTr="00181830">
        <w:tc>
          <w:tcPr>
            <w:tcW w:w="1728" w:type="dxa"/>
          </w:tcPr>
          <w:p w14:paraId="5AF7FEC1" w14:textId="77777777" w:rsidR="00DA2084" w:rsidRDefault="00DA2084" w:rsidP="00181830">
            <w:r>
              <w:t>RF05</w:t>
            </w:r>
          </w:p>
        </w:tc>
        <w:tc>
          <w:tcPr>
            <w:tcW w:w="1728" w:type="dxa"/>
          </w:tcPr>
          <w:p w14:paraId="76F5182A" w14:textId="77777777" w:rsidR="00DA2084" w:rsidRPr="00874BAB" w:rsidRDefault="00DA2084" w:rsidP="00181830">
            <w:r w:rsidRPr="00874BAB">
              <w:t>El sistema debe permitir visualizar y modificar el estado de cada paquete.</w:t>
            </w:r>
          </w:p>
        </w:tc>
        <w:tc>
          <w:tcPr>
            <w:tcW w:w="1728" w:type="dxa"/>
          </w:tcPr>
          <w:p w14:paraId="33ACEC3C" w14:textId="77777777" w:rsidR="00DA2084" w:rsidRDefault="00DA2084" w:rsidP="00181830">
            <w:r>
              <w:t>Alta</w:t>
            </w:r>
          </w:p>
        </w:tc>
        <w:tc>
          <w:tcPr>
            <w:tcW w:w="1728" w:type="dxa"/>
          </w:tcPr>
          <w:p w14:paraId="0BEF7FB5" w14:textId="77777777" w:rsidR="00DA2084" w:rsidRDefault="00DA2084" w:rsidP="00181830">
            <w:r>
              <w:t>Sprint 2</w:t>
            </w:r>
          </w:p>
        </w:tc>
        <w:tc>
          <w:tcPr>
            <w:tcW w:w="1728" w:type="dxa"/>
          </w:tcPr>
          <w:p w14:paraId="7E030849" w14:textId="77777777" w:rsidR="00DA2084" w:rsidRPr="00874BAB" w:rsidRDefault="00DA2084" w:rsidP="00181830">
            <w:r w:rsidRPr="00874BAB">
              <w:t>El cambio debe guardarse en tiempo real y registrar fecha, hora y usuario.</w:t>
            </w:r>
          </w:p>
        </w:tc>
      </w:tr>
      <w:tr w:rsidR="00DA2084" w:rsidRPr="00974464" w14:paraId="0B190C84" w14:textId="77777777" w:rsidTr="00181830">
        <w:tc>
          <w:tcPr>
            <w:tcW w:w="1728" w:type="dxa"/>
          </w:tcPr>
          <w:p w14:paraId="23401FED" w14:textId="77777777" w:rsidR="00DA2084" w:rsidRDefault="00DA2084" w:rsidP="00181830">
            <w:r>
              <w:t>RF06</w:t>
            </w:r>
          </w:p>
        </w:tc>
        <w:tc>
          <w:tcPr>
            <w:tcW w:w="1728" w:type="dxa"/>
          </w:tcPr>
          <w:p w14:paraId="6E15837D" w14:textId="77777777" w:rsidR="00DA2084" w:rsidRPr="00874BAB" w:rsidRDefault="00DA2084" w:rsidP="00181830">
            <w:r w:rsidRPr="00874BAB">
              <w:t>El sistema debe ofrecer un panel para ver estadísticas básicas del inventario.</w:t>
            </w:r>
          </w:p>
        </w:tc>
        <w:tc>
          <w:tcPr>
            <w:tcW w:w="1728" w:type="dxa"/>
          </w:tcPr>
          <w:p w14:paraId="4A623BAF" w14:textId="77777777" w:rsidR="00DA2084" w:rsidRDefault="00DA2084" w:rsidP="00181830">
            <w:r>
              <w:t>Media</w:t>
            </w:r>
          </w:p>
        </w:tc>
        <w:tc>
          <w:tcPr>
            <w:tcW w:w="1728" w:type="dxa"/>
          </w:tcPr>
          <w:p w14:paraId="35988A5B" w14:textId="77777777" w:rsidR="00DA2084" w:rsidRDefault="00DA2084" w:rsidP="00181830">
            <w:r>
              <w:t>Sprint 4</w:t>
            </w:r>
          </w:p>
        </w:tc>
        <w:tc>
          <w:tcPr>
            <w:tcW w:w="1728" w:type="dxa"/>
          </w:tcPr>
          <w:p w14:paraId="3800A079" w14:textId="77777777" w:rsidR="00DA2084" w:rsidRPr="00874BAB" w:rsidRDefault="00DA2084" w:rsidP="00181830">
            <w:r w:rsidRPr="00874BAB">
              <w:t>El panel debe mostrar gráficos e indicadores claves por categoría.</w:t>
            </w:r>
          </w:p>
        </w:tc>
      </w:tr>
    </w:tbl>
    <w:p w14:paraId="14F8FD2D" w14:textId="7C340552" w:rsidR="005B5F9D" w:rsidRDefault="005B5F9D"/>
    <w:p w14:paraId="20AE68B2" w14:textId="2E2611E3" w:rsidR="008F0AC8" w:rsidRDefault="005B5F9D" w:rsidP="005B5F9D">
      <w:pPr>
        <w:pStyle w:val="Ttulo1"/>
      </w:pPr>
      <w:r>
        <w:lastRenderedPageBreak/>
        <w:t>Diseño del Sistema</w:t>
      </w:r>
    </w:p>
    <w:p w14:paraId="0CB08A78" w14:textId="48976200" w:rsidR="005B5F9D" w:rsidRDefault="005B5F9D" w:rsidP="005B5F9D">
      <w:r>
        <w:t>Diagrama de Caso de Uso</w:t>
      </w:r>
      <w:r w:rsidR="005A1C4E">
        <w:t xml:space="preserve"> </w:t>
      </w:r>
    </w:p>
    <w:p w14:paraId="2EED9F07" w14:textId="77777777" w:rsidR="009B4AF5" w:rsidRDefault="009B4AF5" w:rsidP="009B4AF5">
      <w:r w:rsidRPr="009B4AF5">
        <w:drawing>
          <wp:anchor distT="0" distB="0" distL="114300" distR="114300" simplePos="0" relativeHeight="251660288" behindDoc="1" locked="0" layoutInCell="1" allowOverlap="1" wp14:anchorId="68486A14" wp14:editId="2AD8573C">
            <wp:simplePos x="0" y="0"/>
            <wp:positionH relativeFrom="margin">
              <wp:align>right</wp:align>
            </wp:positionH>
            <wp:positionV relativeFrom="paragraph">
              <wp:posOffset>8890</wp:posOffset>
            </wp:positionV>
            <wp:extent cx="5400040" cy="8453120"/>
            <wp:effectExtent l="0" t="0" r="0" b="5080"/>
            <wp:wrapNone/>
            <wp:docPr id="477839623" name="Imagen 1" descr="Diagrama, Esque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39623" name="Imagen 1" descr="Diagrama, Esquemático"/>
                    <pic:cNvPicPr/>
                  </pic:nvPicPr>
                  <pic:blipFill>
                    <a:blip r:embed="rId12">
                      <a:extLst>
                        <a:ext uri="{28A0092B-C50C-407E-A947-70E740481C1C}">
                          <a14:useLocalDpi xmlns:a14="http://schemas.microsoft.com/office/drawing/2010/main" val="0"/>
                        </a:ext>
                      </a:extLst>
                    </a:blip>
                    <a:stretch>
                      <a:fillRect/>
                    </a:stretch>
                  </pic:blipFill>
                  <pic:spPr>
                    <a:xfrm>
                      <a:off x="0" y="0"/>
                      <a:ext cx="5400040" cy="8453120"/>
                    </a:xfrm>
                    <a:prstGeom prst="rect">
                      <a:avLst/>
                    </a:prstGeom>
                  </pic:spPr>
                </pic:pic>
              </a:graphicData>
            </a:graphic>
          </wp:anchor>
        </w:drawing>
      </w:r>
      <w:r>
        <w:br w:type="page"/>
      </w:r>
    </w:p>
    <w:p w14:paraId="5437A1BD" w14:textId="77777777" w:rsidR="009B4AF5" w:rsidRPr="009B4AF5" w:rsidRDefault="009B4AF5" w:rsidP="009B4AF5">
      <w:pPr>
        <w:rPr>
          <w:b/>
          <w:bCs/>
        </w:rPr>
      </w:pPr>
      <w:r w:rsidRPr="009B4AF5">
        <w:rPr>
          <w:b/>
          <w:bCs/>
        </w:rPr>
        <w:lastRenderedPageBreak/>
        <w:t>Administrador – Funcionalidades</w:t>
      </w:r>
    </w:p>
    <w:p w14:paraId="7544B735" w14:textId="77777777" w:rsidR="009B4AF5" w:rsidRPr="009B4AF5" w:rsidRDefault="009B4AF5" w:rsidP="009B4AF5">
      <w:pPr>
        <w:numPr>
          <w:ilvl w:val="0"/>
          <w:numId w:val="15"/>
        </w:numPr>
      </w:pPr>
      <w:r w:rsidRPr="009B4AF5">
        <w:rPr>
          <w:b/>
          <w:bCs/>
        </w:rPr>
        <w:t>Importar archivo Excel</w:t>
      </w:r>
      <w:r w:rsidRPr="009B4AF5">
        <w:br/>
        <w:t>→ Puede cargar archivos Excel al sistema para registrar productos y paquetes.</w:t>
      </w:r>
    </w:p>
    <w:p w14:paraId="68356D81" w14:textId="77777777" w:rsidR="009B4AF5" w:rsidRPr="009B4AF5" w:rsidRDefault="009B4AF5" w:rsidP="009B4AF5">
      <w:pPr>
        <w:numPr>
          <w:ilvl w:val="0"/>
          <w:numId w:val="15"/>
        </w:numPr>
      </w:pPr>
      <w:r w:rsidRPr="009B4AF5">
        <w:rPr>
          <w:b/>
          <w:bCs/>
        </w:rPr>
        <w:t>Consultar stock productos</w:t>
      </w:r>
      <w:r w:rsidRPr="009B4AF5">
        <w:br/>
        <w:t>→ Accede a la visualización del inventario actual.</w:t>
      </w:r>
    </w:p>
    <w:p w14:paraId="64B6D470" w14:textId="77777777" w:rsidR="009B4AF5" w:rsidRPr="009B4AF5" w:rsidRDefault="009B4AF5" w:rsidP="009B4AF5">
      <w:pPr>
        <w:numPr>
          <w:ilvl w:val="0"/>
          <w:numId w:val="15"/>
        </w:numPr>
      </w:pPr>
      <w:r w:rsidRPr="009B4AF5">
        <w:rPr>
          <w:b/>
          <w:bCs/>
        </w:rPr>
        <w:t>Actualizar estado del paquete</w:t>
      </w:r>
      <w:r w:rsidRPr="009B4AF5">
        <w:br/>
        <w:t>→ Cambia el estado de los paquetes (</w:t>
      </w:r>
      <w:proofErr w:type="spellStart"/>
      <w:r w:rsidRPr="009B4AF5">
        <w:t>ej</w:t>
      </w:r>
      <w:proofErr w:type="spellEnd"/>
      <w:r w:rsidRPr="009B4AF5">
        <w:t>: recibido, enviado, entregado).</w:t>
      </w:r>
    </w:p>
    <w:p w14:paraId="5500C013" w14:textId="77777777" w:rsidR="009B4AF5" w:rsidRPr="009B4AF5" w:rsidRDefault="009B4AF5" w:rsidP="009B4AF5">
      <w:pPr>
        <w:numPr>
          <w:ilvl w:val="0"/>
          <w:numId w:val="15"/>
        </w:numPr>
      </w:pPr>
      <w:r w:rsidRPr="009B4AF5">
        <w:rPr>
          <w:b/>
          <w:bCs/>
        </w:rPr>
        <w:t>Aplicar filtros/búsquedas</w:t>
      </w:r>
      <w:r w:rsidRPr="009B4AF5">
        <w:br/>
        <w:t>→ Usa filtros avanzados (nombre, categoría, fecha, estado) para buscar productos o paquetes.</w:t>
      </w:r>
    </w:p>
    <w:p w14:paraId="18D58E9E" w14:textId="77777777" w:rsidR="009B4AF5" w:rsidRPr="009B4AF5" w:rsidRDefault="009B4AF5" w:rsidP="009B4AF5">
      <w:pPr>
        <w:numPr>
          <w:ilvl w:val="0"/>
          <w:numId w:val="15"/>
        </w:numPr>
      </w:pPr>
      <w:r w:rsidRPr="009B4AF5">
        <w:rPr>
          <w:b/>
          <w:bCs/>
        </w:rPr>
        <w:t>Ver alertas de stock bajo</w:t>
      </w:r>
      <w:r w:rsidRPr="009B4AF5">
        <w:br/>
        <w:t>→ Visualiza alertas generadas automáticamente cuando un producto llega a un nivel mínimo de inventario.</w:t>
      </w:r>
    </w:p>
    <w:p w14:paraId="53CD0496" w14:textId="77777777" w:rsidR="009B4AF5" w:rsidRPr="009B4AF5" w:rsidRDefault="009B4AF5" w:rsidP="009B4AF5">
      <w:pPr>
        <w:numPr>
          <w:ilvl w:val="0"/>
          <w:numId w:val="15"/>
        </w:numPr>
      </w:pPr>
      <w:r w:rsidRPr="009B4AF5">
        <w:rPr>
          <w:b/>
          <w:bCs/>
        </w:rPr>
        <w:t>Notificar cliente</w:t>
      </w:r>
      <w:r w:rsidRPr="009B4AF5">
        <w:br/>
        <w:t>→ Puede enviar notificaciones o actualizaciones sobre el estado de los paquetes a los clientes.</w:t>
      </w:r>
    </w:p>
    <w:p w14:paraId="7B35C960" w14:textId="77777777" w:rsidR="009B4AF5" w:rsidRPr="009B4AF5" w:rsidRDefault="009B4AF5" w:rsidP="009B4AF5">
      <w:pPr>
        <w:numPr>
          <w:ilvl w:val="0"/>
          <w:numId w:val="15"/>
        </w:numPr>
      </w:pPr>
      <w:r w:rsidRPr="009B4AF5">
        <w:rPr>
          <w:b/>
          <w:bCs/>
        </w:rPr>
        <w:t>Inicio de sesión</w:t>
      </w:r>
      <w:r w:rsidRPr="009B4AF5">
        <w:br/>
        <w:t>→ Accede al sistema mediante autenticación con privilegios de administrador.</w:t>
      </w:r>
    </w:p>
    <w:p w14:paraId="62B4BAA6" w14:textId="77777777" w:rsidR="009B4AF5" w:rsidRDefault="009B4AF5" w:rsidP="009B4AF5"/>
    <w:p w14:paraId="4BF4E52B" w14:textId="6CFA8B09" w:rsidR="009B4AF5" w:rsidRPr="009B4AF5" w:rsidRDefault="009B4AF5" w:rsidP="009B4AF5">
      <w:pPr>
        <w:rPr>
          <w:b/>
          <w:bCs/>
        </w:rPr>
      </w:pPr>
      <w:r w:rsidRPr="009B4AF5">
        <w:rPr>
          <w:b/>
          <w:bCs/>
        </w:rPr>
        <w:t>Empleado – Funcionalidades</w:t>
      </w:r>
    </w:p>
    <w:p w14:paraId="0D08908B" w14:textId="77777777" w:rsidR="009B4AF5" w:rsidRPr="009B4AF5" w:rsidRDefault="009B4AF5" w:rsidP="009B4AF5">
      <w:pPr>
        <w:numPr>
          <w:ilvl w:val="0"/>
          <w:numId w:val="14"/>
        </w:numPr>
      </w:pPr>
      <w:r w:rsidRPr="009B4AF5">
        <w:rPr>
          <w:b/>
          <w:bCs/>
        </w:rPr>
        <w:t>Consultar stock productos</w:t>
      </w:r>
      <w:r w:rsidRPr="009B4AF5">
        <w:br/>
        <w:t>→ Visualiza el inventario, posiblemente de forma limitada (sin edición).</w:t>
      </w:r>
    </w:p>
    <w:p w14:paraId="1C9DE9E2" w14:textId="77777777" w:rsidR="009B4AF5" w:rsidRPr="009B4AF5" w:rsidRDefault="009B4AF5" w:rsidP="009B4AF5">
      <w:pPr>
        <w:numPr>
          <w:ilvl w:val="0"/>
          <w:numId w:val="14"/>
        </w:numPr>
      </w:pPr>
      <w:r w:rsidRPr="009B4AF5">
        <w:rPr>
          <w:b/>
          <w:bCs/>
        </w:rPr>
        <w:t>Actualizar estado del paquete</w:t>
      </w:r>
      <w:r w:rsidRPr="009B4AF5">
        <w:br/>
        <w:t>→ Cambia el estado de los paquetes según sus funciones operativas.</w:t>
      </w:r>
    </w:p>
    <w:p w14:paraId="71223E38" w14:textId="77777777" w:rsidR="009B4AF5" w:rsidRPr="009B4AF5" w:rsidRDefault="009B4AF5" w:rsidP="009B4AF5">
      <w:pPr>
        <w:numPr>
          <w:ilvl w:val="0"/>
          <w:numId w:val="14"/>
        </w:numPr>
      </w:pPr>
      <w:r w:rsidRPr="009B4AF5">
        <w:rPr>
          <w:b/>
          <w:bCs/>
        </w:rPr>
        <w:t>Aplicar filtros/búsquedas</w:t>
      </w:r>
      <w:r w:rsidRPr="009B4AF5">
        <w:br/>
        <w:t>→ Usa filtros para consultar productos o paquetes asignados.</w:t>
      </w:r>
    </w:p>
    <w:p w14:paraId="49B9D03F" w14:textId="77777777" w:rsidR="009B4AF5" w:rsidRPr="009B4AF5" w:rsidRDefault="009B4AF5" w:rsidP="009B4AF5">
      <w:pPr>
        <w:numPr>
          <w:ilvl w:val="0"/>
          <w:numId w:val="14"/>
        </w:numPr>
      </w:pPr>
      <w:r w:rsidRPr="009B4AF5">
        <w:rPr>
          <w:b/>
          <w:bCs/>
        </w:rPr>
        <w:t>Ver alertas de stock bajo</w:t>
      </w:r>
      <w:r w:rsidRPr="009B4AF5">
        <w:br/>
        <w:t>→ Puede visualizar las alertas (no necesariamente gestionarlas).</w:t>
      </w:r>
    </w:p>
    <w:p w14:paraId="7876DBEC" w14:textId="77777777" w:rsidR="009B4AF5" w:rsidRPr="009B4AF5" w:rsidRDefault="009B4AF5" w:rsidP="009B4AF5">
      <w:pPr>
        <w:numPr>
          <w:ilvl w:val="0"/>
          <w:numId w:val="14"/>
        </w:numPr>
      </w:pPr>
      <w:r w:rsidRPr="009B4AF5">
        <w:rPr>
          <w:b/>
          <w:bCs/>
        </w:rPr>
        <w:t>Notificar cliente</w:t>
      </w:r>
      <w:r w:rsidRPr="009B4AF5">
        <w:br/>
        <w:t>→ Puede realizar notificaciones operativas si el sistema lo permite.</w:t>
      </w:r>
    </w:p>
    <w:p w14:paraId="0B8989A1" w14:textId="42F320D2" w:rsidR="005B5F9D" w:rsidRDefault="009B4AF5" w:rsidP="005B5F9D">
      <w:pPr>
        <w:numPr>
          <w:ilvl w:val="0"/>
          <w:numId w:val="14"/>
        </w:numPr>
      </w:pPr>
      <w:r w:rsidRPr="009B4AF5">
        <w:rPr>
          <w:b/>
          <w:bCs/>
        </w:rPr>
        <w:t>Inicio de sesión</w:t>
      </w:r>
      <w:r w:rsidRPr="009B4AF5">
        <w:br/>
        <w:t>→ Accede al sistema con su perfil de empleado (con permisos restringidos).</w:t>
      </w:r>
      <w:r>
        <w:br w:type="page"/>
      </w:r>
    </w:p>
    <w:p w14:paraId="50A1DF92" w14:textId="77777777" w:rsidR="005B5F9D" w:rsidRDefault="005B5F9D" w:rsidP="005B5F9D">
      <w:pPr>
        <w:pStyle w:val="Ttulo2"/>
      </w:pPr>
      <w:r w:rsidRPr="009632FD">
        <w:lastRenderedPageBreak/>
        <w:t xml:space="preserve">Diagrama de </w:t>
      </w:r>
      <w:r w:rsidRPr="000320F1">
        <w:t>Secuencia</w:t>
      </w:r>
    </w:p>
    <w:p w14:paraId="3F5F0D1B" w14:textId="388E4C4C" w:rsidR="005B5F9D" w:rsidRDefault="005B5F9D" w:rsidP="005B5F9D">
      <w:r w:rsidRPr="00314914">
        <w:rPr>
          <w:noProof/>
        </w:rPr>
        <w:drawing>
          <wp:inline distT="0" distB="0" distL="0" distR="0" wp14:anchorId="10089B08" wp14:editId="0AEAC7B1">
            <wp:extent cx="5400040" cy="3672840"/>
            <wp:effectExtent l="0" t="0" r="0" b="3810"/>
            <wp:docPr id="10379197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19735" name="Imagen 1" descr="Diagrama&#10;&#10;El contenido generado por IA puede ser incorrecto."/>
                    <pic:cNvPicPr/>
                  </pic:nvPicPr>
                  <pic:blipFill>
                    <a:blip r:embed="rId13"/>
                    <a:stretch>
                      <a:fillRect/>
                    </a:stretch>
                  </pic:blipFill>
                  <pic:spPr>
                    <a:xfrm>
                      <a:off x="0" y="0"/>
                      <a:ext cx="5400040" cy="3672840"/>
                    </a:xfrm>
                    <a:prstGeom prst="rect">
                      <a:avLst/>
                    </a:prstGeom>
                  </pic:spPr>
                </pic:pic>
              </a:graphicData>
            </a:graphic>
          </wp:inline>
        </w:drawing>
      </w:r>
    </w:p>
    <w:p w14:paraId="66120FD9" w14:textId="5087BF38" w:rsidR="005B5F9D" w:rsidRDefault="005B5F9D" w:rsidP="005B5F9D">
      <w:pPr>
        <w:pStyle w:val="Ttulo2"/>
      </w:pPr>
      <w:r w:rsidRPr="009632FD">
        <w:lastRenderedPageBreak/>
        <w:t xml:space="preserve">Diagrama de </w:t>
      </w:r>
      <w:r>
        <w:t>Componentes</w:t>
      </w:r>
    </w:p>
    <w:p w14:paraId="67DF19A4" w14:textId="1A77AC43" w:rsidR="005B5F9D" w:rsidRPr="005B5F9D" w:rsidRDefault="005B5F9D" w:rsidP="005B5F9D">
      <w:r>
        <w:rPr>
          <w:noProof/>
        </w:rPr>
        <w:drawing>
          <wp:inline distT="0" distB="0" distL="0" distR="0" wp14:anchorId="192162BA" wp14:editId="560114DB">
            <wp:extent cx="5400040" cy="5097145"/>
            <wp:effectExtent l="0" t="0" r="0" b="8255"/>
            <wp:docPr id="160997934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9341" name="Imagen 1" descr="Dia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7145"/>
                    </a:xfrm>
                    <a:prstGeom prst="rect">
                      <a:avLst/>
                    </a:prstGeom>
                    <a:noFill/>
                    <a:ln>
                      <a:noFill/>
                    </a:ln>
                  </pic:spPr>
                </pic:pic>
              </a:graphicData>
            </a:graphic>
          </wp:inline>
        </w:drawing>
      </w:r>
    </w:p>
    <w:p w14:paraId="2B4F95E6" w14:textId="77777777" w:rsidR="005B5F9D" w:rsidRDefault="005B5F9D" w:rsidP="005B5F9D"/>
    <w:p w14:paraId="12D82D39" w14:textId="5D95DF03" w:rsidR="005B5F9D" w:rsidRPr="005B5F9D" w:rsidRDefault="005B5F9D" w:rsidP="005B5F9D"/>
    <w:sectPr w:rsidR="005B5F9D" w:rsidRPr="005B5F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93137"/>
    <w:multiLevelType w:val="multilevel"/>
    <w:tmpl w:val="80AA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5D6AB1"/>
    <w:multiLevelType w:val="hybridMultilevel"/>
    <w:tmpl w:val="908493A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D16CD9"/>
    <w:multiLevelType w:val="multilevel"/>
    <w:tmpl w:val="3594C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8C0874"/>
    <w:multiLevelType w:val="hybridMultilevel"/>
    <w:tmpl w:val="0F323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2D37EF"/>
    <w:multiLevelType w:val="hybridMultilevel"/>
    <w:tmpl w:val="237EDB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60A09"/>
    <w:multiLevelType w:val="multilevel"/>
    <w:tmpl w:val="689CC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F514CE"/>
    <w:multiLevelType w:val="multilevel"/>
    <w:tmpl w:val="D0A60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C139DC"/>
    <w:multiLevelType w:val="multilevel"/>
    <w:tmpl w:val="DD74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0608DB"/>
    <w:multiLevelType w:val="multilevel"/>
    <w:tmpl w:val="E8A6D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7607B2"/>
    <w:multiLevelType w:val="multilevel"/>
    <w:tmpl w:val="F4FC2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E7A5DC3"/>
    <w:multiLevelType w:val="hybridMultilevel"/>
    <w:tmpl w:val="52563D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1D01FB"/>
    <w:multiLevelType w:val="hybridMultilevel"/>
    <w:tmpl w:val="DAD4B4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D322263"/>
    <w:multiLevelType w:val="hybridMultilevel"/>
    <w:tmpl w:val="D572FBE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4B53F39"/>
    <w:multiLevelType w:val="hybridMultilevel"/>
    <w:tmpl w:val="52EA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0A5DFA"/>
    <w:multiLevelType w:val="multilevel"/>
    <w:tmpl w:val="F5E4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020269">
    <w:abstractNumId w:val="14"/>
  </w:num>
  <w:num w:numId="2" w16cid:durableId="1499074958">
    <w:abstractNumId w:val="0"/>
  </w:num>
  <w:num w:numId="3" w16cid:durableId="1377698294">
    <w:abstractNumId w:val="5"/>
  </w:num>
  <w:num w:numId="4" w16cid:durableId="1323655732">
    <w:abstractNumId w:val="4"/>
  </w:num>
  <w:num w:numId="5" w16cid:durableId="2113433105">
    <w:abstractNumId w:val="12"/>
  </w:num>
  <w:num w:numId="6" w16cid:durableId="1786382601">
    <w:abstractNumId w:val="10"/>
  </w:num>
  <w:num w:numId="7" w16cid:durableId="1989551658">
    <w:abstractNumId w:val="13"/>
  </w:num>
  <w:num w:numId="8" w16cid:durableId="1825007380">
    <w:abstractNumId w:val="3"/>
  </w:num>
  <w:num w:numId="9" w16cid:durableId="100496521">
    <w:abstractNumId w:val="11"/>
  </w:num>
  <w:num w:numId="10" w16cid:durableId="515071802">
    <w:abstractNumId w:val="8"/>
  </w:num>
  <w:num w:numId="11" w16cid:durableId="1276059924">
    <w:abstractNumId w:val="7"/>
  </w:num>
  <w:num w:numId="12" w16cid:durableId="133261995">
    <w:abstractNumId w:val="6"/>
  </w:num>
  <w:num w:numId="13" w16cid:durableId="2021664273">
    <w:abstractNumId w:val="1"/>
  </w:num>
  <w:num w:numId="14" w16cid:durableId="541020858">
    <w:abstractNumId w:val="9"/>
  </w:num>
  <w:num w:numId="15" w16cid:durableId="1677027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04D"/>
    <w:rsid w:val="0000704D"/>
    <w:rsid w:val="00014C59"/>
    <w:rsid w:val="000379CC"/>
    <w:rsid w:val="00064C59"/>
    <w:rsid w:val="000667FD"/>
    <w:rsid w:val="000A22A7"/>
    <w:rsid w:val="000C204A"/>
    <w:rsid w:val="000F0981"/>
    <w:rsid w:val="0012386C"/>
    <w:rsid w:val="00135E26"/>
    <w:rsid w:val="00216582"/>
    <w:rsid w:val="00222C24"/>
    <w:rsid w:val="002649B1"/>
    <w:rsid w:val="00267725"/>
    <w:rsid w:val="002A51CE"/>
    <w:rsid w:val="00363493"/>
    <w:rsid w:val="00386985"/>
    <w:rsid w:val="003A36AF"/>
    <w:rsid w:val="003A6AC7"/>
    <w:rsid w:val="003C3BAD"/>
    <w:rsid w:val="004076E6"/>
    <w:rsid w:val="004267F1"/>
    <w:rsid w:val="00446FCD"/>
    <w:rsid w:val="004534DA"/>
    <w:rsid w:val="004873C7"/>
    <w:rsid w:val="004B2E68"/>
    <w:rsid w:val="004F0731"/>
    <w:rsid w:val="00510308"/>
    <w:rsid w:val="00521C8B"/>
    <w:rsid w:val="00532B87"/>
    <w:rsid w:val="005A1C4E"/>
    <w:rsid w:val="005B5F9D"/>
    <w:rsid w:val="005D1812"/>
    <w:rsid w:val="005E3B00"/>
    <w:rsid w:val="005F4FA9"/>
    <w:rsid w:val="00622D70"/>
    <w:rsid w:val="00627EFF"/>
    <w:rsid w:val="00633E36"/>
    <w:rsid w:val="0066492E"/>
    <w:rsid w:val="00664F3D"/>
    <w:rsid w:val="006779FF"/>
    <w:rsid w:val="006D4089"/>
    <w:rsid w:val="007420CE"/>
    <w:rsid w:val="007B36AD"/>
    <w:rsid w:val="007D356F"/>
    <w:rsid w:val="0080736A"/>
    <w:rsid w:val="008143F5"/>
    <w:rsid w:val="00815A5B"/>
    <w:rsid w:val="008F0AC8"/>
    <w:rsid w:val="0090765B"/>
    <w:rsid w:val="00926307"/>
    <w:rsid w:val="009362A1"/>
    <w:rsid w:val="0095034B"/>
    <w:rsid w:val="009B4AF5"/>
    <w:rsid w:val="009B5EF8"/>
    <w:rsid w:val="009D50FA"/>
    <w:rsid w:val="009E544C"/>
    <w:rsid w:val="00A1374C"/>
    <w:rsid w:val="00A23413"/>
    <w:rsid w:val="00A70557"/>
    <w:rsid w:val="00A85AA3"/>
    <w:rsid w:val="00A97996"/>
    <w:rsid w:val="00AA1542"/>
    <w:rsid w:val="00AA509C"/>
    <w:rsid w:val="00AF3F22"/>
    <w:rsid w:val="00B0106B"/>
    <w:rsid w:val="00B14EAF"/>
    <w:rsid w:val="00B770D0"/>
    <w:rsid w:val="00B87648"/>
    <w:rsid w:val="00BB1BA4"/>
    <w:rsid w:val="00BD5599"/>
    <w:rsid w:val="00C33D43"/>
    <w:rsid w:val="00C61BE4"/>
    <w:rsid w:val="00C730CC"/>
    <w:rsid w:val="00CE30E0"/>
    <w:rsid w:val="00CE7BED"/>
    <w:rsid w:val="00CF416E"/>
    <w:rsid w:val="00D3219C"/>
    <w:rsid w:val="00D41D23"/>
    <w:rsid w:val="00D72457"/>
    <w:rsid w:val="00DA2084"/>
    <w:rsid w:val="00DD0E11"/>
    <w:rsid w:val="00E24D53"/>
    <w:rsid w:val="00E30932"/>
    <w:rsid w:val="00E363C9"/>
    <w:rsid w:val="00E475B6"/>
    <w:rsid w:val="00E54346"/>
    <w:rsid w:val="00E7021B"/>
    <w:rsid w:val="00E757CD"/>
    <w:rsid w:val="00F25A9B"/>
    <w:rsid w:val="00F47892"/>
    <w:rsid w:val="00F500A4"/>
    <w:rsid w:val="00F52236"/>
    <w:rsid w:val="00F57E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6EDD8"/>
  <w15:chartTrackingRefBased/>
  <w15:docId w15:val="{9FA63332-0C09-495E-90CC-BD2DDEA45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itulo 1"/>
    <w:basedOn w:val="Normal"/>
    <w:next w:val="Normal"/>
    <w:link w:val="Ttulo1Car"/>
    <w:uiPriority w:val="9"/>
    <w:qFormat/>
    <w:rsid w:val="0000704D"/>
    <w:pPr>
      <w:keepNext/>
      <w:keepLines/>
      <w:spacing w:before="360" w:after="80"/>
      <w:outlineLvl w:val="0"/>
    </w:pPr>
    <w:rPr>
      <w:rFonts w:asciiTheme="majorHAnsi" w:eastAsiaTheme="majorEastAsia" w:hAnsiTheme="majorHAnsi" w:cstheme="majorBidi"/>
      <w:b/>
      <w:color w:val="000000" w:themeColor="text1"/>
      <w:sz w:val="32"/>
      <w:szCs w:val="40"/>
    </w:rPr>
  </w:style>
  <w:style w:type="paragraph" w:styleId="Ttulo2">
    <w:name w:val="heading 2"/>
    <w:basedOn w:val="Normal"/>
    <w:next w:val="Normal"/>
    <w:link w:val="Ttulo2Car"/>
    <w:uiPriority w:val="9"/>
    <w:unhideWhenUsed/>
    <w:qFormat/>
    <w:rsid w:val="0000704D"/>
    <w:pPr>
      <w:keepNext/>
      <w:keepLines/>
      <w:spacing w:before="160" w:after="80"/>
      <w:outlineLvl w:val="1"/>
    </w:pPr>
    <w:rPr>
      <w:rFonts w:asciiTheme="majorHAnsi" w:eastAsiaTheme="majorEastAsia" w:hAnsiTheme="majorHAnsi" w:cstheme="majorBidi"/>
      <w:color w:val="000000" w:themeColor="text1"/>
      <w:szCs w:val="32"/>
      <w:u w:val="single"/>
    </w:rPr>
  </w:style>
  <w:style w:type="paragraph" w:styleId="Ttulo3">
    <w:name w:val="heading 3"/>
    <w:basedOn w:val="Normal"/>
    <w:next w:val="Normal"/>
    <w:link w:val="Ttulo3Car"/>
    <w:uiPriority w:val="9"/>
    <w:semiHidden/>
    <w:unhideWhenUsed/>
    <w:qFormat/>
    <w:rsid w:val="0000704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0704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0704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0704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0704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0704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0704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itulo 1 Car"/>
    <w:basedOn w:val="Fuentedeprrafopredeter"/>
    <w:link w:val="Ttulo1"/>
    <w:uiPriority w:val="9"/>
    <w:rsid w:val="0000704D"/>
    <w:rPr>
      <w:rFonts w:asciiTheme="majorHAnsi" w:eastAsiaTheme="majorEastAsia" w:hAnsiTheme="majorHAnsi" w:cstheme="majorBidi"/>
      <w:b/>
      <w:color w:val="000000" w:themeColor="text1"/>
      <w:sz w:val="32"/>
      <w:szCs w:val="40"/>
    </w:rPr>
  </w:style>
  <w:style w:type="character" w:customStyle="1" w:styleId="Ttulo2Car">
    <w:name w:val="Título 2 Car"/>
    <w:basedOn w:val="Fuentedeprrafopredeter"/>
    <w:link w:val="Ttulo2"/>
    <w:uiPriority w:val="9"/>
    <w:rsid w:val="0000704D"/>
    <w:rPr>
      <w:rFonts w:asciiTheme="majorHAnsi" w:eastAsiaTheme="majorEastAsia" w:hAnsiTheme="majorHAnsi" w:cstheme="majorBidi"/>
      <w:color w:val="000000" w:themeColor="text1"/>
      <w:szCs w:val="32"/>
      <w:u w:val="single"/>
    </w:rPr>
  </w:style>
  <w:style w:type="character" w:customStyle="1" w:styleId="Ttulo3Car">
    <w:name w:val="Título 3 Car"/>
    <w:basedOn w:val="Fuentedeprrafopredeter"/>
    <w:link w:val="Ttulo3"/>
    <w:uiPriority w:val="9"/>
    <w:semiHidden/>
    <w:rsid w:val="0000704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0704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0704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0704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0704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0704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0704D"/>
    <w:rPr>
      <w:rFonts w:eastAsiaTheme="majorEastAsia" w:cstheme="majorBidi"/>
      <w:color w:val="272727" w:themeColor="text1" w:themeTint="D8"/>
    </w:rPr>
  </w:style>
  <w:style w:type="paragraph" w:styleId="Ttulo">
    <w:name w:val="Title"/>
    <w:basedOn w:val="Normal"/>
    <w:next w:val="Normal"/>
    <w:link w:val="TtuloCar"/>
    <w:uiPriority w:val="10"/>
    <w:qFormat/>
    <w:rsid w:val="000070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0704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0704D"/>
    <w:pPr>
      <w:numPr>
        <w:ilvl w:val="1"/>
      </w:numPr>
    </w:pPr>
    <w:rPr>
      <w:rFonts w:eastAsiaTheme="majorEastAsia" w:cstheme="majorBidi"/>
      <w:color w:val="000000" w:themeColor="text1"/>
      <w:spacing w:val="15"/>
      <w:sz w:val="28"/>
      <w:szCs w:val="28"/>
      <w:u w:val="single"/>
    </w:rPr>
  </w:style>
  <w:style w:type="character" w:customStyle="1" w:styleId="SubttuloCar">
    <w:name w:val="Subtítulo Car"/>
    <w:basedOn w:val="Fuentedeprrafopredeter"/>
    <w:link w:val="Subttulo"/>
    <w:uiPriority w:val="11"/>
    <w:rsid w:val="0000704D"/>
    <w:rPr>
      <w:rFonts w:eastAsiaTheme="majorEastAsia" w:cstheme="majorBidi"/>
      <w:color w:val="000000" w:themeColor="text1"/>
      <w:spacing w:val="15"/>
      <w:sz w:val="28"/>
      <w:szCs w:val="28"/>
      <w:u w:val="single"/>
    </w:rPr>
  </w:style>
  <w:style w:type="paragraph" w:styleId="Cita">
    <w:name w:val="Quote"/>
    <w:basedOn w:val="Normal"/>
    <w:next w:val="Normal"/>
    <w:link w:val="CitaCar"/>
    <w:uiPriority w:val="29"/>
    <w:qFormat/>
    <w:rsid w:val="0000704D"/>
    <w:pPr>
      <w:spacing w:before="160"/>
      <w:jc w:val="center"/>
    </w:pPr>
    <w:rPr>
      <w:i/>
      <w:iCs/>
      <w:color w:val="404040" w:themeColor="text1" w:themeTint="BF"/>
    </w:rPr>
  </w:style>
  <w:style w:type="character" w:customStyle="1" w:styleId="CitaCar">
    <w:name w:val="Cita Car"/>
    <w:basedOn w:val="Fuentedeprrafopredeter"/>
    <w:link w:val="Cita"/>
    <w:uiPriority w:val="29"/>
    <w:rsid w:val="0000704D"/>
    <w:rPr>
      <w:i/>
      <w:iCs/>
      <w:color w:val="404040" w:themeColor="text1" w:themeTint="BF"/>
    </w:rPr>
  </w:style>
  <w:style w:type="paragraph" w:styleId="Prrafodelista">
    <w:name w:val="List Paragraph"/>
    <w:basedOn w:val="Normal"/>
    <w:uiPriority w:val="34"/>
    <w:qFormat/>
    <w:rsid w:val="0000704D"/>
    <w:pPr>
      <w:ind w:left="720"/>
      <w:contextualSpacing/>
    </w:pPr>
  </w:style>
  <w:style w:type="character" w:styleId="nfasisintenso">
    <w:name w:val="Intense Emphasis"/>
    <w:basedOn w:val="Fuentedeprrafopredeter"/>
    <w:uiPriority w:val="21"/>
    <w:qFormat/>
    <w:rsid w:val="0000704D"/>
    <w:rPr>
      <w:i/>
      <w:iCs/>
      <w:color w:val="0F4761" w:themeColor="accent1" w:themeShade="BF"/>
    </w:rPr>
  </w:style>
  <w:style w:type="paragraph" w:styleId="Citadestacada">
    <w:name w:val="Intense Quote"/>
    <w:basedOn w:val="Normal"/>
    <w:next w:val="Normal"/>
    <w:link w:val="CitadestacadaCar"/>
    <w:uiPriority w:val="30"/>
    <w:qFormat/>
    <w:rsid w:val="000070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0704D"/>
    <w:rPr>
      <w:i/>
      <w:iCs/>
      <w:color w:val="0F4761" w:themeColor="accent1" w:themeShade="BF"/>
    </w:rPr>
  </w:style>
  <w:style w:type="character" w:styleId="Referenciaintensa">
    <w:name w:val="Intense Reference"/>
    <w:basedOn w:val="Fuentedeprrafopredeter"/>
    <w:uiPriority w:val="32"/>
    <w:qFormat/>
    <w:rsid w:val="0000704D"/>
    <w:rPr>
      <w:b/>
      <w:bCs/>
      <w:smallCaps/>
      <w:color w:val="0F4761" w:themeColor="accent1" w:themeShade="BF"/>
      <w:spacing w:val="5"/>
    </w:rPr>
  </w:style>
  <w:style w:type="paragraph" w:styleId="TtuloTDC">
    <w:name w:val="TOC Heading"/>
    <w:basedOn w:val="Ttulo1"/>
    <w:next w:val="Normal"/>
    <w:uiPriority w:val="39"/>
    <w:unhideWhenUsed/>
    <w:qFormat/>
    <w:rsid w:val="0000704D"/>
    <w:pPr>
      <w:spacing w:before="240" w:after="0" w:line="259" w:lineRule="auto"/>
      <w:outlineLvl w:val="9"/>
    </w:pPr>
    <w:rPr>
      <w:b w:val="0"/>
      <w:color w:val="0F4761" w:themeColor="accent1" w:themeShade="BF"/>
      <w:kern w:val="0"/>
      <w:szCs w:val="32"/>
      <w:lang w:eastAsia="es-ES"/>
      <w14:ligatures w14:val="none"/>
    </w:rPr>
  </w:style>
  <w:style w:type="paragraph" w:styleId="TDC1">
    <w:name w:val="toc 1"/>
    <w:basedOn w:val="Normal"/>
    <w:next w:val="Normal"/>
    <w:autoRedefine/>
    <w:uiPriority w:val="39"/>
    <w:unhideWhenUsed/>
    <w:rsid w:val="0000704D"/>
    <w:pPr>
      <w:spacing w:after="100"/>
    </w:pPr>
  </w:style>
  <w:style w:type="character" w:styleId="Hipervnculo">
    <w:name w:val="Hyperlink"/>
    <w:basedOn w:val="Fuentedeprrafopredeter"/>
    <w:uiPriority w:val="99"/>
    <w:unhideWhenUsed/>
    <w:rsid w:val="0000704D"/>
    <w:rPr>
      <w:color w:val="467886" w:themeColor="hyperlink"/>
      <w:u w:val="single"/>
    </w:rPr>
  </w:style>
  <w:style w:type="paragraph" w:styleId="TDC2">
    <w:name w:val="toc 2"/>
    <w:basedOn w:val="Normal"/>
    <w:next w:val="Normal"/>
    <w:autoRedefine/>
    <w:uiPriority w:val="39"/>
    <w:unhideWhenUsed/>
    <w:rsid w:val="0000704D"/>
    <w:pPr>
      <w:spacing w:after="100"/>
      <w:ind w:left="240"/>
    </w:pPr>
  </w:style>
  <w:style w:type="table" w:styleId="Tablaconcuadrcula">
    <w:name w:val="Table Grid"/>
    <w:basedOn w:val="Tablanormal"/>
    <w:uiPriority w:val="59"/>
    <w:rsid w:val="00521C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F47892"/>
    <w:rPr>
      <w:b/>
      <w:bCs/>
    </w:rPr>
  </w:style>
  <w:style w:type="paragraph" w:styleId="Bibliografa">
    <w:name w:val="Bibliography"/>
    <w:basedOn w:val="Normal"/>
    <w:next w:val="Normal"/>
    <w:uiPriority w:val="37"/>
    <w:unhideWhenUsed/>
    <w:rsid w:val="00C730CC"/>
  </w:style>
  <w:style w:type="character" w:styleId="CdigoHTML">
    <w:name w:val="HTML Code"/>
    <w:basedOn w:val="Fuentedeprrafopredeter"/>
    <w:uiPriority w:val="99"/>
    <w:semiHidden/>
    <w:unhideWhenUsed/>
    <w:rsid w:val="008073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40087">
      <w:bodyDiv w:val="1"/>
      <w:marLeft w:val="0"/>
      <w:marRight w:val="0"/>
      <w:marTop w:val="0"/>
      <w:marBottom w:val="0"/>
      <w:divBdr>
        <w:top w:val="none" w:sz="0" w:space="0" w:color="auto"/>
        <w:left w:val="none" w:sz="0" w:space="0" w:color="auto"/>
        <w:bottom w:val="none" w:sz="0" w:space="0" w:color="auto"/>
        <w:right w:val="none" w:sz="0" w:space="0" w:color="auto"/>
      </w:divBdr>
    </w:div>
    <w:div w:id="48647796">
      <w:bodyDiv w:val="1"/>
      <w:marLeft w:val="0"/>
      <w:marRight w:val="0"/>
      <w:marTop w:val="0"/>
      <w:marBottom w:val="0"/>
      <w:divBdr>
        <w:top w:val="none" w:sz="0" w:space="0" w:color="auto"/>
        <w:left w:val="none" w:sz="0" w:space="0" w:color="auto"/>
        <w:bottom w:val="none" w:sz="0" w:space="0" w:color="auto"/>
        <w:right w:val="none" w:sz="0" w:space="0" w:color="auto"/>
      </w:divBdr>
    </w:div>
    <w:div w:id="62528460">
      <w:bodyDiv w:val="1"/>
      <w:marLeft w:val="0"/>
      <w:marRight w:val="0"/>
      <w:marTop w:val="0"/>
      <w:marBottom w:val="0"/>
      <w:divBdr>
        <w:top w:val="none" w:sz="0" w:space="0" w:color="auto"/>
        <w:left w:val="none" w:sz="0" w:space="0" w:color="auto"/>
        <w:bottom w:val="none" w:sz="0" w:space="0" w:color="auto"/>
        <w:right w:val="none" w:sz="0" w:space="0" w:color="auto"/>
      </w:divBdr>
    </w:div>
    <w:div w:id="72897936">
      <w:bodyDiv w:val="1"/>
      <w:marLeft w:val="0"/>
      <w:marRight w:val="0"/>
      <w:marTop w:val="0"/>
      <w:marBottom w:val="0"/>
      <w:divBdr>
        <w:top w:val="none" w:sz="0" w:space="0" w:color="auto"/>
        <w:left w:val="none" w:sz="0" w:space="0" w:color="auto"/>
        <w:bottom w:val="none" w:sz="0" w:space="0" w:color="auto"/>
        <w:right w:val="none" w:sz="0" w:space="0" w:color="auto"/>
      </w:divBdr>
    </w:div>
    <w:div w:id="85082344">
      <w:bodyDiv w:val="1"/>
      <w:marLeft w:val="0"/>
      <w:marRight w:val="0"/>
      <w:marTop w:val="0"/>
      <w:marBottom w:val="0"/>
      <w:divBdr>
        <w:top w:val="none" w:sz="0" w:space="0" w:color="auto"/>
        <w:left w:val="none" w:sz="0" w:space="0" w:color="auto"/>
        <w:bottom w:val="none" w:sz="0" w:space="0" w:color="auto"/>
        <w:right w:val="none" w:sz="0" w:space="0" w:color="auto"/>
      </w:divBdr>
    </w:div>
    <w:div w:id="135686610">
      <w:bodyDiv w:val="1"/>
      <w:marLeft w:val="0"/>
      <w:marRight w:val="0"/>
      <w:marTop w:val="0"/>
      <w:marBottom w:val="0"/>
      <w:divBdr>
        <w:top w:val="none" w:sz="0" w:space="0" w:color="auto"/>
        <w:left w:val="none" w:sz="0" w:space="0" w:color="auto"/>
        <w:bottom w:val="none" w:sz="0" w:space="0" w:color="auto"/>
        <w:right w:val="none" w:sz="0" w:space="0" w:color="auto"/>
      </w:divBdr>
    </w:div>
    <w:div w:id="158624017">
      <w:bodyDiv w:val="1"/>
      <w:marLeft w:val="0"/>
      <w:marRight w:val="0"/>
      <w:marTop w:val="0"/>
      <w:marBottom w:val="0"/>
      <w:divBdr>
        <w:top w:val="none" w:sz="0" w:space="0" w:color="auto"/>
        <w:left w:val="none" w:sz="0" w:space="0" w:color="auto"/>
        <w:bottom w:val="none" w:sz="0" w:space="0" w:color="auto"/>
        <w:right w:val="none" w:sz="0" w:space="0" w:color="auto"/>
      </w:divBdr>
    </w:div>
    <w:div w:id="174195319">
      <w:bodyDiv w:val="1"/>
      <w:marLeft w:val="0"/>
      <w:marRight w:val="0"/>
      <w:marTop w:val="0"/>
      <w:marBottom w:val="0"/>
      <w:divBdr>
        <w:top w:val="none" w:sz="0" w:space="0" w:color="auto"/>
        <w:left w:val="none" w:sz="0" w:space="0" w:color="auto"/>
        <w:bottom w:val="none" w:sz="0" w:space="0" w:color="auto"/>
        <w:right w:val="none" w:sz="0" w:space="0" w:color="auto"/>
      </w:divBdr>
    </w:div>
    <w:div w:id="257714928">
      <w:bodyDiv w:val="1"/>
      <w:marLeft w:val="0"/>
      <w:marRight w:val="0"/>
      <w:marTop w:val="0"/>
      <w:marBottom w:val="0"/>
      <w:divBdr>
        <w:top w:val="none" w:sz="0" w:space="0" w:color="auto"/>
        <w:left w:val="none" w:sz="0" w:space="0" w:color="auto"/>
        <w:bottom w:val="none" w:sz="0" w:space="0" w:color="auto"/>
        <w:right w:val="none" w:sz="0" w:space="0" w:color="auto"/>
      </w:divBdr>
    </w:div>
    <w:div w:id="651062935">
      <w:bodyDiv w:val="1"/>
      <w:marLeft w:val="0"/>
      <w:marRight w:val="0"/>
      <w:marTop w:val="0"/>
      <w:marBottom w:val="0"/>
      <w:divBdr>
        <w:top w:val="none" w:sz="0" w:space="0" w:color="auto"/>
        <w:left w:val="none" w:sz="0" w:space="0" w:color="auto"/>
        <w:bottom w:val="none" w:sz="0" w:space="0" w:color="auto"/>
        <w:right w:val="none" w:sz="0" w:space="0" w:color="auto"/>
      </w:divBdr>
    </w:div>
    <w:div w:id="737092684">
      <w:bodyDiv w:val="1"/>
      <w:marLeft w:val="0"/>
      <w:marRight w:val="0"/>
      <w:marTop w:val="0"/>
      <w:marBottom w:val="0"/>
      <w:divBdr>
        <w:top w:val="none" w:sz="0" w:space="0" w:color="auto"/>
        <w:left w:val="none" w:sz="0" w:space="0" w:color="auto"/>
        <w:bottom w:val="none" w:sz="0" w:space="0" w:color="auto"/>
        <w:right w:val="none" w:sz="0" w:space="0" w:color="auto"/>
      </w:divBdr>
    </w:div>
    <w:div w:id="743600249">
      <w:bodyDiv w:val="1"/>
      <w:marLeft w:val="0"/>
      <w:marRight w:val="0"/>
      <w:marTop w:val="0"/>
      <w:marBottom w:val="0"/>
      <w:divBdr>
        <w:top w:val="none" w:sz="0" w:space="0" w:color="auto"/>
        <w:left w:val="none" w:sz="0" w:space="0" w:color="auto"/>
        <w:bottom w:val="none" w:sz="0" w:space="0" w:color="auto"/>
        <w:right w:val="none" w:sz="0" w:space="0" w:color="auto"/>
      </w:divBdr>
    </w:div>
    <w:div w:id="760679866">
      <w:bodyDiv w:val="1"/>
      <w:marLeft w:val="0"/>
      <w:marRight w:val="0"/>
      <w:marTop w:val="0"/>
      <w:marBottom w:val="0"/>
      <w:divBdr>
        <w:top w:val="none" w:sz="0" w:space="0" w:color="auto"/>
        <w:left w:val="none" w:sz="0" w:space="0" w:color="auto"/>
        <w:bottom w:val="none" w:sz="0" w:space="0" w:color="auto"/>
        <w:right w:val="none" w:sz="0" w:space="0" w:color="auto"/>
      </w:divBdr>
    </w:div>
    <w:div w:id="1007752599">
      <w:bodyDiv w:val="1"/>
      <w:marLeft w:val="0"/>
      <w:marRight w:val="0"/>
      <w:marTop w:val="0"/>
      <w:marBottom w:val="0"/>
      <w:divBdr>
        <w:top w:val="none" w:sz="0" w:space="0" w:color="auto"/>
        <w:left w:val="none" w:sz="0" w:space="0" w:color="auto"/>
        <w:bottom w:val="none" w:sz="0" w:space="0" w:color="auto"/>
        <w:right w:val="none" w:sz="0" w:space="0" w:color="auto"/>
      </w:divBdr>
    </w:div>
    <w:div w:id="1070418935">
      <w:bodyDiv w:val="1"/>
      <w:marLeft w:val="0"/>
      <w:marRight w:val="0"/>
      <w:marTop w:val="0"/>
      <w:marBottom w:val="0"/>
      <w:divBdr>
        <w:top w:val="none" w:sz="0" w:space="0" w:color="auto"/>
        <w:left w:val="none" w:sz="0" w:space="0" w:color="auto"/>
        <w:bottom w:val="none" w:sz="0" w:space="0" w:color="auto"/>
        <w:right w:val="none" w:sz="0" w:space="0" w:color="auto"/>
      </w:divBdr>
    </w:div>
    <w:div w:id="1102991384">
      <w:bodyDiv w:val="1"/>
      <w:marLeft w:val="0"/>
      <w:marRight w:val="0"/>
      <w:marTop w:val="0"/>
      <w:marBottom w:val="0"/>
      <w:divBdr>
        <w:top w:val="none" w:sz="0" w:space="0" w:color="auto"/>
        <w:left w:val="none" w:sz="0" w:space="0" w:color="auto"/>
        <w:bottom w:val="none" w:sz="0" w:space="0" w:color="auto"/>
        <w:right w:val="none" w:sz="0" w:space="0" w:color="auto"/>
      </w:divBdr>
    </w:div>
    <w:div w:id="1119881269">
      <w:bodyDiv w:val="1"/>
      <w:marLeft w:val="0"/>
      <w:marRight w:val="0"/>
      <w:marTop w:val="0"/>
      <w:marBottom w:val="0"/>
      <w:divBdr>
        <w:top w:val="none" w:sz="0" w:space="0" w:color="auto"/>
        <w:left w:val="none" w:sz="0" w:space="0" w:color="auto"/>
        <w:bottom w:val="none" w:sz="0" w:space="0" w:color="auto"/>
        <w:right w:val="none" w:sz="0" w:space="0" w:color="auto"/>
      </w:divBdr>
    </w:div>
    <w:div w:id="1213997655">
      <w:bodyDiv w:val="1"/>
      <w:marLeft w:val="0"/>
      <w:marRight w:val="0"/>
      <w:marTop w:val="0"/>
      <w:marBottom w:val="0"/>
      <w:divBdr>
        <w:top w:val="none" w:sz="0" w:space="0" w:color="auto"/>
        <w:left w:val="none" w:sz="0" w:space="0" w:color="auto"/>
        <w:bottom w:val="none" w:sz="0" w:space="0" w:color="auto"/>
        <w:right w:val="none" w:sz="0" w:space="0" w:color="auto"/>
      </w:divBdr>
    </w:div>
    <w:div w:id="1285381248">
      <w:bodyDiv w:val="1"/>
      <w:marLeft w:val="0"/>
      <w:marRight w:val="0"/>
      <w:marTop w:val="0"/>
      <w:marBottom w:val="0"/>
      <w:divBdr>
        <w:top w:val="none" w:sz="0" w:space="0" w:color="auto"/>
        <w:left w:val="none" w:sz="0" w:space="0" w:color="auto"/>
        <w:bottom w:val="none" w:sz="0" w:space="0" w:color="auto"/>
        <w:right w:val="none" w:sz="0" w:space="0" w:color="auto"/>
      </w:divBdr>
    </w:div>
    <w:div w:id="1352731046">
      <w:bodyDiv w:val="1"/>
      <w:marLeft w:val="0"/>
      <w:marRight w:val="0"/>
      <w:marTop w:val="0"/>
      <w:marBottom w:val="0"/>
      <w:divBdr>
        <w:top w:val="none" w:sz="0" w:space="0" w:color="auto"/>
        <w:left w:val="none" w:sz="0" w:space="0" w:color="auto"/>
        <w:bottom w:val="none" w:sz="0" w:space="0" w:color="auto"/>
        <w:right w:val="none" w:sz="0" w:space="0" w:color="auto"/>
      </w:divBdr>
    </w:div>
    <w:div w:id="1359745382">
      <w:bodyDiv w:val="1"/>
      <w:marLeft w:val="0"/>
      <w:marRight w:val="0"/>
      <w:marTop w:val="0"/>
      <w:marBottom w:val="0"/>
      <w:divBdr>
        <w:top w:val="none" w:sz="0" w:space="0" w:color="auto"/>
        <w:left w:val="none" w:sz="0" w:space="0" w:color="auto"/>
        <w:bottom w:val="none" w:sz="0" w:space="0" w:color="auto"/>
        <w:right w:val="none" w:sz="0" w:space="0" w:color="auto"/>
      </w:divBdr>
    </w:div>
    <w:div w:id="1367220724">
      <w:bodyDiv w:val="1"/>
      <w:marLeft w:val="0"/>
      <w:marRight w:val="0"/>
      <w:marTop w:val="0"/>
      <w:marBottom w:val="0"/>
      <w:divBdr>
        <w:top w:val="none" w:sz="0" w:space="0" w:color="auto"/>
        <w:left w:val="none" w:sz="0" w:space="0" w:color="auto"/>
        <w:bottom w:val="none" w:sz="0" w:space="0" w:color="auto"/>
        <w:right w:val="none" w:sz="0" w:space="0" w:color="auto"/>
      </w:divBdr>
    </w:div>
    <w:div w:id="1392078431">
      <w:bodyDiv w:val="1"/>
      <w:marLeft w:val="0"/>
      <w:marRight w:val="0"/>
      <w:marTop w:val="0"/>
      <w:marBottom w:val="0"/>
      <w:divBdr>
        <w:top w:val="none" w:sz="0" w:space="0" w:color="auto"/>
        <w:left w:val="none" w:sz="0" w:space="0" w:color="auto"/>
        <w:bottom w:val="none" w:sz="0" w:space="0" w:color="auto"/>
        <w:right w:val="none" w:sz="0" w:space="0" w:color="auto"/>
      </w:divBdr>
    </w:div>
    <w:div w:id="1404257096">
      <w:bodyDiv w:val="1"/>
      <w:marLeft w:val="0"/>
      <w:marRight w:val="0"/>
      <w:marTop w:val="0"/>
      <w:marBottom w:val="0"/>
      <w:divBdr>
        <w:top w:val="none" w:sz="0" w:space="0" w:color="auto"/>
        <w:left w:val="none" w:sz="0" w:space="0" w:color="auto"/>
        <w:bottom w:val="none" w:sz="0" w:space="0" w:color="auto"/>
        <w:right w:val="none" w:sz="0" w:space="0" w:color="auto"/>
      </w:divBdr>
    </w:div>
    <w:div w:id="1481461339">
      <w:bodyDiv w:val="1"/>
      <w:marLeft w:val="0"/>
      <w:marRight w:val="0"/>
      <w:marTop w:val="0"/>
      <w:marBottom w:val="0"/>
      <w:divBdr>
        <w:top w:val="none" w:sz="0" w:space="0" w:color="auto"/>
        <w:left w:val="none" w:sz="0" w:space="0" w:color="auto"/>
        <w:bottom w:val="none" w:sz="0" w:space="0" w:color="auto"/>
        <w:right w:val="none" w:sz="0" w:space="0" w:color="auto"/>
      </w:divBdr>
    </w:div>
    <w:div w:id="1488477981">
      <w:bodyDiv w:val="1"/>
      <w:marLeft w:val="0"/>
      <w:marRight w:val="0"/>
      <w:marTop w:val="0"/>
      <w:marBottom w:val="0"/>
      <w:divBdr>
        <w:top w:val="none" w:sz="0" w:space="0" w:color="auto"/>
        <w:left w:val="none" w:sz="0" w:space="0" w:color="auto"/>
        <w:bottom w:val="none" w:sz="0" w:space="0" w:color="auto"/>
        <w:right w:val="none" w:sz="0" w:space="0" w:color="auto"/>
      </w:divBdr>
    </w:div>
    <w:div w:id="1537305679">
      <w:bodyDiv w:val="1"/>
      <w:marLeft w:val="0"/>
      <w:marRight w:val="0"/>
      <w:marTop w:val="0"/>
      <w:marBottom w:val="0"/>
      <w:divBdr>
        <w:top w:val="none" w:sz="0" w:space="0" w:color="auto"/>
        <w:left w:val="none" w:sz="0" w:space="0" w:color="auto"/>
        <w:bottom w:val="none" w:sz="0" w:space="0" w:color="auto"/>
        <w:right w:val="none" w:sz="0" w:space="0" w:color="auto"/>
      </w:divBdr>
    </w:div>
    <w:div w:id="1716923196">
      <w:bodyDiv w:val="1"/>
      <w:marLeft w:val="0"/>
      <w:marRight w:val="0"/>
      <w:marTop w:val="0"/>
      <w:marBottom w:val="0"/>
      <w:divBdr>
        <w:top w:val="none" w:sz="0" w:space="0" w:color="auto"/>
        <w:left w:val="none" w:sz="0" w:space="0" w:color="auto"/>
        <w:bottom w:val="none" w:sz="0" w:space="0" w:color="auto"/>
        <w:right w:val="none" w:sz="0" w:space="0" w:color="auto"/>
      </w:divBdr>
    </w:div>
    <w:div w:id="1761220786">
      <w:bodyDiv w:val="1"/>
      <w:marLeft w:val="0"/>
      <w:marRight w:val="0"/>
      <w:marTop w:val="0"/>
      <w:marBottom w:val="0"/>
      <w:divBdr>
        <w:top w:val="none" w:sz="0" w:space="0" w:color="auto"/>
        <w:left w:val="none" w:sz="0" w:space="0" w:color="auto"/>
        <w:bottom w:val="none" w:sz="0" w:space="0" w:color="auto"/>
        <w:right w:val="none" w:sz="0" w:space="0" w:color="auto"/>
      </w:divBdr>
    </w:div>
    <w:div w:id="1777869348">
      <w:bodyDiv w:val="1"/>
      <w:marLeft w:val="0"/>
      <w:marRight w:val="0"/>
      <w:marTop w:val="0"/>
      <w:marBottom w:val="0"/>
      <w:divBdr>
        <w:top w:val="none" w:sz="0" w:space="0" w:color="auto"/>
        <w:left w:val="none" w:sz="0" w:space="0" w:color="auto"/>
        <w:bottom w:val="none" w:sz="0" w:space="0" w:color="auto"/>
        <w:right w:val="none" w:sz="0" w:space="0" w:color="auto"/>
      </w:divBdr>
    </w:div>
    <w:div w:id="1856185789">
      <w:bodyDiv w:val="1"/>
      <w:marLeft w:val="0"/>
      <w:marRight w:val="0"/>
      <w:marTop w:val="0"/>
      <w:marBottom w:val="0"/>
      <w:divBdr>
        <w:top w:val="none" w:sz="0" w:space="0" w:color="auto"/>
        <w:left w:val="none" w:sz="0" w:space="0" w:color="auto"/>
        <w:bottom w:val="none" w:sz="0" w:space="0" w:color="auto"/>
        <w:right w:val="none" w:sz="0" w:space="0" w:color="auto"/>
      </w:divBdr>
    </w:div>
    <w:div w:id="1902472529">
      <w:bodyDiv w:val="1"/>
      <w:marLeft w:val="0"/>
      <w:marRight w:val="0"/>
      <w:marTop w:val="0"/>
      <w:marBottom w:val="0"/>
      <w:divBdr>
        <w:top w:val="none" w:sz="0" w:space="0" w:color="auto"/>
        <w:left w:val="none" w:sz="0" w:space="0" w:color="auto"/>
        <w:bottom w:val="none" w:sz="0" w:space="0" w:color="auto"/>
        <w:right w:val="none" w:sz="0" w:space="0" w:color="auto"/>
      </w:divBdr>
    </w:div>
    <w:div w:id="1926262826">
      <w:bodyDiv w:val="1"/>
      <w:marLeft w:val="0"/>
      <w:marRight w:val="0"/>
      <w:marTop w:val="0"/>
      <w:marBottom w:val="0"/>
      <w:divBdr>
        <w:top w:val="none" w:sz="0" w:space="0" w:color="auto"/>
        <w:left w:val="none" w:sz="0" w:space="0" w:color="auto"/>
        <w:bottom w:val="none" w:sz="0" w:space="0" w:color="auto"/>
        <w:right w:val="none" w:sz="0" w:space="0" w:color="auto"/>
      </w:divBdr>
    </w:div>
    <w:div w:id="1958029126">
      <w:bodyDiv w:val="1"/>
      <w:marLeft w:val="0"/>
      <w:marRight w:val="0"/>
      <w:marTop w:val="0"/>
      <w:marBottom w:val="0"/>
      <w:divBdr>
        <w:top w:val="none" w:sz="0" w:space="0" w:color="auto"/>
        <w:left w:val="none" w:sz="0" w:space="0" w:color="auto"/>
        <w:bottom w:val="none" w:sz="0" w:space="0" w:color="auto"/>
        <w:right w:val="none" w:sz="0" w:space="0" w:color="auto"/>
      </w:divBdr>
    </w:div>
    <w:div w:id="2003853550">
      <w:bodyDiv w:val="1"/>
      <w:marLeft w:val="0"/>
      <w:marRight w:val="0"/>
      <w:marTop w:val="0"/>
      <w:marBottom w:val="0"/>
      <w:divBdr>
        <w:top w:val="none" w:sz="0" w:space="0" w:color="auto"/>
        <w:left w:val="none" w:sz="0" w:space="0" w:color="auto"/>
        <w:bottom w:val="none" w:sz="0" w:space="0" w:color="auto"/>
        <w:right w:val="none" w:sz="0" w:space="0" w:color="auto"/>
      </w:divBdr>
    </w:div>
    <w:div w:id="2038652878">
      <w:bodyDiv w:val="1"/>
      <w:marLeft w:val="0"/>
      <w:marRight w:val="0"/>
      <w:marTop w:val="0"/>
      <w:marBottom w:val="0"/>
      <w:divBdr>
        <w:top w:val="none" w:sz="0" w:space="0" w:color="auto"/>
        <w:left w:val="none" w:sz="0" w:space="0" w:color="auto"/>
        <w:bottom w:val="none" w:sz="0" w:space="0" w:color="auto"/>
        <w:right w:val="none" w:sz="0" w:space="0" w:color="auto"/>
      </w:divBdr>
    </w:div>
    <w:div w:id="2049840002">
      <w:bodyDiv w:val="1"/>
      <w:marLeft w:val="0"/>
      <w:marRight w:val="0"/>
      <w:marTop w:val="0"/>
      <w:marBottom w:val="0"/>
      <w:divBdr>
        <w:top w:val="none" w:sz="0" w:space="0" w:color="auto"/>
        <w:left w:val="none" w:sz="0" w:space="0" w:color="auto"/>
        <w:bottom w:val="none" w:sz="0" w:space="0" w:color="auto"/>
        <w:right w:val="none" w:sz="0" w:space="0" w:color="auto"/>
      </w:divBdr>
    </w:div>
    <w:div w:id="2056853047">
      <w:bodyDiv w:val="1"/>
      <w:marLeft w:val="0"/>
      <w:marRight w:val="0"/>
      <w:marTop w:val="0"/>
      <w:marBottom w:val="0"/>
      <w:divBdr>
        <w:top w:val="none" w:sz="0" w:space="0" w:color="auto"/>
        <w:left w:val="none" w:sz="0" w:space="0" w:color="auto"/>
        <w:bottom w:val="none" w:sz="0" w:space="0" w:color="auto"/>
        <w:right w:val="none" w:sz="0" w:space="0" w:color="auto"/>
      </w:divBdr>
    </w:div>
    <w:div w:id="2063288736">
      <w:bodyDiv w:val="1"/>
      <w:marLeft w:val="0"/>
      <w:marRight w:val="0"/>
      <w:marTop w:val="0"/>
      <w:marBottom w:val="0"/>
      <w:divBdr>
        <w:top w:val="none" w:sz="0" w:space="0" w:color="auto"/>
        <w:left w:val="none" w:sz="0" w:space="0" w:color="auto"/>
        <w:bottom w:val="none" w:sz="0" w:space="0" w:color="auto"/>
        <w:right w:val="none" w:sz="0" w:space="0" w:color="auto"/>
      </w:divBdr>
    </w:div>
    <w:div w:id="208556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43888A7B0C884D99E367DA5E555ADE" ma:contentTypeVersion="15" ma:contentTypeDescription="Create a new document." ma:contentTypeScope="" ma:versionID="abfba55b9d2fd4e520493f43081c9e45">
  <xsd:schema xmlns:xsd="http://www.w3.org/2001/XMLSchema" xmlns:xs="http://www.w3.org/2001/XMLSchema" xmlns:p="http://schemas.microsoft.com/office/2006/metadata/properties" xmlns:ns3="5bb44241-4e21-4139-8fe2-d8aa091eaa80" xmlns:ns4="6438fa7d-d112-4239-ab23-d0bd99617085" targetNamespace="http://schemas.microsoft.com/office/2006/metadata/properties" ma:root="true" ma:fieldsID="8250b95d472536984661d607ad919fab" ns3:_="" ns4:_="">
    <xsd:import namespace="5bb44241-4e21-4139-8fe2-d8aa091eaa80"/>
    <xsd:import namespace="6438fa7d-d112-4239-ab23-d0bd9961708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b44241-4e21-4139-8fe2-d8aa091eaa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38fa7d-d112-4239-ab23-d0bd9961708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5bb44241-4e21-4139-8fe2-d8aa091eaa80"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Pre20</b:Tag>
    <b:SourceType>Book</b:SourceType>
    <b:Guid>{17001FFB-41A2-42F5-B30D-69C46BD475BF}</b:Guid>
    <b:Author>
      <b:Author>
        <b:NameList>
          <b:Person>
            <b:Last>Pressman</b:Last>
            <b:First>Roger</b:First>
            <b:Middle>S.</b:Middle>
          </b:Person>
        </b:NameList>
      </b:Author>
    </b:Author>
    <b:Title>Ingeniería de Software. Un enfoque práctico</b:Title>
    <b:Year>2020</b:Year>
    <b:City>México</b:City>
    <b:Publisher>McGraw-Hill</b:Publisher>
    <b:RefOrder>1</b:RefOrder>
  </b:Source>
  <b:Source>
    <b:Tag>Kim24</b:Tag>
    <b:SourceType>JournalArticle</b:SourceType>
    <b:Guid>{5A52275B-1073-42F7-B81B-24EC13900C92}</b:Guid>
    <b:Title>Blockchain technology for secure and anonymous e-voting systems in higher education institutions</b:Title>
    <b:Year>2024</b:Year>
    <b:Author>
      <b:Author>
        <b:Corporate>Kim, Sungmin; Park, Jihoon</b:Corporate>
      </b:Author>
    </b:Author>
    <b:JournalName>Computers &amp; Security</b:JournalName>
    <b:Pages>Artículo 103456</b:Pages>
    <b:RefOrder>2</b:RefOrder>
  </b:Source>
  <b:Source>
    <b:Tag>Cor17</b:Tag>
    <b:SourceType>Book</b:SourceType>
    <b:Guid>{A2F82F58-4D9B-4CDD-92D4-EB8787D1EF57}</b:Guid>
    <b:Title>Database Systems: Design, Implementation, &amp; Management</b:Title>
    <b:Year>2020</b:Year>
    <b:City>Boston</b:City>
    <b:Publisher>Cengage Learning</b:Publisher>
    <b:Author>
      <b:Author>
        <b:NameList>
          <b:Person>
            <b:Last>Coronel</b:Last>
            <b:First>Carlos</b:First>
          </b:Person>
          <b:Person>
            <b:Last>Morris</b:Last>
            <b:First>Steven</b:First>
          </b:Person>
        </b:NameList>
      </b:Author>
    </b:Author>
    <b:RefOrder>3</b:RefOrder>
  </b:Source>
  <b:Source>
    <b:Tag>Con25</b:Tag>
    <b:SourceType>InternetSite</b:SourceType>
    <b:Guid>{078E3A06-4D73-4B87-9037-6377DE5ABE5F}</b:Guid>
    <b:Title>Ley N° 19.628 sobre protección de la vida privada</b:Title>
    <b:Year>1999</b:Year>
    <b:Author>
      <b:Author>
        <b:Corporate>Congreso Nacional de Chile</b:Corporate>
      </b:Author>
    </b:Author>
    <b:InternetSiteTitle>Biblioteca del Congreso Nacional de Chile</b:InternetSiteTitle>
    <b:URL>https://www.bcn.cl/leychile/Navegar?idNorma=141599</b:URL>
    <b:RefOrder>1</b:RefOrder>
  </b:Source>
  <b:Source>
    <b:Tag>Con251</b:Tag>
    <b:SourceType>InternetSite</b:SourceType>
    <b:Guid>{85D8928D-CB2D-443A-A9FA-6E3760FC8776}</b:Guid>
    <b:Author>
      <b:Author>
        <b:Corporate>Congreso Nacional de Chile</b:Corporate>
      </b:Author>
    </b:Author>
    <b:Title>Ley N° 21.663. Establece la ley marco de ciberseguridad e infraestructura crítica de la información</b:Title>
    <b:InternetSiteTitle>Biblioteca del Congreso Nacional de Chile</b:InternetSiteTitle>
    <b:Year>2024</b:Year>
    <b:URL>https://www.bcn.cl/leychile/navegar?idNorma=1202434</b:URL>
    <b:RefOrder>2</b:RefOrder>
  </b:Source>
  <b:Source>
    <b:Tag>Con252</b:Tag>
    <b:SourceType>InternetSite</b:SourceType>
    <b:Guid>{9B5369E7-125E-4FA2-B98E-A54B4DB8EBA5}</b:Guid>
    <b:Author>
      <b:Author>
        <b:Corporate>Congreso Nacional de Chile</b:Corporate>
      </b:Author>
    </b:Author>
    <b:Title>Ley N° 19.496 sobre protección de los derechos de los consumidores</b:Title>
    <b:InternetSiteTitle>Biblioteca del Congreso Nacional de Chile</b:InternetSiteTitle>
    <b:Year>1997</b:Year>
    <b:URL>https://www.bcn.cl/leychile/Navegar?idNorma=61438</b:URL>
    <b:RefOrder>3</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29BF336-0B6B-40FF-ADD6-66EB03DE7A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b44241-4e21-4139-8fe2-d8aa091eaa80"/>
    <ds:schemaRef ds:uri="6438fa7d-d112-4239-ab23-d0bd99617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69072F-6840-486D-A277-1E7DB24F8604}">
  <ds:schemaRefs>
    <ds:schemaRef ds:uri="http://schemas.microsoft.com/office/2006/metadata/properties"/>
    <ds:schemaRef ds:uri="http://schemas.microsoft.com/office/infopath/2007/PartnerControls"/>
    <ds:schemaRef ds:uri="5bb44241-4e21-4139-8fe2-d8aa091eaa80"/>
  </ds:schemaRefs>
</ds:datastoreItem>
</file>

<file path=customXml/itemProps3.xml><?xml version="1.0" encoding="utf-8"?>
<ds:datastoreItem xmlns:ds="http://schemas.openxmlformats.org/officeDocument/2006/customXml" ds:itemID="{DFDC450D-4ACB-4582-B549-C0B811167805}">
  <ds:schemaRefs>
    <ds:schemaRef ds:uri="http://schemas.openxmlformats.org/officeDocument/2006/bibliography"/>
  </ds:schemaRefs>
</ds:datastoreItem>
</file>

<file path=customXml/itemProps4.xml><?xml version="1.0" encoding="utf-8"?>
<ds:datastoreItem xmlns:ds="http://schemas.openxmlformats.org/officeDocument/2006/customXml" ds:itemID="{941975D5-F324-4FBA-805B-4A62B276BB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25</Pages>
  <Words>4101</Words>
  <Characters>22557</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COLVIN CÓRDOVA ERICK A</dc:creator>
  <cp:keywords/>
  <dc:description/>
  <cp:lastModifiedBy>COLVIN CÓRDOVA ERICK A</cp:lastModifiedBy>
  <cp:revision>3</cp:revision>
  <dcterms:created xsi:type="dcterms:W3CDTF">2025-04-14T21:01:00Z</dcterms:created>
  <dcterms:modified xsi:type="dcterms:W3CDTF">2025-05-23T00:18:00Z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0x0101008C43888A7B0C884D99E367DA5E555ADE</vt:lpwstr>
  </property>
  <property fmtid="{D5CDD505-2E9C-101B-9397-08002B2CF9AE}" pid="3" name="_activity">
    <vt:lpwstr/>
  </property>
</Properties>
</file>