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3209925</wp:posOffset>
            </wp:positionH>
            <wp:positionV relativeFrom="paragraph">
              <wp:posOffset>200025</wp:posOffset>
            </wp:positionV>
            <wp:extent cx="3157538" cy="774348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7743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238125</wp:posOffset>
            </wp:positionV>
            <wp:extent cx="2514600" cy="728663"/>
            <wp:effectExtent b="0" l="0" r="0" t="0"/>
            <wp:wrapSquare wrapText="bothSides" distB="114300" distT="11430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28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Ingeniería en Sistemas Computacionales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Nombre: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Corrales Quintero Erick Roberto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Matricula: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23211004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Materia: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Programación Web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Periodo: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Agosto - Diciembre 2025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Tema: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Actividad de Aprendizaje I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Maestro: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José Jonathan Perez Castro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Fecha: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Tijuana, Baja California a 26 de agosto de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2262188</wp:posOffset>
            </wp:positionH>
            <wp:positionV relativeFrom="paragraph">
              <wp:posOffset>607964</wp:posOffset>
            </wp:positionV>
            <wp:extent cx="1209149" cy="110966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149" cy="1109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152400</wp:posOffset>
            </wp:positionV>
            <wp:extent cx="6321084" cy="6153150"/>
            <wp:effectExtent b="0" l="0" r="0" t="0"/>
            <wp:wrapSquare wrapText="bothSides" distB="19050" distT="19050" distL="19050" distR="1905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321084" cy="6153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widowControl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590550</wp:posOffset>
            </wp:positionV>
            <wp:extent cx="6557962" cy="6305550"/>
            <wp:effectExtent b="0" l="0" r="0" t="0"/>
            <wp:wrapSquare wrapText="bothSides" distB="19050" distT="19050" distL="19050" distR="1905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57962" cy="6305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523875</wp:posOffset>
            </wp:positionV>
            <wp:extent cx="5643562" cy="5019675"/>
            <wp:effectExtent b="0" l="0" r="0" t="0"/>
            <wp:wrapSquare wrapText="bothSides" distB="19050" distT="19050" distL="19050" distR="1905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643562" cy="501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951075</wp:posOffset>
          </wp:positionH>
          <wp:positionV relativeFrom="paragraph">
            <wp:posOffset>-342899</wp:posOffset>
          </wp:positionV>
          <wp:extent cx="3824288" cy="501858"/>
          <wp:effectExtent b="0" l="0" r="0" t="0"/>
          <wp:wrapSquare wrapText="bothSides" distB="114300" distT="114300" distL="114300" distR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24288" cy="50185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6.jpg"/><Relationship Id="rId12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