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1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15 de septiembre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397046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Código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447675</wp:posOffset>
            </wp:positionV>
            <wp:extent cx="5715000" cy="8819327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193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5629275" cy="146685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</w:t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13589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