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9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6 de octubre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356198</wp:posOffset>
            </wp:positionV>
            <wp:extent cx="5731200" cy="66675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-69849</wp:posOffset>
            </wp:positionH>
            <wp:positionV relativeFrom="paragraph">
              <wp:posOffset>292100</wp:posOffset>
            </wp:positionV>
            <wp:extent cx="5731200" cy="25273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-107949</wp:posOffset>
            </wp:positionH>
            <wp:positionV relativeFrom="paragraph">
              <wp:posOffset>250996</wp:posOffset>
            </wp:positionV>
            <wp:extent cx="5731200" cy="24511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-146049</wp:posOffset>
            </wp:positionH>
            <wp:positionV relativeFrom="paragraph">
              <wp:posOffset>237613</wp:posOffset>
            </wp:positionV>
            <wp:extent cx="5731200" cy="21209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