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BC72" w14:textId="77777777" w:rsidR="00233EF6" w:rsidRDefault="00233EF6" w:rsidP="00233EF6">
      <w:r>
        <w:t>Licença MIT com Atribuição Detalhada</w:t>
      </w:r>
    </w:p>
    <w:p w14:paraId="2C2024A0" w14:textId="77777777" w:rsidR="00233EF6" w:rsidRDefault="00233EF6" w:rsidP="00233EF6"/>
    <w:p w14:paraId="6829E557" w14:textId="77777777" w:rsidR="00233EF6" w:rsidRDefault="00233EF6" w:rsidP="00233EF6">
      <w:r>
        <w:t>Copyright (c) 2023 Erick Daniel Teixeira Vier</w:t>
      </w:r>
    </w:p>
    <w:p w14:paraId="2A5024EE" w14:textId="77777777" w:rsidR="00233EF6" w:rsidRDefault="00233EF6" w:rsidP="00233EF6"/>
    <w:p w14:paraId="5FA58EA2" w14:textId="77777777" w:rsidR="00233EF6" w:rsidRDefault="00233EF6" w:rsidP="00233EF6">
      <w:r>
        <w:t>A permissão é concedida, gratuitamente, a qualquer pessoa que obtenha uma cópia deste software e dos arquivos de documentação associados (o "Software"), para negociar no Software sem restrições, incluindo, sem limitação, os direitos de uso, cópia, modificação, fusão, publicar, distribuir, sublicenciar e/ou vender cópias do Software, e permitir que as pessoas a quem o Software é fornecido o façam, sujeitas às seguintes condições:</w:t>
      </w:r>
    </w:p>
    <w:p w14:paraId="6D5DC453" w14:textId="77777777" w:rsidR="00233EF6" w:rsidRDefault="00233EF6" w:rsidP="00233EF6"/>
    <w:p w14:paraId="41419E70" w14:textId="77777777" w:rsidR="00233EF6" w:rsidRDefault="00233EF6" w:rsidP="00233EF6">
      <w:r>
        <w:t>1. Atribuição Clara: Quando o Software ou partes substanciais dele forem usadas em outros projetos ou produtos, é obrigatório incluir uma atribuição clara e visível ao autor original, Erick Daniel Teixeira Vier, que deve incluir:</w:t>
      </w:r>
    </w:p>
    <w:p w14:paraId="0D67F2F3" w14:textId="77777777" w:rsidR="00233EF6" w:rsidRDefault="00233EF6" w:rsidP="00233EF6">
      <w:r>
        <w:t xml:space="preserve">   - O nome do autor.</w:t>
      </w:r>
    </w:p>
    <w:p w14:paraId="67E019F5" w14:textId="77777777" w:rsidR="00233EF6" w:rsidRDefault="00233EF6" w:rsidP="00233EF6">
      <w:r>
        <w:t xml:space="preserve">   - O ano de criação (2023).</w:t>
      </w:r>
    </w:p>
    <w:p w14:paraId="1B50C95D" w14:textId="77777777" w:rsidR="00233EF6" w:rsidRDefault="00233EF6" w:rsidP="00233EF6">
      <w:r>
        <w:t xml:space="preserve">   - Um link para o repositório original do GitHub, se aplicável.</w:t>
      </w:r>
    </w:p>
    <w:p w14:paraId="0549A3D8" w14:textId="77777777" w:rsidR="00233EF6" w:rsidRDefault="00233EF6" w:rsidP="00233EF6"/>
    <w:p w14:paraId="751F4BA4" w14:textId="77777777" w:rsidR="00233EF6" w:rsidRDefault="00233EF6" w:rsidP="00233EF6">
      <w:r>
        <w:t>2. Responsabilidade de Modificações: Qualquer modificação feita no Software deve ser claramente identificada como tal, e os créditos para as modificações devem ser atribuídos a seus respectivos autores.</w:t>
      </w:r>
    </w:p>
    <w:p w14:paraId="4CA5B8EE" w14:textId="77777777" w:rsidR="00233EF6" w:rsidRDefault="00233EF6" w:rsidP="00233EF6"/>
    <w:p w14:paraId="1FD82C84" w14:textId="0CB46119" w:rsidR="00315521" w:rsidRDefault="00233EF6" w:rsidP="00233EF6">
      <w:r>
        <w:t xml:space="preserve">O SOFTWARE É FORNECIDO "COMO ESTÁ", SEM GARANTIA DE QUALQUER TIPO, EXPRESSA OU IMPLÍCITA, </w:t>
      </w:r>
      <w:proofErr w:type="gramStart"/>
      <w:r>
        <w:t>INCLUINDO</w:t>
      </w:r>
      <w:proofErr w:type="gramEnd"/>
      <w:r>
        <w:t xml:space="preserve"> MAS NÃO SE LIMITANDO A GARANTIAS DE COMERCIALIZAÇÃO, ADEQUAÇÃO A UM DETERMINADO PROPÓSITO E NÃO INFRAÇÃO. EM NENHUMA CIRCUNSTÂNCIA, OS AUTORES OU TITULARES DE DIREITOS AUTORAIS SERÃO RESPONSÁVEIS POR QUALQUER REIVINDICAÇÃO, DANOS OU OUTRA RESPONSABILIDADE, SEJA EM AÇÃO DE CONTRATO, DELITO OU DE OUTRA FORMA, DECORRENTES DE, FORA OU EM CONEXÃO COM O SOFTWARE OU O USO OU OUTRAS NEGOCIAÇÕES NO PROGRAMAS.</w:t>
      </w:r>
    </w:p>
    <w:sectPr w:rsidR="003155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F6"/>
    <w:rsid w:val="00233EF6"/>
    <w:rsid w:val="00315521"/>
    <w:rsid w:val="004F0631"/>
    <w:rsid w:val="00693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6EC5"/>
  <w15:chartTrackingRefBased/>
  <w15:docId w15:val="{AB2C42CC-88AC-41F9-9E99-832A0B5D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1330</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PC-007</dc:creator>
  <cp:keywords/>
  <dc:description/>
  <cp:lastModifiedBy>PC-007</cp:lastModifiedBy>
  <cp:revision>1</cp:revision>
  <dcterms:created xsi:type="dcterms:W3CDTF">2023-09-19T20:05:00Z</dcterms:created>
  <dcterms:modified xsi:type="dcterms:W3CDTF">2023-09-19T20:06:00Z</dcterms:modified>
</cp:coreProperties>
</file>