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4AF8D" w14:textId="77777777" w:rsidR="00D615F6" w:rsidRDefault="005F25AA">
      <w:pPr>
        <w:spacing w:after="0" w:line="259" w:lineRule="auto"/>
        <w:jc w:val="center"/>
      </w:pPr>
      <w:r>
        <w:t>UNIVERSIDADE FEDERAL DE VIÇOSA</w:t>
      </w:r>
      <w:r>
        <w:rPr>
          <w:sz w:val="20"/>
        </w:rPr>
        <w:t xml:space="preserve"> </w:t>
      </w:r>
    </w:p>
    <w:p w14:paraId="781F8524" w14:textId="77777777" w:rsidR="00D615F6" w:rsidRDefault="005F25AA">
      <w:pPr>
        <w:spacing w:after="0" w:line="259" w:lineRule="auto"/>
        <w:ind w:right="8"/>
        <w:jc w:val="center"/>
      </w:pPr>
      <w:r>
        <w:t>DEPARTAMENTO DE ENGENHARIA ELÉTRICA</w:t>
      </w:r>
      <w:r>
        <w:rPr>
          <w:sz w:val="20"/>
        </w:rPr>
        <w:t xml:space="preserve"> </w:t>
      </w:r>
    </w:p>
    <w:p w14:paraId="6C43BCDF" w14:textId="77777777" w:rsidR="00D615F6" w:rsidRDefault="005F25AA">
      <w:pPr>
        <w:spacing w:after="0" w:line="259" w:lineRule="auto"/>
        <w:ind w:right="6"/>
        <w:jc w:val="center"/>
      </w:pPr>
      <w:r>
        <w:t>CURSO DE ENGENHARIA ELÉTRICA</w:t>
      </w:r>
      <w:r>
        <w:rPr>
          <w:sz w:val="20"/>
        </w:rPr>
        <w:t xml:space="preserve"> </w:t>
      </w:r>
    </w:p>
    <w:p w14:paraId="7DB1AE85" w14:textId="691EB268" w:rsidR="00D615F6" w:rsidRDefault="005F25AA">
      <w:pPr>
        <w:spacing w:after="157" w:line="259" w:lineRule="auto"/>
        <w:ind w:right="4"/>
        <w:jc w:val="center"/>
      </w:pPr>
      <w:r>
        <w:t xml:space="preserve">Professor: William Caires Silva Amorim </w:t>
      </w:r>
    </w:p>
    <w:p w14:paraId="59AF3977" w14:textId="34C398EC" w:rsidR="009E27AA" w:rsidRDefault="009E27AA">
      <w:pPr>
        <w:spacing w:after="157" w:line="259" w:lineRule="auto"/>
        <w:ind w:right="4"/>
        <w:jc w:val="center"/>
      </w:pPr>
      <w:r>
        <w:t>Aluno: Erick Amorim Fernandes 86301</w:t>
      </w:r>
    </w:p>
    <w:p w14:paraId="248119BB" w14:textId="7C915309" w:rsidR="00D615F6" w:rsidRDefault="009E27AA">
      <w:pPr>
        <w:pStyle w:val="Ttulo1"/>
        <w:spacing w:after="198"/>
      </w:pPr>
      <w:r>
        <w:t>Relatório</w:t>
      </w:r>
      <w:r w:rsidR="005F25AA">
        <w:t xml:space="preserve"> Prática 1</w:t>
      </w:r>
      <w:r w:rsidR="005F25AA">
        <w:rPr>
          <w:u w:val="none"/>
        </w:rPr>
        <w:t xml:space="preserve"> </w:t>
      </w:r>
      <w:r w:rsidR="005F25AA">
        <w:t>Noções de Lógica: Proposições e Conectivos</w:t>
      </w:r>
      <w:r w:rsidR="005F25AA">
        <w:rPr>
          <w:u w:val="none"/>
        </w:rPr>
        <w:t xml:space="preserve"> </w:t>
      </w:r>
    </w:p>
    <w:p w14:paraId="07C4E6B1" w14:textId="77777777" w:rsidR="00D615F6" w:rsidRDefault="005F25AA">
      <w:pPr>
        <w:spacing w:after="117" w:line="259" w:lineRule="auto"/>
        <w:ind w:left="59" w:right="0" w:firstLine="0"/>
        <w:jc w:val="center"/>
      </w:pPr>
      <w:r>
        <w:rPr>
          <w:sz w:val="28"/>
        </w:rPr>
        <w:t xml:space="preserve"> </w:t>
      </w:r>
    </w:p>
    <w:p w14:paraId="27D2B9EB" w14:textId="77777777" w:rsidR="00D615F6" w:rsidRDefault="005F25AA">
      <w:pPr>
        <w:ind w:left="-5" w:right="0"/>
      </w:pPr>
      <w:r>
        <w:t xml:space="preserve">Introdução </w:t>
      </w:r>
    </w:p>
    <w:p w14:paraId="5A3326E4" w14:textId="77777777" w:rsidR="00D615F6" w:rsidRDefault="005F25AA">
      <w:pPr>
        <w:ind w:left="-15" w:right="0" w:firstLine="420"/>
      </w:pPr>
      <w:r>
        <w:t xml:space="preserve">O conceito mais elementar no estudo da lógica é o de Proposição. Proposição “vem de propor” que significa submeter à apreciação; requerer um juízo. Trata-se de uma sentença declarativa – algo que será declarado por meio de termos, palavras ou símbolos – e cujo conteúdo poderá ser considerado verdadeiro ou falso. Por sua vez, os conectivos lógicos são expressões que servem para unir duas ou mais proposições. </w:t>
      </w:r>
    </w:p>
    <w:p w14:paraId="7767CD58" w14:textId="77777777" w:rsidR="00D615F6" w:rsidRDefault="005F25AA">
      <w:pPr>
        <w:ind w:left="-15" w:right="0" w:firstLine="420"/>
      </w:pPr>
      <w:r>
        <w:t xml:space="preserve">Neste sentido, em processos de automação a associação de conectivos e proposições matemática torna-se uma importante ferramenta para solução dos mais diversos problemas. Entender o princípio de cada tipo de lógica facilita as análises empregadas nos projetos de automação. </w:t>
      </w:r>
    </w:p>
    <w:p w14:paraId="643DA4F9" w14:textId="77777777" w:rsidR="00D615F6" w:rsidRDefault="005F25AA">
      <w:pPr>
        <w:spacing w:after="157" w:line="259" w:lineRule="auto"/>
        <w:ind w:left="0" w:right="0" w:firstLine="0"/>
        <w:jc w:val="left"/>
      </w:pPr>
      <w:r>
        <w:t xml:space="preserve"> </w:t>
      </w:r>
    </w:p>
    <w:p w14:paraId="2BEED5FA" w14:textId="77777777" w:rsidR="00D615F6" w:rsidRDefault="005F25AA">
      <w:pPr>
        <w:spacing w:after="204"/>
        <w:ind w:left="-5" w:right="0"/>
      </w:pPr>
      <w:r>
        <w:t xml:space="preserve">Objetivos </w:t>
      </w:r>
    </w:p>
    <w:p w14:paraId="0493926B" w14:textId="77777777" w:rsidR="00D615F6" w:rsidRDefault="005F25AA">
      <w:pPr>
        <w:numPr>
          <w:ilvl w:val="0"/>
          <w:numId w:val="1"/>
        </w:numPr>
        <w:spacing w:after="9"/>
        <w:ind w:right="0" w:hanging="420"/>
      </w:pPr>
      <w:r>
        <w:t xml:space="preserve">Realizar a familiarização com o </w:t>
      </w:r>
      <w:r>
        <w:rPr>
          <w:sz w:val="25"/>
        </w:rPr>
        <w:t>software</w:t>
      </w:r>
      <w:r>
        <w:t xml:space="preserve"> </w:t>
      </w:r>
      <w:proofErr w:type="spellStart"/>
      <w:r>
        <w:t>CADe</w:t>
      </w:r>
      <w:proofErr w:type="spellEnd"/>
      <w:r>
        <w:t xml:space="preserve"> SIMU; </w:t>
      </w:r>
    </w:p>
    <w:p w14:paraId="2C64C7FF" w14:textId="77777777" w:rsidR="00D615F6" w:rsidRDefault="005F25AA">
      <w:pPr>
        <w:numPr>
          <w:ilvl w:val="0"/>
          <w:numId w:val="1"/>
        </w:numPr>
        <w:spacing w:after="9"/>
        <w:ind w:right="0" w:hanging="420"/>
      </w:pPr>
      <w:r>
        <w:t xml:space="preserve">Identificar as principais proposições e conectivos associados a lógica matemática; </w:t>
      </w:r>
    </w:p>
    <w:p w14:paraId="31595329" w14:textId="77777777" w:rsidR="00D615F6" w:rsidRDefault="005F25AA">
      <w:pPr>
        <w:numPr>
          <w:ilvl w:val="0"/>
          <w:numId w:val="1"/>
        </w:numPr>
        <w:spacing w:after="125"/>
        <w:ind w:right="0" w:hanging="420"/>
      </w:pPr>
      <w:r>
        <w:t xml:space="preserve">Associação de diagrama de contatos com elementos lógicos. </w:t>
      </w:r>
    </w:p>
    <w:p w14:paraId="4AD81759" w14:textId="63555C6C" w:rsidR="00D615F6" w:rsidRDefault="005F25AA">
      <w:pPr>
        <w:spacing w:after="157" w:line="259" w:lineRule="auto"/>
        <w:ind w:left="0" w:right="0" w:firstLine="0"/>
        <w:jc w:val="left"/>
      </w:pPr>
      <w:r>
        <w:t xml:space="preserve"> </w:t>
      </w:r>
    </w:p>
    <w:p w14:paraId="5CC77945" w14:textId="6B842454" w:rsidR="00910214" w:rsidRDefault="00910214">
      <w:pPr>
        <w:spacing w:after="157" w:line="259" w:lineRule="auto"/>
        <w:ind w:left="0" w:right="0" w:firstLine="0"/>
        <w:jc w:val="left"/>
      </w:pPr>
    </w:p>
    <w:p w14:paraId="4772A9AB" w14:textId="14E3E867" w:rsidR="00910214" w:rsidRDefault="00910214">
      <w:pPr>
        <w:spacing w:after="157" w:line="259" w:lineRule="auto"/>
        <w:ind w:left="0" w:right="0" w:firstLine="0"/>
        <w:jc w:val="left"/>
      </w:pPr>
    </w:p>
    <w:p w14:paraId="065784BF" w14:textId="668C583E" w:rsidR="00910214" w:rsidRDefault="00910214">
      <w:pPr>
        <w:spacing w:after="157" w:line="259" w:lineRule="auto"/>
        <w:ind w:left="0" w:right="0" w:firstLine="0"/>
        <w:jc w:val="left"/>
      </w:pPr>
    </w:p>
    <w:p w14:paraId="31223FF4" w14:textId="09FC5008" w:rsidR="00910214" w:rsidRDefault="00910214">
      <w:pPr>
        <w:spacing w:after="157" w:line="259" w:lineRule="auto"/>
        <w:ind w:left="0" w:right="0" w:firstLine="0"/>
        <w:jc w:val="left"/>
      </w:pPr>
    </w:p>
    <w:p w14:paraId="2F96F4F6" w14:textId="4D4041BB" w:rsidR="00910214" w:rsidRDefault="00910214">
      <w:pPr>
        <w:spacing w:after="157" w:line="259" w:lineRule="auto"/>
        <w:ind w:left="0" w:right="0" w:firstLine="0"/>
        <w:jc w:val="left"/>
      </w:pPr>
    </w:p>
    <w:p w14:paraId="35267DE6" w14:textId="20B8A7AA" w:rsidR="00910214" w:rsidRDefault="00910214">
      <w:pPr>
        <w:spacing w:after="157" w:line="259" w:lineRule="auto"/>
        <w:ind w:left="0" w:right="0" w:firstLine="0"/>
        <w:jc w:val="left"/>
      </w:pPr>
    </w:p>
    <w:p w14:paraId="6704E6B1" w14:textId="42130E82" w:rsidR="00910214" w:rsidRDefault="00910214">
      <w:pPr>
        <w:spacing w:after="157" w:line="259" w:lineRule="auto"/>
        <w:ind w:left="0" w:right="0" w:firstLine="0"/>
        <w:jc w:val="left"/>
      </w:pPr>
    </w:p>
    <w:p w14:paraId="702074E1" w14:textId="2830CBE8" w:rsidR="00910214" w:rsidRDefault="00910214">
      <w:pPr>
        <w:spacing w:after="157" w:line="259" w:lineRule="auto"/>
        <w:ind w:left="0" w:right="0" w:firstLine="0"/>
        <w:jc w:val="left"/>
      </w:pPr>
    </w:p>
    <w:p w14:paraId="730B59F8" w14:textId="1587855E" w:rsidR="00910214" w:rsidRDefault="00910214">
      <w:pPr>
        <w:spacing w:after="157" w:line="259" w:lineRule="auto"/>
        <w:ind w:left="0" w:right="0" w:firstLine="0"/>
        <w:jc w:val="left"/>
      </w:pPr>
    </w:p>
    <w:p w14:paraId="0B142DCF" w14:textId="202E1CB1" w:rsidR="00910214" w:rsidRDefault="00910214">
      <w:pPr>
        <w:spacing w:after="157" w:line="259" w:lineRule="auto"/>
        <w:ind w:left="0" w:right="0" w:firstLine="0"/>
        <w:jc w:val="left"/>
      </w:pPr>
    </w:p>
    <w:p w14:paraId="240F7883" w14:textId="008EF4A3" w:rsidR="00910214" w:rsidRDefault="00910214">
      <w:pPr>
        <w:spacing w:after="157" w:line="259" w:lineRule="auto"/>
        <w:ind w:left="0" w:right="0" w:firstLine="0"/>
        <w:jc w:val="left"/>
      </w:pPr>
    </w:p>
    <w:p w14:paraId="074BC9CA" w14:textId="0189032F" w:rsidR="00910214" w:rsidRDefault="00910214">
      <w:pPr>
        <w:spacing w:after="157" w:line="259" w:lineRule="auto"/>
        <w:ind w:left="0" w:right="0" w:firstLine="0"/>
        <w:jc w:val="left"/>
      </w:pPr>
    </w:p>
    <w:p w14:paraId="004BD4EB" w14:textId="7833E4FE" w:rsidR="00910214" w:rsidRDefault="00910214">
      <w:pPr>
        <w:spacing w:after="157" w:line="259" w:lineRule="auto"/>
        <w:ind w:left="0" w:right="0" w:firstLine="0"/>
        <w:jc w:val="left"/>
      </w:pPr>
    </w:p>
    <w:p w14:paraId="79E4D902" w14:textId="77777777" w:rsidR="00910214" w:rsidRDefault="00910214">
      <w:pPr>
        <w:spacing w:after="157" w:line="259" w:lineRule="auto"/>
        <w:ind w:left="0" w:right="0" w:firstLine="0"/>
        <w:jc w:val="left"/>
      </w:pPr>
    </w:p>
    <w:p w14:paraId="5F0487CC" w14:textId="77777777" w:rsidR="00D615F6" w:rsidRDefault="005F25AA">
      <w:pPr>
        <w:ind w:left="-5" w:right="0"/>
      </w:pPr>
      <w:r>
        <w:t xml:space="preserve">Roteiro </w:t>
      </w:r>
    </w:p>
    <w:p w14:paraId="4BDA8E7A" w14:textId="77777777" w:rsidR="00D615F6" w:rsidRDefault="005F25AA">
      <w:pPr>
        <w:numPr>
          <w:ilvl w:val="0"/>
          <w:numId w:val="2"/>
        </w:numPr>
        <w:ind w:right="0"/>
      </w:pPr>
      <w:r>
        <w:t xml:space="preserve">– Para os conectivos apresentados abaixo, realize o diagrama de contato equivalente, utilizando apenas os componentes: contator (apenas um para cada proposição), contatos interruptores e lâmpada. Para cada tipo de conectivo, deve ser apresentado a tabela verdade e o diagrama de contato equivalente.  </w:t>
      </w:r>
    </w:p>
    <w:p w14:paraId="1A98B158" w14:textId="77777777" w:rsidR="00D615F6" w:rsidRDefault="005F25AA">
      <w:pPr>
        <w:spacing w:after="204"/>
        <w:ind w:left="-5" w:right="0"/>
      </w:pPr>
      <w:r>
        <w:t xml:space="preserve">Obs.: Em anexo ao relatório deve ser apresentado o diagrama executado no </w:t>
      </w:r>
      <w:proofErr w:type="spellStart"/>
      <w:r>
        <w:t>CADe</w:t>
      </w:r>
      <w:proofErr w:type="spellEnd"/>
      <w:r>
        <w:t xml:space="preserve"> SIMU. </w:t>
      </w:r>
    </w:p>
    <w:p w14:paraId="6ED83A55" w14:textId="77777777" w:rsidR="00D615F6" w:rsidRDefault="005F25AA">
      <w:pPr>
        <w:numPr>
          <w:ilvl w:val="1"/>
          <w:numId w:val="2"/>
        </w:numPr>
        <w:spacing w:after="4"/>
        <w:ind w:right="0" w:hanging="360"/>
      </w:pPr>
      <w:r>
        <w:t xml:space="preserve">Negação </w:t>
      </w:r>
      <w:r>
        <w:rPr>
          <w:noProof/>
        </w:rPr>
        <w:drawing>
          <wp:inline distT="0" distB="0" distL="0" distR="0" wp14:anchorId="698891B2" wp14:editId="374A3FB8">
            <wp:extent cx="213360" cy="146304"/>
            <wp:effectExtent l="0" t="0" r="0" b="0"/>
            <wp:docPr id="2057" name="Picture 2057"/>
            <wp:cNvGraphicFramePr/>
            <a:graphic xmlns:a="http://schemas.openxmlformats.org/drawingml/2006/main">
              <a:graphicData uri="http://schemas.openxmlformats.org/drawingml/2006/picture">
                <pic:pic xmlns:pic="http://schemas.openxmlformats.org/drawingml/2006/picture">
                  <pic:nvPicPr>
                    <pic:cNvPr id="2057" name="Picture 2057"/>
                    <pic:cNvPicPr/>
                  </pic:nvPicPr>
                  <pic:blipFill>
                    <a:blip r:embed="rId5"/>
                    <a:stretch>
                      <a:fillRect/>
                    </a:stretch>
                  </pic:blipFill>
                  <pic:spPr>
                    <a:xfrm>
                      <a:off x="0" y="0"/>
                      <a:ext cx="213360" cy="146304"/>
                    </a:xfrm>
                    <a:prstGeom prst="rect">
                      <a:avLst/>
                    </a:prstGeom>
                  </pic:spPr>
                </pic:pic>
              </a:graphicData>
            </a:graphic>
          </wp:inline>
        </w:drawing>
      </w:r>
      <w:r>
        <w:t xml:space="preserve"> </w:t>
      </w:r>
    </w:p>
    <w:p w14:paraId="7842C603" w14:textId="77777777" w:rsidR="00D615F6" w:rsidRDefault="005F25AA">
      <w:pPr>
        <w:numPr>
          <w:ilvl w:val="1"/>
          <w:numId w:val="2"/>
        </w:numPr>
        <w:spacing w:after="5"/>
        <w:ind w:right="0" w:hanging="360"/>
      </w:pPr>
      <w:r>
        <w:t>Conjunção (</w:t>
      </w:r>
      <w:r>
        <w:rPr>
          <w:noProof/>
        </w:rPr>
        <w:drawing>
          <wp:inline distT="0" distB="0" distL="0" distR="0" wp14:anchorId="367B3875" wp14:editId="3031A657">
            <wp:extent cx="124968" cy="146304"/>
            <wp:effectExtent l="0" t="0" r="0" b="0"/>
            <wp:docPr id="2058" name="Picture 2058"/>
            <wp:cNvGraphicFramePr/>
            <a:graphic xmlns:a="http://schemas.openxmlformats.org/drawingml/2006/main">
              <a:graphicData uri="http://schemas.openxmlformats.org/drawingml/2006/picture">
                <pic:pic xmlns:pic="http://schemas.openxmlformats.org/drawingml/2006/picture">
                  <pic:nvPicPr>
                    <pic:cNvPr id="2058" name="Picture 2058"/>
                    <pic:cNvPicPr/>
                  </pic:nvPicPr>
                  <pic:blipFill>
                    <a:blip r:embed="rId6"/>
                    <a:stretch>
                      <a:fillRect/>
                    </a:stretch>
                  </pic:blipFill>
                  <pic:spPr>
                    <a:xfrm>
                      <a:off x="0" y="0"/>
                      <a:ext cx="124968" cy="146304"/>
                    </a:xfrm>
                    <a:prstGeom prst="rect">
                      <a:avLst/>
                    </a:prstGeom>
                  </pic:spPr>
                </pic:pic>
              </a:graphicData>
            </a:graphic>
          </wp:inline>
        </w:drawing>
      </w:r>
      <w:r>
        <w:t xml:space="preserve"> </w:t>
      </w:r>
    </w:p>
    <w:p w14:paraId="34B35A1A" w14:textId="77777777" w:rsidR="00D615F6" w:rsidRDefault="005F25AA">
      <w:pPr>
        <w:numPr>
          <w:ilvl w:val="1"/>
          <w:numId w:val="2"/>
        </w:numPr>
        <w:spacing w:after="7"/>
        <w:ind w:right="0" w:hanging="360"/>
      </w:pPr>
      <w:r>
        <w:t>Disjunção (</w:t>
      </w:r>
      <w:r>
        <w:rPr>
          <w:noProof/>
        </w:rPr>
        <w:drawing>
          <wp:inline distT="0" distB="0" distL="0" distR="0" wp14:anchorId="7BC7162B" wp14:editId="1FAA632A">
            <wp:extent cx="124968" cy="143256"/>
            <wp:effectExtent l="0" t="0" r="0" b="0"/>
            <wp:docPr id="2059" name="Picture 2059"/>
            <wp:cNvGraphicFramePr/>
            <a:graphic xmlns:a="http://schemas.openxmlformats.org/drawingml/2006/main">
              <a:graphicData uri="http://schemas.openxmlformats.org/drawingml/2006/picture">
                <pic:pic xmlns:pic="http://schemas.openxmlformats.org/drawingml/2006/picture">
                  <pic:nvPicPr>
                    <pic:cNvPr id="2059" name="Picture 2059"/>
                    <pic:cNvPicPr/>
                  </pic:nvPicPr>
                  <pic:blipFill>
                    <a:blip r:embed="rId7"/>
                    <a:stretch>
                      <a:fillRect/>
                    </a:stretch>
                  </pic:blipFill>
                  <pic:spPr>
                    <a:xfrm>
                      <a:off x="0" y="0"/>
                      <a:ext cx="124968" cy="143256"/>
                    </a:xfrm>
                    <a:prstGeom prst="rect">
                      <a:avLst/>
                    </a:prstGeom>
                  </pic:spPr>
                </pic:pic>
              </a:graphicData>
            </a:graphic>
          </wp:inline>
        </w:drawing>
      </w:r>
      <w:r>
        <w:t xml:space="preserve"> </w:t>
      </w:r>
    </w:p>
    <w:p w14:paraId="5F945868" w14:textId="77777777" w:rsidR="00D615F6" w:rsidRDefault="005F25AA">
      <w:pPr>
        <w:numPr>
          <w:ilvl w:val="1"/>
          <w:numId w:val="2"/>
        </w:numPr>
        <w:spacing w:after="6"/>
        <w:ind w:right="0" w:hanging="360"/>
      </w:pPr>
      <w:r>
        <w:t>Disjunção Exclusiva (</w:t>
      </w:r>
      <w:r>
        <w:rPr>
          <w:u w:val="single" w:color="000000"/>
        </w:rPr>
        <w:t>v</w:t>
      </w:r>
      <w:r>
        <w:t xml:space="preserve">) </w:t>
      </w:r>
    </w:p>
    <w:p w14:paraId="59107A20" w14:textId="77777777" w:rsidR="00D615F6" w:rsidRDefault="005F25AA">
      <w:pPr>
        <w:numPr>
          <w:ilvl w:val="1"/>
          <w:numId w:val="2"/>
        </w:numPr>
        <w:spacing w:after="5"/>
        <w:ind w:right="0" w:hanging="360"/>
      </w:pPr>
      <w:r>
        <w:t>Condicional (</w:t>
      </w:r>
      <w:r>
        <w:rPr>
          <w:color w:val="4D5156"/>
          <w:sz w:val="21"/>
        </w:rPr>
        <w:t>→</w:t>
      </w:r>
      <w:r>
        <w:t xml:space="preserve">) </w:t>
      </w:r>
    </w:p>
    <w:p w14:paraId="682A107D" w14:textId="5B660DB2" w:rsidR="00D615F6" w:rsidRDefault="005F25AA">
      <w:pPr>
        <w:numPr>
          <w:ilvl w:val="1"/>
          <w:numId w:val="2"/>
        </w:numPr>
        <w:spacing w:after="120"/>
        <w:ind w:right="0" w:hanging="360"/>
      </w:pPr>
      <w:proofErr w:type="spellStart"/>
      <w:r>
        <w:t>Bicondicional</w:t>
      </w:r>
      <w:proofErr w:type="spellEnd"/>
      <w:r>
        <w:t xml:space="preserve"> (↔) </w:t>
      </w:r>
    </w:p>
    <w:p w14:paraId="75285C1F" w14:textId="1D7AB51E" w:rsidR="00910214" w:rsidRDefault="00910214" w:rsidP="00910214">
      <w:pPr>
        <w:spacing w:after="120"/>
        <w:ind w:right="0"/>
      </w:pPr>
    </w:p>
    <w:p w14:paraId="0782EF55" w14:textId="18A331D2" w:rsidR="00910214" w:rsidRDefault="00910214" w:rsidP="00910214">
      <w:pPr>
        <w:spacing w:after="120"/>
        <w:ind w:right="0"/>
      </w:pPr>
      <w:r>
        <w:t>Resposta</w:t>
      </w:r>
      <w:r w:rsidR="00DD484D">
        <w:t>:</w:t>
      </w:r>
    </w:p>
    <w:p w14:paraId="1B192D28" w14:textId="2FE61187" w:rsidR="00910214" w:rsidRDefault="00910214" w:rsidP="00910214">
      <w:pPr>
        <w:spacing w:after="120"/>
        <w:ind w:right="0"/>
      </w:pPr>
    </w:p>
    <w:p w14:paraId="283B3226" w14:textId="01FFA7F0" w:rsidR="00910214" w:rsidRDefault="00910214" w:rsidP="00910214">
      <w:pPr>
        <w:spacing w:after="120"/>
        <w:ind w:right="0"/>
      </w:pPr>
    </w:p>
    <w:tbl>
      <w:tblPr>
        <w:tblpPr w:leftFromText="141" w:rightFromText="141" w:vertAnchor="text" w:horzAnchor="page" w:tblpX="6286" w:tblpY="43"/>
        <w:tblW w:w="2880" w:type="dxa"/>
        <w:tblCellMar>
          <w:left w:w="70" w:type="dxa"/>
          <w:right w:w="70" w:type="dxa"/>
        </w:tblCellMar>
        <w:tblLook w:val="04A0" w:firstRow="1" w:lastRow="0" w:firstColumn="1" w:lastColumn="0" w:noHBand="0" w:noVBand="1"/>
      </w:tblPr>
      <w:tblGrid>
        <w:gridCol w:w="503"/>
        <w:gridCol w:w="527"/>
        <w:gridCol w:w="1850"/>
      </w:tblGrid>
      <w:tr w:rsidR="00C2591E" w:rsidRPr="00910214" w14:paraId="6627F24B" w14:textId="77777777" w:rsidTr="00C2591E">
        <w:trPr>
          <w:trHeight w:val="660"/>
        </w:trPr>
        <w:tc>
          <w:tcPr>
            <w:tcW w:w="2880" w:type="dxa"/>
            <w:gridSpan w:val="3"/>
            <w:tcBorders>
              <w:top w:val="single" w:sz="4" w:space="0" w:color="3F3F3F"/>
              <w:left w:val="single" w:sz="4" w:space="0" w:color="3F3F3F"/>
              <w:bottom w:val="single" w:sz="4" w:space="0" w:color="3F3F3F"/>
              <w:right w:val="single" w:sz="4" w:space="0" w:color="3F3F3F"/>
            </w:tcBorders>
            <w:shd w:val="clear" w:color="000000" w:fill="F2F2F2"/>
            <w:vAlign w:val="center"/>
            <w:hideMark/>
          </w:tcPr>
          <w:p w14:paraId="5BBC697E" w14:textId="77777777" w:rsidR="00C2591E" w:rsidRPr="00910214" w:rsidRDefault="00C2591E" w:rsidP="00C2591E">
            <w:pPr>
              <w:spacing w:after="0" w:line="240" w:lineRule="auto"/>
              <w:ind w:left="0" w:right="0" w:firstLine="0"/>
              <w:jc w:val="center"/>
              <w:rPr>
                <w:rFonts w:ascii="Calibri" w:eastAsia="Times New Roman" w:hAnsi="Calibri" w:cs="Calibri"/>
                <w:b/>
                <w:bCs/>
                <w:color w:val="3F3F3F"/>
                <w:sz w:val="22"/>
              </w:rPr>
            </w:pPr>
            <w:r w:rsidRPr="00910214">
              <w:rPr>
                <w:rFonts w:ascii="Calibri" w:eastAsia="Times New Roman" w:hAnsi="Calibri" w:cs="Calibri"/>
                <w:b/>
                <w:bCs/>
                <w:color w:val="3F3F3F"/>
                <w:sz w:val="22"/>
              </w:rPr>
              <w:t>Tabela Verdade</w:t>
            </w:r>
            <w:r w:rsidRPr="00910214">
              <w:rPr>
                <w:rFonts w:ascii="Calibri" w:eastAsia="Times New Roman" w:hAnsi="Calibri" w:cs="Calibri"/>
                <w:b/>
                <w:bCs/>
                <w:color w:val="3F3F3F"/>
                <w:sz w:val="22"/>
              </w:rPr>
              <w:br/>
              <w:t xml:space="preserve"> Disjunção exclusiva </w:t>
            </w:r>
            <w:proofErr w:type="gramStart"/>
            <w:r w:rsidRPr="00910214">
              <w:rPr>
                <w:rFonts w:ascii="Calibri" w:eastAsia="Times New Roman" w:hAnsi="Calibri" w:cs="Calibri"/>
                <w:b/>
                <w:bCs/>
                <w:color w:val="3F3F3F"/>
                <w:sz w:val="22"/>
              </w:rPr>
              <w:t>( 1</w:t>
            </w:r>
            <w:proofErr w:type="gramEnd"/>
            <w:r w:rsidRPr="00910214">
              <w:rPr>
                <w:rFonts w:ascii="Calibri" w:eastAsia="Times New Roman" w:hAnsi="Calibri" w:cs="Calibri"/>
                <w:b/>
                <w:bCs/>
                <w:color w:val="3F3F3F"/>
                <w:sz w:val="22"/>
              </w:rPr>
              <w:t>-d )</w:t>
            </w:r>
          </w:p>
        </w:tc>
      </w:tr>
      <w:tr w:rsidR="00C2591E" w:rsidRPr="00910214" w14:paraId="04303686" w14:textId="77777777" w:rsidTr="00C2591E">
        <w:trPr>
          <w:trHeight w:val="300"/>
        </w:trPr>
        <w:tc>
          <w:tcPr>
            <w:tcW w:w="1030" w:type="dxa"/>
            <w:gridSpan w:val="2"/>
            <w:tcBorders>
              <w:top w:val="single" w:sz="4" w:space="0" w:color="3F3F3F"/>
              <w:left w:val="single" w:sz="4" w:space="0" w:color="3F3F3F"/>
              <w:bottom w:val="nil"/>
              <w:right w:val="single" w:sz="4" w:space="0" w:color="3F3F3F"/>
            </w:tcBorders>
            <w:shd w:val="clear" w:color="000000" w:fill="F2F2F2"/>
            <w:noWrap/>
            <w:vAlign w:val="center"/>
            <w:hideMark/>
          </w:tcPr>
          <w:p w14:paraId="25871A30" w14:textId="77777777" w:rsidR="00C2591E" w:rsidRPr="00910214" w:rsidRDefault="00C2591E" w:rsidP="00C2591E">
            <w:pPr>
              <w:spacing w:after="0" w:line="240" w:lineRule="auto"/>
              <w:ind w:left="0" w:right="0" w:firstLine="0"/>
              <w:jc w:val="center"/>
              <w:rPr>
                <w:rFonts w:ascii="Calibri" w:eastAsia="Times New Roman" w:hAnsi="Calibri" w:cs="Calibri"/>
                <w:b/>
                <w:bCs/>
                <w:color w:val="3F3F3F"/>
                <w:sz w:val="22"/>
              </w:rPr>
            </w:pPr>
            <w:r w:rsidRPr="00910214">
              <w:rPr>
                <w:rFonts w:ascii="Calibri" w:eastAsia="Times New Roman" w:hAnsi="Calibri" w:cs="Calibri"/>
                <w:b/>
                <w:bCs/>
                <w:color w:val="3F3F3F"/>
                <w:sz w:val="22"/>
              </w:rPr>
              <w:t xml:space="preserve">Entradas </w:t>
            </w:r>
          </w:p>
        </w:tc>
        <w:tc>
          <w:tcPr>
            <w:tcW w:w="1850" w:type="dxa"/>
            <w:tcBorders>
              <w:top w:val="nil"/>
              <w:left w:val="nil"/>
              <w:bottom w:val="nil"/>
              <w:right w:val="single" w:sz="4" w:space="0" w:color="3F3F3F"/>
            </w:tcBorders>
            <w:shd w:val="clear" w:color="000000" w:fill="F2F2F2"/>
            <w:noWrap/>
            <w:vAlign w:val="center"/>
            <w:hideMark/>
          </w:tcPr>
          <w:p w14:paraId="4B046F57" w14:textId="77777777" w:rsidR="00C2591E" w:rsidRPr="00910214" w:rsidRDefault="00C2591E" w:rsidP="00C2591E">
            <w:pPr>
              <w:spacing w:after="0" w:line="240" w:lineRule="auto"/>
              <w:ind w:left="0" w:right="0" w:firstLine="0"/>
              <w:jc w:val="center"/>
              <w:rPr>
                <w:rFonts w:ascii="Calibri" w:eastAsia="Times New Roman" w:hAnsi="Calibri" w:cs="Calibri"/>
                <w:b/>
                <w:bCs/>
                <w:color w:val="3F3F3F"/>
                <w:sz w:val="22"/>
              </w:rPr>
            </w:pPr>
            <w:r w:rsidRPr="00910214">
              <w:rPr>
                <w:rFonts w:ascii="Calibri" w:eastAsia="Times New Roman" w:hAnsi="Calibri" w:cs="Calibri"/>
                <w:b/>
                <w:bCs/>
                <w:color w:val="3F3F3F"/>
                <w:sz w:val="22"/>
              </w:rPr>
              <w:t>Saída</w:t>
            </w:r>
          </w:p>
        </w:tc>
      </w:tr>
      <w:tr w:rsidR="00C2591E" w:rsidRPr="00910214" w14:paraId="2F797737" w14:textId="77777777" w:rsidTr="00C2591E">
        <w:trPr>
          <w:trHeight w:val="300"/>
        </w:trPr>
        <w:tc>
          <w:tcPr>
            <w:tcW w:w="503"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48A864F5" w14:textId="77777777" w:rsidR="00C2591E" w:rsidRPr="00910214" w:rsidRDefault="00C2591E" w:rsidP="00C2591E">
            <w:pPr>
              <w:spacing w:after="0" w:line="240" w:lineRule="auto"/>
              <w:ind w:left="0" w:right="0" w:firstLine="0"/>
              <w:jc w:val="center"/>
              <w:rPr>
                <w:rFonts w:ascii="Calibri" w:eastAsia="Times New Roman" w:hAnsi="Calibri" w:cs="Calibri"/>
                <w:b/>
                <w:bCs/>
                <w:color w:val="FFFFFF"/>
                <w:sz w:val="22"/>
              </w:rPr>
            </w:pPr>
            <w:r w:rsidRPr="00910214">
              <w:rPr>
                <w:rFonts w:ascii="Calibri" w:eastAsia="Times New Roman" w:hAnsi="Calibri" w:cs="Calibri"/>
                <w:b/>
                <w:bCs/>
                <w:color w:val="FFFFFF"/>
                <w:sz w:val="22"/>
              </w:rPr>
              <w:t>a</w:t>
            </w:r>
          </w:p>
        </w:tc>
        <w:tc>
          <w:tcPr>
            <w:tcW w:w="527"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7F35E045" w14:textId="77777777" w:rsidR="00C2591E" w:rsidRPr="00910214" w:rsidRDefault="00C2591E" w:rsidP="00C2591E">
            <w:pPr>
              <w:spacing w:after="0" w:line="240" w:lineRule="auto"/>
              <w:ind w:left="0" w:right="0" w:firstLine="0"/>
              <w:jc w:val="center"/>
              <w:rPr>
                <w:rFonts w:ascii="Calibri" w:eastAsia="Times New Roman" w:hAnsi="Calibri" w:cs="Calibri"/>
                <w:b/>
                <w:bCs/>
                <w:color w:val="FFFFFF"/>
                <w:sz w:val="22"/>
              </w:rPr>
            </w:pPr>
            <w:r w:rsidRPr="00910214">
              <w:rPr>
                <w:rFonts w:ascii="Calibri" w:eastAsia="Times New Roman" w:hAnsi="Calibri" w:cs="Calibri"/>
                <w:b/>
                <w:bCs/>
                <w:color w:val="FFFFFF"/>
                <w:sz w:val="22"/>
              </w:rPr>
              <w:t>b</w:t>
            </w:r>
          </w:p>
        </w:tc>
        <w:tc>
          <w:tcPr>
            <w:tcW w:w="1850"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50E9AC07" w14:textId="77777777" w:rsidR="00C2591E" w:rsidRPr="00910214" w:rsidRDefault="00C2591E" w:rsidP="00C2591E">
            <w:pPr>
              <w:spacing w:after="0" w:line="240" w:lineRule="auto"/>
              <w:ind w:left="0" w:right="0" w:firstLine="0"/>
              <w:jc w:val="center"/>
              <w:rPr>
                <w:rFonts w:ascii="Calibri" w:eastAsia="Times New Roman" w:hAnsi="Calibri" w:cs="Calibri"/>
                <w:b/>
                <w:bCs/>
                <w:color w:val="FFFFFF"/>
                <w:sz w:val="22"/>
              </w:rPr>
            </w:pPr>
            <w:r w:rsidRPr="00910214">
              <w:rPr>
                <w:rFonts w:ascii="Calibri" w:eastAsia="Times New Roman" w:hAnsi="Calibri" w:cs="Calibri"/>
                <w:b/>
                <w:bCs/>
                <w:color w:val="FFFFFF"/>
                <w:sz w:val="22"/>
              </w:rPr>
              <w:t>o</w:t>
            </w:r>
          </w:p>
        </w:tc>
      </w:tr>
      <w:tr w:rsidR="00C2591E" w:rsidRPr="00910214" w14:paraId="18ECEF4A" w14:textId="77777777" w:rsidTr="00C2591E">
        <w:trPr>
          <w:trHeight w:val="300"/>
        </w:trPr>
        <w:tc>
          <w:tcPr>
            <w:tcW w:w="50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1DF3752" w14:textId="77777777" w:rsidR="00C2591E" w:rsidRPr="00910214" w:rsidRDefault="00C2591E"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0</w:t>
            </w:r>
          </w:p>
        </w:tc>
        <w:tc>
          <w:tcPr>
            <w:tcW w:w="52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B5A236C" w14:textId="77777777" w:rsidR="00C2591E" w:rsidRPr="00910214" w:rsidRDefault="00C2591E"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0</w:t>
            </w:r>
          </w:p>
        </w:tc>
        <w:tc>
          <w:tcPr>
            <w:tcW w:w="185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C0DCFE2" w14:textId="77777777" w:rsidR="00C2591E" w:rsidRPr="00910214" w:rsidRDefault="00C2591E"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0</w:t>
            </w:r>
          </w:p>
        </w:tc>
      </w:tr>
      <w:tr w:rsidR="00C2591E" w:rsidRPr="00910214" w14:paraId="3B57DFDB" w14:textId="77777777" w:rsidTr="00C2591E">
        <w:trPr>
          <w:trHeight w:val="300"/>
        </w:trPr>
        <w:tc>
          <w:tcPr>
            <w:tcW w:w="50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4A4A9B9" w14:textId="77777777" w:rsidR="00C2591E" w:rsidRPr="00910214" w:rsidRDefault="00C2591E"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0</w:t>
            </w:r>
          </w:p>
        </w:tc>
        <w:tc>
          <w:tcPr>
            <w:tcW w:w="52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C0FEEC1" w14:textId="77777777" w:rsidR="00C2591E" w:rsidRPr="00910214" w:rsidRDefault="00C2591E"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1</w:t>
            </w:r>
          </w:p>
        </w:tc>
        <w:tc>
          <w:tcPr>
            <w:tcW w:w="185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A474612" w14:textId="77777777" w:rsidR="00C2591E" w:rsidRPr="00910214" w:rsidRDefault="00C2591E"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1</w:t>
            </w:r>
          </w:p>
        </w:tc>
      </w:tr>
      <w:tr w:rsidR="00C2591E" w:rsidRPr="00910214" w14:paraId="631AEE43" w14:textId="77777777" w:rsidTr="00C2591E">
        <w:trPr>
          <w:trHeight w:val="300"/>
        </w:trPr>
        <w:tc>
          <w:tcPr>
            <w:tcW w:w="50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5339AB1" w14:textId="77777777" w:rsidR="00C2591E" w:rsidRPr="00910214" w:rsidRDefault="00C2591E"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1</w:t>
            </w:r>
          </w:p>
        </w:tc>
        <w:tc>
          <w:tcPr>
            <w:tcW w:w="52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7C252BE" w14:textId="77777777" w:rsidR="00C2591E" w:rsidRPr="00910214" w:rsidRDefault="00C2591E"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0</w:t>
            </w:r>
          </w:p>
        </w:tc>
        <w:tc>
          <w:tcPr>
            <w:tcW w:w="185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4ECFFB8" w14:textId="77777777" w:rsidR="00C2591E" w:rsidRPr="00910214" w:rsidRDefault="00C2591E"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1</w:t>
            </w:r>
          </w:p>
        </w:tc>
      </w:tr>
      <w:tr w:rsidR="00C2591E" w:rsidRPr="00910214" w14:paraId="15E44F00" w14:textId="77777777" w:rsidTr="00C2591E">
        <w:trPr>
          <w:trHeight w:val="300"/>
        </w:trPr>
        <w:tc>
          <w:tcPr>
            <w:tcW w:w="503"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1B3377EE" w14:textId="77777777" w:rsidR="00C2591E" w:rsidRPr="00910214" w:rsidRDefault="00C2591E"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1</w:t>
            </w:r>
          </w:p>
        </w:tc>
        <w:tc>
          <w:tcPr>
            <w:tcW w:w="527"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208C950B" w14:textId="77777777" w:rsidR="00C2591E" w:rsidRPr="00910214" w:rsidRDefault="00C2591E"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1</w:t>
            </w:r>
          </w:p>
        </w:tc>
        <w:tc>
          <w:tcPr>
            <w:tcW w:w="185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4C3E8795" w14:textId="77777777" w:rsidR="00C2591E" w:rsidRPr="00910214" w:rsidRDefault="00C2591E"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0</w:t>
            </w:r>
          </w:p>
        </w:tc>
      </w:tr>
    </w:tbl>
    <w:p w14:paraId="47DA4448" w14:textId="1B7A4A70" w:rsidR="00910214" w:rsidRDefault="00910214" w:rsidP="00910214">
      <w:pPr>
        <w:spacing w:after="120"/>
        <w:ind w:right="0"/>
      </w:pPr>
    </w:p>
    <w:tbl>
      <w:tblPr>
        <w:tblW w:w="2880" w:type="dxa"/>
        <w:tblCellMar>
          <w:left w:w="70" w:type="dxa"/>
          <w:right w:w="70" w:type="dxa"/>
        </w:tblCellMar>
        <w:tblLook w:val="04A0" w:firstRow="1" w:lastRow="0" w:firstColumn="1" w:lastColumn="0" w:noHBand="0" w:noVBand="1"/>
      </w:tblPr>
      <w:tblGrid>
        <w:gridCol w:w="1692"/>
        <w:gridCol w:w="1188"/>
      </w:tblGrid>
      <w:tr w:rsidR="00910214" w:rsidRPr="00910214" w14:paraId="6326CB70" w14:textId="77777777" w:rsidTr="00C2591E">
        <w:trPr>
          <w:trHeight w:val="660"/>
        </w:trPr>
        <w:tc>
          <w:tcPr>
            <w:tcW w:w="2880" w:type="dxa"/>
            <w:gridSpan w:val="2"/>
            <w:tcBorders>
              <w:top w:val="single" w:sz="4" w:space="0" w:color="3F3F3F"/>
              <w:left w:val="single" w:sz="4" w:space="0" w:color="3F3F3F"/>
              <w:bottom w:val="single" w:sz="4" w:space="0" w:color="3F3F3F"/>
              <w:right w:val="single" w:sz="4" w:space="0" w:color="3F3F3F"/>
            </w:tcBorders>
            <w:shd w:val="clear" w:color="000000" w:fill="F2F2F2"/>
            <w:vAlign w:val="center"/>
            <w:hideMark/>
          </w:tcPr>
          <w:p w14:paraId="74B51D02" w14:textId="69CE7BA2" w:rsidR="00910214" w:rsidRPr="00910214" w:rsidRDefault="00910214" w:rsidP="00910214">
            <w:pPr>
              <w:spacing w:after="0" w:line="240" w:lineRule="auto"/>
              <w:ind w:left="0" w:right="0" w:firstLine="0"/>
              <w:jc w:val="center"/>
              <w:rPr>
                <w:rFonts w:ascii="Calibri" w:eastAsia="Times New Roman" w:hAnsi="Calibri" w:cs="Calibri"/>
                <w:b/>
                <w:bCs/>
                <w:color w:val="3F3F3F"/>
                <w:sz w:val="22"/>
              </w:rPr>
            </w:pPr>
            <w:r w:rsidRPr="00910214">
              <w:rPr>
                <w:rFonts w:ascii="Calibri" w:eastAsia="Times New Roman" w:hAnsi="Calibri" w:cs="Calibri"/>
                <w:b/>
                <w:bCs/>
                <w:color w:val="3F3F3F"/>
                <w:sz w:val="22"/>
              </w:rPr>
              <w:t>Tabela Verdade</w:t>
            </w:r>
            <w:r w:rsidRPr="00910214">
              <w:rPr>
                <w:rFonts w:ascii="Calibri" w:eastAsia="Times New Roman" w:hAnsi="Calibri" w:cs="Calibri"/>
                <w:b/>
                <w:bCs/>
                <w:color w:val="3F3F3F"/>
                <w:sz w:val="22"/>
              </w:rPr>
              <w:br/>
              <w:t xml:space="preserve"> </w:t>
            </w:r>
            <w:r w:rsidR="00DD484D">
              <w:rPr>
                <w:rFonts w:ascii="Calibri" w:eastAsia="Times New Roman" w:hAnsi="Calibri" w:cs="Calibri"/>
                <w:b/>
                <w:bCs/>
                <w:color w:val="3F3F3F"/>
                <w:sz w:val="22"/>
              </w:rPr>
              <w:t>N</w:t>
            </w:r>
            <w:r w:rsidRPr="00910214">
              <w:rPr>
                <w:rFonts w:ascii="Calibri" w:eastAsia="Times New Roman" w:hAnsi="Calibri" w:cs="Calibri"/>
                <w:b/>
                <w:bCs/>
                <w:color w:val="3F3F3F"/>
                <w:sz w:val="22"/>
              </w:rPr>
              <w:t xml:space="preserve">egação </w:t>
            </w:r>
            <w:proofErr w:type="gramStart"/>
            <w:r w:rsidRPr="00910214">
              <w:rPr>
                <w:rFonts w:ascii="Calibri" w:eastAsia="Times New Roman" w:hAnsi="Calibri" w:cs="Calibri"/>
                <w:b/>
                <w:bCs/>
                <w:color w:val="3F3F3F"/>
                <w:sz w:val="22"/>
              </w:rPr>
              <w:t>( 1</w:t>
            </w:r>
            <w:proofErr w:type="gramEnd"/>
            <w:r w:rsidRPr="00910214">
              <w:rPr>
                <w:rFonts w:ascii="Calibri" w:eastAsia="Times New Roman" w:hAnsi="Calibri" w:cs="Calibri"/>
                <w:b/>
                <w:bCs/>
                <w:color w:val="3F3F3F"/>
                <w:sz w:val="22"/>
              </w:rPr>
              <w:t>-a )</w:t>
            </w:r>
          </w:p>
        </w:tc>
      </w:tr>
      <w:tr w:rsidR="00910214" w:rsidRPr="00910214" w14:paraId="38C5E6C1" w14:textId="77777777" w:rsidTr="00C2591E">
        <w:trPr>
          <w:trHeight w:val="300"/>
        </w:trPr>
        <w:tc>
          <w:tcPr>
            <w:tcW w:w="1692" w:type="dxa"/>
            <w:tcBorders>
              <w:top w:val="nil"/>
              <w:left w:val="single" w:sz="4" w:space="0" w:color="3F3F3F"/>
              <w:bottom w:val="nil"/>
              <w:right w:val="single" w:sz="4" w:space="0" w:color="3F3F3F"/>
            </w:tcBorders>
            <w:shd w:val="clear" w:color="000000" w:fill="F2F2F2"/>
            <w:noWrap/>
            <w:vAlign w:val="center"/>
            <w:hideMark/>
          </w:tcPr>
          <w:p w14:paraId="62576F50" w14:textId="77777777" w:rsidR="00910214" w:rsidRPr="00910214" w:rsidRDefault="00910214" w:rsidP="00910214">
            <w:pPr>
              <w:spacing w:after="0" w:line="240" w:lineRule="auto"/>
              <w:ind w:left="0" w:right="0" w:firstLine="0"/>
              <w:jc w:val="left"/>
              <w:rPr>
                <w:rFonts w:ascii="Calibri" w:eastAsia="Times New Roman" w:hAnsi="Calibri" w:cs="Calibri"/>
                <w:b/>
                <w:bCs/>
                <w:color w:val="3F3F3F"/>
                <w:sz w:val="22"/>
              </w:rPr>
            </w:pPr>
            <w:r w:rsidRPr="00910214">
              <w:rPr>
                <w:rFonts w:ascii="Calibri" w:eastAsia="Times New Roman" w:hAnsi="Calibri" w:cs="Calibri"/>
                <w:b/>
                <w:bCs/>
                <w:color w:val="3F3F3F"/>
                <w:sz w:val="22"/>
              </w:rPr>
              <w:t xml:space="preserve">Entrada </w:t>
            </w:r>
          </w:p>
        </w:tc>
        <w:tc>
          <w:tcPr>
            <w:tcW w:w="1188" w:type="dxa"/>
            <w:tcBorders>
              <w:top w:val="nil"/>
              <w:left w:val="nil"/>
              <w:bottom w:val="nil"/>
              <w:right w:val="single" w:sz="4" w:space="0" w:color="3F3F3F"/>
            </w:tcBorders>
            <w:shd w:val="clear" w:color="000000" w:fill="F2F2F2"/>
            <w:noWrap/>
            <w:vAlign w:val="center"/>
            <w:hideMark/>
          </w:tcPr>
          <w:p w14:paraId="4F5631EB" w14:textId="77777777" w:rsidR="00910214" w:rsidRPr="00910214" w:rsidRDefault="00910214" w:rsidP="00910214">
            <w:pPr>
              <w:spacing w:after="0" w:line="240" w:lineRule="auto"/>
              <w:ind w:left="0" w:right="0" w:firstLine="0"/>
              <w:jc w:val="left"/>
              <w:rPr>
                <w:rFonts w:ascii="Calibri" w:eastAsia="Times New Roman" w:hAnsi="Calibri" w:cs="Calibri"/>
                <w:b/>
                <w:bCs/>
                <w:color w:val="3F3F3F"/>
                <w:sz w:val="22"/>
              </w:rPr>
            </w:pPr>
            <w:r w:rsidRPr="00910214">
              <w:rPr>
                <w:rFonts w:ascii="Calibri" w:eastAsia="Times New Roman" w:hAnsi="Calibri" w:cs="Calibri"/>
                <w:b/>
                <w:bCs/>
                <w:color w:val="3F3F3F"/>
                <w:sz w:val="22"/>
              </w:rPr>
              <w:t>Saída</w:t>
            </w:r>
          </w:p>
        </w:tc>
      </w:tr>
      <w:tr w:rsidR="00910214" w:rsidRPr="00910214" w14:paraId="2E2279C6" w14:textId="77777777" w:rsidTr="00C2591E">
        <w:trPr>
          <w:trHeight w:val="300"/>
        </w:trPr>
        <w:tc>
          <w:tcPr>
            <w:tcW w:w="1692"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1B32408C" w14:textId="77777777" w:rsidR="00910214" w:rsidRPr="00910214" w:rsidRDefault="00910214" w:rsidP="00910214">
            <w:pPr>
              <w:spacing w:after="0" w:line="240" w:lineRule="auto"/>
              <w:ind w:left="0" w:right="0" w:firstLine="0"/>
              <w:jc w:val="center"/>
              <w:rPr>
                <w:rFonts w:ascii="Calibri" w:eastAsia="Times New Roman" w:hAnsi="Calibri" w:cs="Calibri"/>
                <w:b/>
                <w:bCs/>
                <w:color w:val="FFFFFF"/>
                <w:sz w:val="22"/>
              </w:rPr>
            </w:pPr>
            <w:r w:rsidRPr="00910214">
              <w:rPr>
                <w:rFonts w:ascii="Calibri" w:eastAsia="Times New Roman" w:hAnsi="Calibri" w:cs="Calibri"/>
                <w:b/>
                <w:bCs/>
                <w:color w:val="FFFFFF"/>
                <w:sz w:val="22"/>
              </w:rPr>
              <w:t>a</w:t>
            </w:r>
          </w:p>
        </w:tc>
        <w:tc>
          <w:tcPr>
            <w:tcW w:w="1188"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71E30ACE" w14:textId="77777777" w:rsidR="00910214" w:rsidRPr="00910214" w:rsidRDefault="00910214" w:rsidP="00910214">
            <w:pPr>
              <w:spacing w:after="0" w:line="240" w:lineRule="auto"/>
              <w:ind w:left="0" w:right="0" w:firstLine="0"/>
              <w:jc w:val="center"/>
              <w:rPr>
                <w:rFonts w:ascii="Calibri" w:eastAsia="Times New Roman" w:hAnsi="Calibri" w:cs="Calibri"/>
                <w:b/>
                <w:bCs/>
                <w:color w:val="FFFFFF"/>
                <w:sz w:val="22"/>
              </w:rPr>
            </w:pPr>
            <w:r w:rsidRPr="00910214">
              <w:rPr>
                <w:rFonts w:ascii="Calibri" w:eastAsia="Times New Roman" w:hAnsi="Calibri" w:cs="Calibri"/>
                <w:b/>
                <w:bCs/>
                <w:color w:val="FFFFFF"/>
                <w:sz w:val="22"/>
              </w:rPr>
              <w:t>o</w:t>
            </w:r>
          </w:p>
        </w:tc>
      </w:tr>
      <w:tr w:rsidR="00910214" w:rsidRPr="00910214" w14:paraId="218A010F" w14:textId="77777777" w:rsidTr="00C2591E">
        <w:trPr>
          <w:trHeight w:val="300"/>
        </w:trPr>
        <w:tc>
          <w:tcPr>
            <w:tcW w:w="169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BA65AFF" w14:textId="77777777" w:rsidR="00910214" w:rsidRPr="00910214" w:rsidRDefault="00910214" w:rsidP="00910214">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1</w:t>
            </w:r>
          </w:p>
        </w:tc>
        <w:tc>
          <w:tcPr>
            <w:tcW w:w="11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7FDE013" w14:textId="77777777" w:rsidR="00910214" w:rsidRPr="00910214" w:rsidRDefault="00910214" w:rsidP="00910214">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0</w:t>
            </w:r>
          </w:p>
        </w:tc>
      </w:tr>
      <w:tr w:rsidR="00910214" w:rsidRPr="00910214" w14:paraId="2CC41976" w14:textId="77777777" w:rsidTr="00C2591E">
        <w:trPr>
          <w:trHeight w:val="300"/>
        </w:trPr>
        <w:tc>
          <w:tcPr>
            <w:tcW w:w="1692"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46577337" w14:textId="41E64448" w:rsidR="00910214" w:rsidRPr="00910214" w:rsidRDefault="00910214" w:rsidP="00910214">
            <w:pPr>
              <w:spacing w:after="0" w:line="240" w:lineRule="auto"/>
              <w:ind w:left="0" w:right="0" w:firstLine="0"/>
              <w:jc w:val="center"/>
              <w:rPr>
                <w:rFonts w:ascii="Calibri" w:eastAsia="Times New Roman" w:hAnsi="Calibri" w:cs="Calibri"/>
                <w:sz w:val="22"/>
              </w:rPr>
            </w:pPr>
            <w:r>
              <w:rPr>
                <w:rFonts w:ascii="Calibri" w:eastAsia="Times New Roman" w:hAnsi="Calibri" w:cs="Calibri"/>
                <w:sz w:val="22"/>
              </w:rPr>
              <w:t xml:space="preserve"> </w:t>
            </w:r>
            <w:r w:rsidRPr="00910214">
              <w:rPr>
                <w:rFonts w:ascii="Calibri" w:eastAsia="Times New Roman" w:hAnsi="Calibri" w:cs="Calibri"/>
                <w:sz w:val="22"/>
              </w:rPr>
              <w:t>0</w:t>
            </w:r>
          </w:p>
        </w:tc>
        <w:tc>
          <w:tcPr>
            <w:tcW w:w="1188"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23EBEBDC" w14:textId="77777777" w:rsidR="00910214" w:rsidRPr="00910214" w:rsidRDefault="00910214" w:rsidP="00910214">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1</w:t>
            </w:r>
          </w:p>
        </w:tc>
      </w:tr>
    </w:tbl>
    <w:p w14:paraId="1462A1F1" w14:textId="39D650F4" w:rsidR="00910214" w:rsidRDefault="00910214" w:rsidP="00910214">
      <w:pPr>
        <w:spacing w:after="120"/>
        <w:ind w:right="0"/>
      </w:pPr>
      <w:r>
        <w:t xml:space="preserve">  </w:t>
      </w:r>
    </w:p>
    <w:tbl>
      <w:tblPr>
        <w:tblW w:w="2880" w:type="dxa"/>
        <w:tblCellMar>
          <w:left w:w="70" w:type="dxa"/>
          <w:right w:w="70" w:type="dxa"/>
        </w:tblCellMar>
        <w:tblLook w:val="04A0" w:firstRow="1" w:lastRow="0" w:firstColumn="1" w:lastColumn="0" w:noHBand="0" w:noVBand="1"/>
      </w:tblPr>
      <w:tblGrid>
        <w:gridCol w:w="501"/>
        <w:gridCol w:w="527"/>
        <w:gridCol w:w="1852"/>
      </w:tblGrid>
      <w:tr w:rsidR="00910214" w:rsidRPr="00910214" w14:paraId="2EBAF615" w14:textId="77777777" w:rsidTr="00910214">
        <w:trPr>
          <w:trHeight w:val="660"/>
        </w:trPr>
        <w:tc>
          <w:tcPr>
            <w:tcW w:w="2880" w:type="dxa"/>
            <w:gridSpan w:val="3"/>
            <w:tcBorders>
              <w:top w:val="single" w:sz="4" w:space="0" w:color="3F3F3F"/>
              <w:left w:val="single" w:sz="4" w:space="0" w:color="3F3F3F"/>
              <w:bottom w:val="single" w:sz="4" w:space="0" w:color="3F3F3F"/>
              <w:right w:val="single" w:sz="4" w:space="0" w:color="3F3F3F"/>
            </w:tcBorders>
            <w:shd w:val="clear" w:color="000000" w:fill="F2F2F2"/>
            <w:vAlign w:val="center"/>
            <w:hideMark/>
          </w:tcPr>
          <w:p w14:paraId="26EB5F7D" w14:textId="77777777" w:rsidR="00910214" w:rsidRPr="00910214" w:rsidRDefault="00910214" w:rsidP="00910214">
            <w:pPr>
              <w:spacing w:after="0" w:line="240" w:lineRule="auto"/>
              <w:ind w:left="0" w:right="0" w:firstLine="0"/>
              <w:jc w:val="center"/>
              <w:rPr>
                <w:rFonts w:ascii="Calibri" w:eastAsia="Times New Roman" w:hAnsi="Calibri" w:cs="Calibri"/>
                <w:b/>
                <w:bCs/>
                <w:color w:val="3F3F3F"/>
                <w:sz w:val="22"/>
              </w:rPr>
            </w:pPr>
            <w:r w:rsidRPr="00910214">
              <w:rPr>
                <w:rFonts w:ascii="Calibri" w:eastAsia="Times New Roman" w:hAnsi="Calibri" w:cs="Calibri"/>
                <w:b/>
                <w:bCs/>
                <w:color w:val="3F3F3F"/>
                <w:sz w:val="22"/>
              </w:rPr>
              <w:t>Tabela Verdade</w:t>
            </w:r>
            <w:r w:rsidRPr="00910214">
              <w:rPr>
                <w:rFonts w:ascii="Calibri" w:eastAsia="Times New Roman" w:hAnsi="Calibri" w:cs="Calibri"/>
                <w:b/>
                <w:bCs/>
                <w:color w:val="3F3F3F"/>
                <w:sz w:val="22"/>
              </w:rPr>
              <w:br/>
              <w:t xml:space="preserve"> Conjunção </w:t>
            </w:r>
            <w:proofErr w:type="gramStart"/>
            <w:r w:rsidRPr="00910214">
              <w:rPr>
                <w:rFonts w:ascii="Calibri" w:eastAsia="Times New Roman" w:hAnsi="Calibri" w:cs="Calibri"/>
                <w:b/>
                <w:bCs/>
                <w:color w:val="3F3F3F"/>
                <w:sz w:val="22"/>
              </w:rPr>
              <w:t>( 1</w:t>
            </w:r>
            <w:proofErr w:type="gramEnd"/>
            <w:r w:rsidRPr="00910214">
              <w:rPr>
                <w:rFonts w:ascii="Calibri" w:eastAsia="Times New Roman" w:hAnsi="Calibri" w:cs="Calibri"/>
                <w:b/>
                <w:bCs/>
                <w:color w:val="3F3F3F"/>
                <w:sz w:val="22"/>
              </w:rPr>
              <w:t>-b )</w:t>
            </w:r>
          </w:p>
        </w:tc>
      </w:tr>
      <w:tr w:rsidR="00910214" w:rsidRPr="00910214" w14:paraId="0797D864" w14:textId="77777777" w:rsidTr="00910214">
        <w:trPr>
          <w:trHeight w:val="300"/>
        </w:trPr>
        <w:tc>
          <w:tcPr>
            <w:tcW w:w="1028" w:type="dxa"/>
            <w:gridSpan w:val="2"/>
            <w:tcBorders>
              <w:top w:val="single" w:sz="4" w:space="0" w:color="3F3F3F"/>
              <w:left w:val="single" w:sz="4" w:space="0" w:color="3F3F3F"/>
              <w:bottom w:val="nil"/>
              <w:right w:val="single" w:sz="4" w:space="0" w:color="3F3F3F"/>
            </w:tcBorders>
            <w:shd w:val="clear" w:color="000000" w:fill="F2F2F2"/>
            <w:noWrap/>
            <w:vAlign w:val="center"/>
            <w:hideMark/>
          </w:tcPr>
          <w:p w14:paraId="557F5BE5" w14:textId="77777777" w:rsidR="00910214" w:rsidRPr="00910214" w:rsidRDefault="00910214" w:rsidP="00910214">
            <w:pPr>
              <w:spacing w:after="0" w:line="240" w:lineRule="auto"/>
              <w:ind w:left="0" w:right="0" w:firstLine="0"/>
              <w:jc w:val="center"/>
              <w:rPr>
                <w:rFonts w:ascii="Calibri" w:eastAsia="Times New Roman" w:hAnsi="Calibri" w:cs="Calibri"/>
                <w:b/>
                <w:bCs/>
                <w:color w:val="3F3F3F"/>
                <w:sz w:val="22"/>
              </w:rPr>
            </w:pPr>
            <w:r w:rsidRPr="00910214">
              <w:rPr>
                <w:rFonts w:ascii="Calibri" w:eastAsia="Times New Roman" w:hAnsi="Calibri" w:cs="Calibri"/>
                <w:b/>
                <w:bCs/>
                <w:color w:val="3F3F3F"/>
                <w:sz w:val="22"/>
              </w:rPr>
              <w:t xml:space="preserve">Entradas </w:t>
            </w:r>
          </w:p>
        </w:tc>
        <w:tc>
          <w:tcPr>
            <w:tcW w:w="1852" w:type="dxa"/>
            <w:tcBorders>
              <w:top w:val="nil"/>
              <w:left w:val="nil"/>
              <w:bottom w:val="nil"/>
              <w:right w:val="single" w:sz="4" w:space="0" w:color="3F3F3F"/>
            </w:tcBorders>
            <w:shd w:val="clear" w:color="000000" w:fill="F2F2F2"/>
            <w:noWrap/>
            <w:vAlign w:val="center"/>
            <w:hideMark/>
          </w:tcPr>
          <w:p w14:paraId="11F538FC" w14:textId="77777777" w:rsidR="00910214" w:rsidRPr="00910214" w:rsidRDefault="00910214" w:rsidP="00910214">
            <w:pPr>
              <w:spacing w:after="0" w:line="240" w:lineRule="auto"/>
              <w:ind w:left="0" w:right="0" w:firstLine="0"/>
              <w:jc w:val="center"/>
              <w:rPr>
                <w:rFonts w:ascii="Calibri" w:eastAsia="Times New Roman" w:hAnsi="Calibri" w:cs="Calibri"/>
                <w:b/>
                <w:bCs/>
                <w:color w:val="3F3F3F"/>
                <w:sz w:val="22"/>
              </w:rPr>
            </w:pPr>
            <w:r w:rsidRPr="00910214">
              <w:rPr>
                <w:rFonts w:ascii="Calibri" w:eastAsia="Times New Roman" w:hAnsi="Calibri" w:cs="Calibri"/>
                <w:b/>
                <w:bCs/>
                <w:color w:val="3F3F3F"/>
                <w:sz w:val="22"/>
              </w:rPr>
              <w:t>Saída</w:t>
            </w:r>
          </w:p>
        </w:tc>
      </w:tr>
      <w:tr w:rsidR="00910214" w:rsidRPr="00910214" w14:paraId="17D8E5B9" w14:textId="77777777" w:rsidTr="00910214">
        <w:trPr>
          <w:trHeight w:val="300"/>
        </w:trPr>
        <w:tc>
          <w:tcPr>
            <w:tcW w:w="501"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67553AAF" w14:textId="77777777" w:rsidR="00910214" w:rsidRPr="00910214" w:rsidRDefault="00910214" w:rsidP="00910214">
            <w:pPr>
              <w:spacing w:after="0" w:line="240" w:lineRule="auto"/>
              <w:ind w:left="0" w:right="0" w:firstLine="0"/>
              <w:jc w:val="center"/>
              <w:rPr>
                <w:rFonts w:ascii="Calibri" w:eastAsia="Times New Roman" w:hAnsi="Calibri" w:cs="Calibri"/>
                <w:b/>
                <w:bCs/>
                <w:color w:val="FFFFFF"/>
                <w:sz w:val="22"/>
              </w:rPr>
            </w:pPr>
            <w:r w:rsidRPr="00910214">
              <w:rPr>
                <w:rFonts w:ascii="Calibri" w:eastAsia="Times New Roman" w:hAnsi="Calibri" w:cs="Calibri"/>
                <w:b/>
                <w:bCs/>
                <w:color w:val="FFFFFF"/>
                <w:sz w:val="22"/>
              </w:rPr>
              <w:t>a</w:t>
            </w:r>
          </w:p>
        </w:tc>
        <w:tc>
          <w:tcPr>
            <w:tcW w:w="527"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4BB93AEB" w14:textId="77777777" w:rsidR="00910214" w:rsidRPr="00910214" w:rsidRDefault="00910214" w:rsidP="00910214">
            <w:pPr>
              <w:spacing w:after="0" w:line="240" w:lineRule="auto"/>
              <w:ind w:left="0" w:right="0" w:firstLine="0"/>
              <w:jc w:val="center"/>
              <w:rPr>
                <w:rFonts w:ascii="Calibri" w:eastAsia="Times New Roman" w:hAnsi="Calibri" w:cs="Calibri"/>
                <w:b/>
                <w:bCs/>
                <w:color w:val="FFFFFF"/>
                <w:sz w:val="22"/>
              </w:rPr>
            </w:pPr>
            <w:r w:rsidRPr="00910214">
              <w:rPr>
                <w:rFonts w:ascii="Calibri" w:eastAsia="Times New Roman" w:hAnsi="Calibri" w:cs="Calibri"/>
                <w:b/>
                <w:bCs/>
                <w:color w:val="FFFFFF"/>
                <w:sz w:val="22"/>
              </w:rPr>
              <w:t>b</w:t>
            </w:r>
          </w:p>
        </w:tc>
        <w:tc>
          <w:tcPr>
            <w:tcW w:w="1852"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1C162011" w14:textId="77777777" w:rsidR="00910214" w:rsidRPr="00910214" w:rsidRDefault="00910214" w:rsidP="00910214">
            <w:pPr>
              <w:spacing w:after="0" w:line="240" w:lineRule="auto"/>
              <w:ind w:left="0" w:right="0" w:firstLine="0"/>
              <w:jc w:val="center"/>
              <w:rPr>
                <w:rFonts w:ascii="Calibri" w:eastAsia="Times New Roman" w:hAnsi="Calibri" w:cs="Calibri"/>
                <w:b/>
                <w:bCs/>
                <w:color w:val="FFFFFF"/>
                <w:sz w:val="22"/>
              </w:rPr>
            </w:pPr>
            <w:r w:rsidRPr="00910214">
              <w:rPr>
                <w:rFonts w:ascii="Calibri" w:eastAsia="Times New Roman" w:hAnsi="Calibri" w:cs="Calibri"/>
                <w:b/>
                <w:bCs/>
                <w:color w:val="FFFFFF"/>
                <w:sz w:val="22"/>
              </w:rPr>
              <w:t>o</w:t>
            </w:r>
          </w:p>
        </w:tc>
      </w:tr>
      <w:tr w:rsidR="00910214" w:rsidRPr="00910214" w14:paraId="63A8FBAA" w14:textId="77777777" w:rsidTr="00910214">
        <w:trPr>
          <w:trHeight w:val="300"/>
        </w:trPr>
        <w:tc>
          <w:tcPr>
            <w:tcW w:w="50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6F1B0DD" w14:textId="77777777" w:rsidR="00910214" w:rsidRPr="00910214" w:rsidRDefault="00910214" w:rsidP="00910214">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0</w:t>
            </w:r>
          </w:p>
        </w:tc>
        <w:tc>
          <w:tcPr>
            <w:tcW w:w="52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11AF324" w14:textId="77777777" w:rsidR="00910214" w:rsidRPr="00910214" w:rsidRDefault="00910214" w:rsidP="00910214">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0</w:t>
            </w:r>
          </w:p>
        </w:tc>
        <w:tc>
          <w:tcPr>
            <w:tcW w:w="185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1EE726F" w14:textId="77777777" w:rsidR="00910214" w:rsidRPr="00910214" w:rsidRDefault="00910214" w:rsidP="00910214">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0</w:t>
            </w:r>
          </w:p>
        </w:tc>
      </w:tr>
      <w:tr w:rsidR="00910214" w:rsidRPr="00910214" w14:paraId="30FD305F" w14:textId="77777777" w:rsidTr="00910214">
        <w:trPr>
          <w:trHeight w:val="300"/>
        </w:trPr>
        <w:tc>
          <w:tcPr>
            <w:tcW w:w="50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4CBA5F6" w14:textId="77777777" w:rsidR="00910214" w:rsidRPr="00910214" w:rsidRDefault="00910214" w:rsidP="00910214">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0</w:t>
            </w:r>
          </w:p>
        </w:tc>
        <w:tc>
          <w:tcPr>
            <w:tcW w:w="52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3AABC36" w14:textId="77777777" w:rsidR="00910214" w:rsidRPr="00910214" w:rsidRDefault="00910214" w:rsidP="00910214">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1</w:t>
            </w:r>
          </w:p>
        </w:tc>
        <w:tc>
          <w:tcPr>
            <w:tcW w:w="185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8034865" w14:textId="77777777" w:rsidR="00910214" w:rsidRPr="00910214" w:rsidRDefault="00910214" w:rsidP="00910214">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0</w:t>
            </w:r>
          </w:p>
        </w:tc>
      </w:tr>
      <w:tr w:rsidR="00910214" w:rsidRPr="00910214" w14:paraId="2843163C" w14:textId="77777777" w:rsidTr="00910214">
        <w:trPr>
          <w:trHeight w:val="300"/>
        </w:trPr>
        <w:tc>
          <w:tcPr>
            <w:tcW w:w="50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C3572B7" w14:textId="77777777" w:rsidR="00910214" w:rsidRPr="00910214" w:rsidRDefault="00910214" w:rsidP="00910214">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1</w:t>
            </w:r>
          </w:p>
        </w:tc>
        <w:tc>
          <w:tcPr>
            <w:tcW w:w="52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97EDE41" w14:textId="77777777" w:rsidR="00910214" w:rsidRPr="00910214" w:rsidRDefault="00910214" w:rsidP="00910214">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0</w:t>
            </w:r>
          </w:p>
        </w:tc>
        <w:tc>
          <w:tcPr>
            <w:tcW w:w="185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3211C30" w14:textId="77777777" w:rsidR="00910214" w:rsidRPr="00910214" w:rsidRDefault="00910214" w:rsidP="00910214">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0</w:t>
            </w:r>
          </w:p>
        </w:tc>
      </w:tr>
      <w:tr w:rsidR="00910214" w:rsidRPr="00910214" w14:paraId="122FFB5F" w14:textId="77777777" w:rsidTr="00910214">
        <w:trPr>
          <w:trHeight w:val="300"/>
        </w:trPr>
        <w:tc>
          <w:tcPr>
            <w:tcW w:w="501"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30B8C980" w14:textId="77777777" w:rsidR="00910214" w:rsidRPr="00910214" w:rsidRDefault="00910214" w:rsidP="00910214">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1</w:t>
            </w:r>
          </w:p>
        </w:tc>
        <w:tc>
          <w:tcPr>
            <w:tcW w:w="527"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3C170BD7" w14:textId="77777777" w:rsidR="00910214" w:rsidRPr="00910214" w:rsidRDefault="00910214" w:rsidP="00910214">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1</w:t>
            </w:r>
          </w:p>
        </w:tc>
        <w:tc>
          <w:tcPr>
            <w:tcW w:w="1852"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5B2E16DD" w14:textId="77777777" w:rsidR="00910214" w:rsidRPr="00910214" w:rsidRDefault="00910214" w:rsidP="00910214">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1</w:t>
            </w:r>
          </w:p>
        </w:tc>
      </w:tr>
    </w:tbl>
    <w:tbl>
      <w:tblPr>
        <w:tblpPr w:leftFromText="141" w:rightFromText="141" w:vertAnchor="text" w:horzAnchor="page" w:tblpX="6211" w:tblpY="-2572"/>
        <w:tblW w:w="2880" w:type="dxa"/>
        <w:tblCellMar>
          <w:left w:w="70" w:type="dxa"/>
          <w:right w:w="70" w:type="dxa"/>
        </w:tblCellMar>
        <w:tblLook w:val="04A0" w:firstRow="1" w:lastRow="0" w:firstColumn="1" w:lastColumn="0" w:noHBand="0" w:noVBand="1"/>
      </w:tblPr>
      <w:tblGrid>
        <w:gridCol w:w="503"/>
        <w:gridCol w:w="526"/>
        <w:gridCol w:w="1851"/>
      </w:tblGrid>
      <w:tr w:rsidR="00C2591E" w:rsidRPr="00910214" w14:paraId="0B91ED85" w14:textId="77777777" w:rsidTr="00C2591E">
        <w:trPr>
          <w:trHeight w:val="660"/>
        </w:trPr>
        <w:tc>
          <w:tcPr>
            <w:tcW w:w="2880" w:type="dxa"/>
            <w:gridSpan w:val="3"/>
            <w:tcBorders>
              <w:top w:val="single" w:sz="4" w:space="0" w:color="3F3F3F"/>
              <w:left w:val="single" w:sz="4" w:space="0" w:color="3F3F3F"/>
              <w:bottom w:val="single" w:sz="4" w:space="0" w:color="3F3F3F"/>
              <w:right w:val="single" w:sz="4" w:space="0" w:color="3F3F3F"/>
            </w:tcBorders>
            <w:shd w:val="clear" w:color="000000" w:fill="F2F2F2"/>
            <w:vAlign w:val="center"/>
            <w:hideMark/>
          </w:tcPr>
          <w:p w14:paraId="25ECE174" w14:textId="77777777" w:rsidR="00C2591E" w:rsidRPr="00910214" w:rsidRDefault="00C2591E" w:rsidP="00C2591E">
            <w:pPr>
              <w:spacing w:after="0" w:line="240" w:lineRule="auto"/>
              <w:ind w:left="0" w:right="0" w:firstLine="0"/>
              <w:jc w:val="center"/>
              <w:rPr>
                <w:rFonts w:ascii="Calibri" w:eastAsia="Times New Roman" w:hAnsi="Calibri" w:cs="Calibri"/>
                <w:b/>
                <w:bCs/>
                <w:color w:val="3F3F3F"/>
                <w:sz w:val="22"/>
              </w:rPr>
            </w:pPr>
            <w:r w:rsidRPr="00910214">
              <w:rPr>
                <w:rFonts w:ascii="Calibri" w:eastAsia="Times New Roman" w:hAnsi="Calibri" w:cs="Calibri"/>
                <w:b/>
                <w:bCs/>
                <w:color w:val="3F3F3F"/>
                <w:sz w:val="22"/>
              </w:rPr>
              <w:t>Tabela Verdade</w:t>
            </w:r>
            <w:r w:rsidRPr="00910214">
              <w:rPr>
                <w:rFonts w:ascii="Calibri" w:eastAsia="Times New Roman" w:hAnsi="Calibri" w:cs="Calibri"/>
                <w:b/>
                <w:bCs/>
                <w:color w:val="3F3F3F"/>
                <w:sz w:val="22"/>
              </w:rPr>
              <w:br/>
              <w:t xml:space="preserve">Condicional </w:t>
            </w:r>
            <w:proofErr w:type="gramStart"/>
            <w:r w:rsidRPr="00910214">
              <w:rPr>
                <w:rFonts w:ascii="Calibri" w:eastAsia="Times New Roman" w:hAnsi="Calibri" w:cs="Calibri"/>
                <w:b/>
                <w:bCs/>
                <w:color w:val="3F3F3F"/>
                <w:sz w:val="22"/>
              </w:rPr>
              <w:t>( 1</w:t>
            </w:r>
            <w:proofErr w:type="gramEnd"/>
            <w:r w:rsidRPr="00910214">
              <w:rPr>
                <w:rFonts w:ascii="Calibri" w:eastAsia="Times New Roman" w:hAnsi="Calibri" w:cs="Calibri"/>
                <w:b/>
                <w:bCs/>
                <w:color w:val="3F3F3F"/>
                <w:sz w:val="22"/>
              </w:rPr>
              <w:t>-e )</w:t>
            </w:r>
          </w:p>
        </w:tc>
      </w:tr>
      <w:tr w:rsidR="00C2591E" w:rsidRPr="00910214" w14:paraId="1CD0417B" w14:textId="77777777" w:rsidTr="00C2591E">
        <w:trPr>
          <w:trHeight w:val="300"/>
        </w:trPr>
        <w:tc>
          <w:tcPr>
            <w:tcW w:w="1029" w:type="dxa"/>
            <w:gridSpan w:val="2"/>
            <w:tcBorders>
              <w:top w:val="single" w:sz="4" w:space="0" w:color="3F3F3F"/>
              <w:left w:val="single" w:sz="4" w:space="0" w:color="3F3F3F"/>
              <w:bottom w:val="nil"/>
              <w:right w:val="single" w:sz="4" w:space="0" w:color="3F3F3F"/>
            </w:tcBorders>
            <w:shd w:val="clear" w:color="000000" w:fill="F2F2F2"/>
            <w:noWrap/>
            <w:vAlign w:val="center"/>
            <w:hideMark/>
          </w:tcPr>
          <w:p w14:paraId="7851BAA4" w14:textId="77777777" w:rsidR="00C2591E" w:rsidRPr="00910214" w:rsidRDefault="00C2591E" w:rsidP="00C2591E">
            <w:pPr>
              <w:spacing w:after="0" w:line="240" w:lineRule="auto"/>
              <w:ind w:left="0" w:right="0" w:firstLine="0"/>
              <w:jc w:val="center"/>
              <w:rPr>
                <w:rFonts w:ascii="Calibri" w:eastAsia="Times New Roman" w:hAnsi="Calibri" w:cs="Calibri"/>
                <w:b/>
                <w:bCs/>
                <w:color w:val="3F3F3F"/>
                <w:sz w:val="22"/>
              </w:rPr>
            </w:pPr>
            <w:r w:rsidRPr="00910214">
              <w:rPr>
                <w:rFonts w:ascii="Calibri" w:eastAsia="Times New Roman" w:hAnsi="Calibri" w:cs="Calibri"/>
                <w:b/>
                <w:bCs/>
                <w:color w:val="3F3F3F"/>
                <w:sz w:val="22"/>
              </w:rPr>
              <w:t xml:space="preserve">Entradas </w:t>
            </w:r>
          </w:p>
        </w:tc>
        <w:tc>
          <w:tcPr>
            <w:tcW w:w="1851" w:type="dxa"/>
            <w:tcBorders>
              <w:top w:val="nil"/>
              <w:left w:val="nil"/>
              <w:bottom w:val="nil"/>
              <w:right w:val="single" w:sz="4" w:space="0" w:color="3F3F3F"/>
            </w:tcBorders>
            <w:shd w:val="clear" w:color="000000" w:fill="F2F2F2"/>
            <w:noWrap/>
            <w:vAlign w:val="center"/>
            <w:hideMark/>
          </w:tcPr>
          <w:p w14:paraId="72720FAD" w14:textId="77777777" w:rsidR="00C2591E" w:rsidRPr="00910214" w:rsidRDefault="00C2591E" w:rsidP="00C2591E">
            <w:pPr>
              <w:spacing w:after="0" w:line="240" w:lineRule="auto"/>
              <w:ind w:left="0" w:right="0" w:firstLine="0"/>
              <w:jc w:val="center"/>
              <w:rPr>
                <w:rFonts w:ascii="Calibri" w:eastAsia="Times New Roman" w:hAnsi="Calibri" w:cs="Calibri"/>
                <w:b/>
                <w:bCs/>
                <w:color w:val="3F3F3F"/>
                <w:sz w:val="22"/>
              </w:rPr>
            </w:pPr>
            <w:r w:rsidRPr="00910214">
              <w:rPr>
                <w:rFonts w:ascii="Calibri" w:eastAsia="Times New Roman" w:hAnsi="Calibri" w:cs="Calibri"/>
                <w:b/>
                <w:bCs/>
                <w:color w:val="3F3F3F"/>
                <w:sz w:val="22"/>
              </w:rPr>
              <w:t>Saída</w:t>
            </w:r>
          </w:p>
        </w:tc>
      </w:tr>
      <w:tr w:rsidR="00C2591E" w:rsidRPr="00910214" w14:paraId="3032C5C8" w14:textId="77777777" w:rsidTr="00C2591E">
        <w:trPr>
          <w:trHeight w:val="300"/>
        </w:trPr>
        <w:tc>
          <w:tcPr>
            <w:tcW w:w="503"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7C6CD93B" w14:textId="77777777" w:rsidR="00C2591E" w:rsidRPr="00910214" w:rsidRDefault="00C2591E" w:rsidP="00C2591E">
            <w:pPr>
              <w:spacing w:after="0" w:line="240" w:lineRule="auto"/>
              <w:ind w:left="0" w:right="0" w:firstLine="0"/>
              <w:jc w:val="center"/>
              <w:rPr>
                <w:rFonts w:ascii="Calibri" w:eastAsia="Times New Roman" w:hAnsi="Calibri" w:cs="Calibri"/>
                <w:b/>
                <w:bCs/>
                <w:color w:val="FFFFFF"/>
                <w:sz w:val="22"/>
              </w:rPr>
            </w:pPr>
            <w:r w:rsidRPr="00910214">
              <w:rPr>
                <w:rFonts w:ascii="Calibri" w:eastAsia="Times New Roman" w:hAnsi="Calibri" w:cs="Calibri"/>
                <w:b/>
                <w:bCs/>
                <w:color w:val="FFFFFF"/>
                <w:sz w:val="22"/>
              </w:rPr>
              <w:t>a</w:t>
            </w:r>
          </w:p>
        </w:tc>
        <w:tc>
          <w:tcPr>
            <w:tcW w:w="526"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76D6AC8F" w14:textId="77777777" w:rsidR="00C2591E" w:rsidRPr="00910214" w:rsidRDefault="00C2591E" w:rsidP="00C2591E">
            <w:pPr>
              <w:spacing w:after="0" w:line="240" w:lineRule="auto"/>
              <w:ind w:left="0" w:right="0" w:firstLine="0"/>
              <w:jc w:val="center"/>
              <w:rPr>
                <w:rFonts w:ascii="Calibri" w:eastAsia="Times New Roman" w:hAnsi="Calibri" w:cs="Calibri"/>
                <w:b/>
                <w:bCs/>
                <w:color w:val="FFFFFF"/>
                <w:sz w:val="22"/>
              </w:rPr>
            </w:pPr>
            <w:r w:rsidRPr="00910214">
              <w:rPr>
                <w:rFonts w:ascii="Calibri" w:eastAsia="Times New Roman" w:hAnsi="Calibri" w:cs="Calibri"/>
                <w:b/>
                <w:bCs/>
                <w:color w:val="FFFFFF"/>
                <w:sz w:val="22"/>
              </w:rPr>
              <w:t>b</w:t>
            </w:r>
          </w:p>
        </w:tc>
        <w:tc>
          <w:tcPr>
            <w:tcW w:w="1851"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24A6DB2B" w14:textId="77777777" w:rsidR="00C2591E" w:rsidRPr="00910214" w:rsidRDefault="00C2591E" w:rsidP="00C2591E">
            <w:pPr>
              <w:spacing w:after="0" w:line="240" w:lineRule="auto"/>
              <w:ind w:left="0" w:right="0" w:firstLine="0"/>
              <w:jc w:val="center"/>
              <w:rPr>
                <w:rFonts w:ascii="Calibri" w:eastAsia="Times New Roman" w:hAnsi="Calibri" w:cs="Calibri"/>
                <w:b/>
                <w:bCs/>
                <w:color w:val="FFFFFF"/>
                <w:sz w:val="22"/>
              </w:rPr>
            </w:pPr>
            <w:r w:rsidRPr="00910214">
              <w:rPr>
                <w:rFonts w:ascii="Calibri" w:eastAsia="Times New Roman" w:hAnsi="Calibri" w:cs="Calibri"/>
                <w:b/>
                <w:bCs/>
                <w:color w:val="FFFFFF"/>
                <w:sz w:val="22"/>
              </w:rPr>
              <w:t>o</w:t>
            </w:r>
          </w:p>
        </w:tc>
      </w:tr>
      <w:tr w:rsidR="00C2591E" w:rsidRPr="00910214" w14:paraId="6415F130" w14:textId="77777777" w:rsidTr="00C2591E">
        <w:trPr>
          <w:trHeight w:val="300"/>
        </w:trPr>
        <w:tc>
          <w:tcPr>
            <w:tcW w:w="50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6DA563C" w14:textId="77777777" w:rsidR="00C2591E" w:rsidRPr="00910214" w:rsidRDefault="00C2591E"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0</w:t>
            </w:r>
          </w:p>
        </w:tc>
        <w:tc>
          <w:tcPr>
            <w:tcW w:w="52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12B07B4" w14:textId="77777777" w:rsidR="00C2591E" w:rsidRPr="00910214" w:rsidRDefault="00C2591E"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0</w:t>
            </w:r>
          </w:p>
        </w:tc>
        <w:tc>
          <w:tcPr>
            <w:tcW w:w="185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AD337F2" w14:textId="77777777" w:rsidR="00C2591E" w:rsidRPr="00910214" w:rsidRDefault="00C2591E"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1</w:t>
            </w:r>
          </w:p>
        </w:tc>
      </w:tr>
      <w:tr w:rsidR="00C2591E" w:rsidRPr="00910214" w14:paraId="1F37F870" w14:textId="77777777" w:rsidTr="00C2591E">
        <w:trPr>
          <w:trHeight w:val="300"/>
        </w:trPr>
        <w:tc>
          <w:tcPr>
            <w:tcW w:w="50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8D2BA12" w14:textId="77777777" w:rsidR="00C2591E" w:rsidRPr="00910214" w:rsidRDefault="00C2591E"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0</w:t>
            </w:r>
          </w:p>
        </w:tc>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7391325" w14:textId="77777777" w:rsidR="00C2591E" w:rsidRPr="00910214" w:rsidRDefault="00C2591E"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1</w:t>
            </w:r>
          </w:p>
        </w:tc>
        <w:tc>
          <w:tcPr>
            <w:tcW w:w="185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3A0144F" w14:textId="77777777" w:rsidR="00C2591E" w:rsidRPr="00910214" w:rsidRDefault="00C2591E"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1</w:t>
            </w:r>
          </w:p>
        </w:tc>
      </w:tr>
      <w:tr w:rsidR="00C2591E" w:rsidRPr="00910214" w14:paraId="3F52388D" w14:textId="77777777" w:rsidTr="00C2591E">
        <w:trPr>
          <w:trHeight w:val="300"/>
        </w:trPr>
        <w:tc>
          <w:tcPr>
            <w:tcW w:w="50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1429D14" w14:textId="77777777" w:rsidR="00C2591E" w:rsidRPr="00910214" w:rsidRDefault="00C2591E"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1</w:t>
            </w:r>
          </w:p>
        </w:tc>
        <w:tc>
          <w:tcPr>
            <w:tcW w:w="52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390F18A" w14:textId="77777777" w:rsidR="00C2591E" w:rsidRPr="00910214" w:rsidRDefault="00C2591E"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0</w:t>
            </w:r>
          </w:p>
        </w:tc>
        <w:tc>
          <w:tcPr>
            <w:tcW w:w="185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A8F1CD7" w14:textId="77777777" w:rsidR="00C2591E" w:rsidRPr="00910214" w:rsidRDefault="00C2591E"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0</w:t>
            </w:r>
          </w:p>
        </w:tc>
      </w:tr>
      <w:tr w:rsidR="00C2591E" w:rsidRPr="00910214" w14:paraId="7368ACB3" w14:textId="77777777" w:rsidTr="00C2591E">
        <w:trPr>
          <w:trHeight w:val="300"/>
        </w:trPr>
        <w:tc>
          <w:tcPr>
            <w:tcW w:w="503"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505047E6" w14:textId="77777777" w:rsidR="00C2591E" w:rsidRPr="00910214" w:rsidRDefault="00C2591E"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1</w:t>
            </w:r>
          </w:p>
        </w:tc>
        <w:tc>
          <w:tcPr>
            <w:tcW w:w="526"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32E311C1" w14:textId="77777777" w:rsidR="00C2591E" w:rsidRPr="00910214" w:rsidRDefault="00C2591E"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1</w:t>
            </w:r>
          </w:p>
        </w:tc>
        <w:tc>
          <w:tcPr>
            <w:tcW w:w="1851"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4C2CF2BA" w14:textId="77777777" w:rsidR="00C2591E" w:rsidRPr="00910214" w:rsidRDefault="00C2591E"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1</w:t>
            </w:r>
          </w:p>
        </w:tc>
      </w:tr>
    </w:tbl>
    <w:tbl>
      <w:tblPr>
        <w:tblpPr w:leftFromText="141" w:rightFromText="141" w:vertAnchor="text" w:horzAnchor="page" w:tblpX="6241" w:tblpY="218"/>
        <w:tblW w:w="2880" w:type="dxa"/>
        <w:tblCellMar>
          <w:left w:w="70" w:type="dxa"/>
          <w:right w:w="70" w:type="dxa"/>
        </w:tblCellMar>
        <w:tblLook w:val="04A0" w:firstRow="1" w:lastRow="0" w:firstColumn="1" w:lastColumn="0" w:noHBand="0" w:noVBand="1"/>
      </w:tblPr>
      <w:tblGrid>
        <w:gridCol w:w="501"/>
        <w:gridCol w:w="526"/>
        <w:gridCol w:w="1853"/>
      </w:tblGrid>
      <w:tr w:rsidR="00C2591E" w:rsidRPr="00910214" w14:paraId="2A2AC199" w14:textId="77777777" w:rsidTr="00C2591E">
        <w:trPr>
          <w:trHeight w:val="660"/>
        </w:trPr>
        <w:tc>
          <w:tcPr>
            <w:tcW w:w="2880" w:type="dxa"/>
            <w:gridSpan w:val="3"/>
            <w:tcBorders>
              <w:top w:val="single" w:sz="4" w:space="0" w:color="3F3F3F"/>
              <w:left w:val="single" w:sz="4" w:space="0" w:color="3F3F3F"/>
              <w:bottom w:val="single" w:sz="4" w:space="0" w:color="3F3F3F"/>
              <w:right w:val="single" w:sz="4" w:space="0" w:color="3F3F3F"/>
            </w:tcBorders>
            <w:shd w:val="clear" w:color="000000" w:fill="F2F2F2"/>
            <w:vAlign w:val="center"/>
            <w:hideMark/>
          </w:tcPr>
          <w:p w14:paraId="6BAEC0E3" w14:textId="77777777" w:rsidR="00C2591E" w:rsidRPr="00910214" w:rsidRDefault="00C2591E" w:rsidP="00C2591E">
            <w:pPr>
              <w:spacing w:after="0" w:line="240" w:lineRule="auto"/>
              <w:ind w:left="0" w:right="0" w:firstLine="0"/>
              <w:jc w:val="center"/>
              <w:rPr>
                <w:rFonts w:ascii="Calibri" w:eastAsia="Times New Roman" w:hAnsi="Calibri" w:cs="Calibri"/>
                <w:b/>
                <w:bCs/>
                <w:color w:val="3F3F3F"/>
                <w:sz w:val="22"/>
              </w:rPr>
            </w:pPr>
            <w:r w:rsidRPr="00910214">
              <w:rPr>
                <w:rFonts w:ascii="Calibri" w:eastAsia="Times New Roman" w:hAnsi="Calibri" w:cs="Calibri"/>
                <w:b/>
                <w:bCs/>
                <w:color w:val="3F3F3F"/>
                <w:sz w:val="22"/>
              </w:rPr>
              <w:t>Tabela Verdade</w:t>
            </w:r>
            <w:r w:rsidRPr="00910214">
              <w:rPr>
                <w:rFonts w:ascii="Calibri" w:eastAsia="Times New Roman" w:hAnsi="Calibri" w:cs="Calibri"/>
                <w:b/>
                <w:bCs/>
                <w:color w:val="3F3F3F"/>
                <w:sz w:val="22"/>
              </w:rPr>
              <w:br/>
            </w:r>
            <w:proofErr w:type="spellStart"/>
            <w:r w:rsidRPr="00910214">
              <w:rPr>
                <w:rFonts w:ascii="Calibri" w:eastAsia="Times New Roman" w:hAnsi="Calibri" w:cs="Calibri"/>
                <w:b/>
                <w:bCs/>
                <w:color w:val="3F3F3F"/>
                <w:sz w:val="22"/>
              </w:rPr>
              <w:t>Bicondicional</w:t>
            </w:r>
            <w:proofErr w:type="spellEnd"/>
            <w:r w:rsidRPr="00910214">
              <w:rPr>
                <w:rFonts w:ascii="Calibri" w:eastAsia="Times New Roman" w:hAnsi="Calibri" w:cs="Calibri"/>
                <w:b/>
                <w:bCs/>
                <w:color w:val="3F3F3F"/>
                <w:sz w:val="22"/>
              </w:rPr>
              <w:t xml:space="preserve"> </w:t>
            </w:r>
            <w:proofErr w:type="gramStart"/>
            <w:r w:rsidRPr="00910214">
              <w:rPr>
                <w:rFonts w:ascii="Calibri" w:eastAsia="Times New Roman" w:hAnsi="Calibri" w:cs="Calibri"/>
                <w:b/>
                <w:bCs/>
                <w:color w:val="3F3F3F"/>
                <w:sz w:val="22"/>
              </w:rPr>
              <w:t>( 1</w:t>
            </w:r>
            <w:proofErr w:type="gramEnd"/>
            <w:r w:rsidRPr="00910214">
              <w:rPr>
                <w:rFonts w:ascii="Calibri" w:eastAsia="Times New Roman" w:hAnsi="Calibri" w:cs="Calibri"/>
                <w:b/>
                <w:bCs/>
                <w:color w:val="3F3F3F"/>
                <w:sz w:val="22"/>
              </w:rPr>
              <w:t>-f )</w:t>
            </w:r>
          </w:p>
        </w:tc>
      </w:tr>
      <w:tr w:rsidR="00C2591E" w:rsidRPr="00910214" w14:paraId="04EDA669" w14:textId="77777777" w:rsidTr="00C2591E">
        <w:trPr>
          <w:trHeight w:val="300"/>
        </w:trPr>
        <w:tc>
          <w:tcPr>
            <w:tcW w:w="1027" w:type="dxa"/>
            <w:gridSpan w:val="2"/>
            <w:tcBorders>
              <w:top w:val="single" w:sz="4" w:space="0" w:color="3F3F3F"/>
              <w:left w:val="single" w:sz="4" w:space="0" w:color="3F3F3F"/>
              <w:bottom w:val="nil"/>
              <w:right w:val="single" w:sz="4" w:space="0" w:color="3F3F3F"/>
            </w:tcBorders>
            <w:shd w:val="clear" w:color="000000" w:fill="F2F2F2"/>
            <w:noWrap/>
            <w:vAlign w:val="center"/>
            <w:hideMark/>
          </w:tcPr>
          <w:p w14:paraId="4551CB3F" w14:textId="20AC3CAA" w:rsidR="00C2591E" w:rsidRPr="00910214" w:rsidRDefault="00C2591E" w:rsidP="00C2591E">
            <w:pPr>
              <w:spacing w:after="0" w:line="240" w:lineRule="auto"/>
              <w:ind w:left="0" w:right="0" w:firstLine="0"/>
              <w:jc w:val="center"/>
              <w:rPr>
                <w:rFonts w:ascii="Calibri" w:eastAsia="Times New Roman" w:hAnsi="Calibri" w:cs="Calibri"/>
                <w:b/>
                <w:bCs/>
                <w:color w:val="3F3F3F"/>
                <w:sz w:val="22"/>
              </w:rPr>
            </w:pPr>
            <w:r w:rsidRPr="00910214">
              <w:rPr>
                <w:rFonts w:ascii="Calibri" w:eastAsia="Times New Roman" w:hAnsi="Calibri" w:cs="Calibri"/>
                <w:b/>
                <w:bCs/>
                <w:color w:val="3F3F3F"/>
                <w:sz w:val="22"/>
              </w:rPr>
              <w:t>Entradas</w:t>
            </w:r>
          </w:p>
        </w:tc>
        <w:tc>
          <w:tcPr>
            <w:tcW w:w="1853" w:type="dxa"/>
            <w:tcBorders>
              <w:top w:val="nil"/>
              <w:left w:val="nil"/>
              <w:bottom w:val="nil"/>
              <w:right w:val="single" w:sz="4" w:space="0" w:color="3F3F3F"/>
            </w:tcBorders>
            <w:shd w:val="clear" w:color="000000" w:fill="F2F2F2"/>
            <w:noWrap/>
            <w:vAlign w:val="center"/>
            <w:hideMark/>
          </w:tcPr>
          <w:p w14:paraId="6DEF005B" w14:textId="77777777" w:rsidR="00C2591E" w:rsidRPr="00910214" w:rsidRDefault="00C2591E" w:rsidP="00C2591E">
            <w:pPr>
              <w:spacing w:after="0" w:line="240" w:lineRule="auto"/>
              <w:ind w:left="0" w:right="0" w:firstLine="0"/>
              <w:jc w:val="center"/>
              <w:rPr>
                <w:rFonts w:ascii="Calibri" w:eastAsia="Times New Roman" w:hAnsi="Calibri" w:cs="Calibri"/>
                <w:b/>
                <w:bCs/>
                <w:color w:val="3F3F3F"/>
                <w:sz w:val="22"/>
              </w:rPr>
            </w:pPr>
            <w:r w:rsidRPr="00910214">
              <w:rPr>
                <w:rFonts w:ascii="Calibri" w:eastAsia="Times New Roman" w:hAnsi="Calibri" w:cs="Calibri"/>
                <w:b/>
                <w:bCs/>
                <w:color w:val="3F3F3F"/>
                <w:sz w:val="22"/>
              </w:rPr>
              <w:t>Saída</w:t>
            </w:r>
          </w:p>
        </w:tc>
      </w:tr>
      <w:tr w:rsidR="00C2591E" w:rsidRPr="00910214" w14:paraId="2E963319" w14:textId="77777777" w:rsidTr="00C2591E">
        <w:trPr>
          <w:trHeight w:val="300"/>
        </w:trPr>
        <w:tc>
          <w:tcPr>
            <w:tcW w:w="501" w:type="dxa"/>
            <w:tcBorders>
              <w:top w:val="single" w:sz="4" w:space="0" w:color="3F3F3F"/>
              <w:left w:val="single" w:sz="4" w:space="0" w:color="000000"/>
              <w:bottom w:val="single" w:sz="8" w:space="0" w:color="000000"/>
              <w:right w:val="single" w:sz="4" w:space="0" w:color="000000"/>
            </w:tcBorders>
            <w:shd w:val="clear" w:color="000000" w:fill="000000"/>
            <w:noWrap/>
            <w:vAlign w:val="bottom"/>
            <w:hideMark/>
          </w:tcPr>
          <w:p w14:paraId="2C15CDA8" w14:textId="77777777" w:rsidR="00C2591E" w:rsidRPr="00910214" w:rsidRDefault="00C2591E" w:rsidP="00C2591E">
            <w:pPr>
              <w:spacing w:after="0" w:line="240" w:lineRule="auto"/>
              <w:ind w:left="0" w:right="0" w:firstLine="0"/>
              <w:jc w:val="center"/>
              <w:rPr>
                <w:rFonts w:ascii="Calibri" w:eastAsia="Times New Roman" w:hAnsi="Calibri" w:cs="Calibri"/>
                <w:b/>
                <w:bCs/>
                <w:color w:val="FFFFFF"/>
                <w:sz w:val="22"/>
              </w:rPr>
            </w:pPr>
            <w:r w:rsidRPr="00910214">
              <w:rPr>
                <w:rFonts w:ascii="Calibri" w:eastAsia="Times New Roman" w:hAnsi="Calibri" w:cs="Calibri"/>
                <w:b/>
                <w:bCs/>
                <w:color w:val="FFFFFF"/>
                <w:sz w:val="22"/>
              </w:rPr>
              <w:t>a</w:t>
            </w:r>
          </w:p>
        </w:tc>
        <w:tc>
          <w:tcPr>
            <w:tcW w:w="526" w:type="dxa"/>
            <w:tcBorders>
              <w:top w:val="single" w:sz="4" w:space="0" w:color="3F3F3F"/>
              <w:left w:val="single" w:sz="4" w:space="0" w:color="000000"/>
              <w:bottom w:val="single" w:sz="8" w:space="0" w:color="000000"/>
              <w:right w:val="single" w:sz="4" w:space="0" w:color="000000"/>
            </w:tcBorders>
            <w:shd w:val="clear" w:color="000000" w:fill="000000"/>
            <w:noWrap/>
            <w:vAlign w:val="bottom"/>
            <w:hideMark/>
          </w:tcPr>
          <w:p w14:paraId="5B7F72C2" w14:textId="77777777" w:rsidR="00C2591E" w:rsidRPr="00910214" w:rsidRDefault="00C2591E" w:rsidP="00C2591E">
            <w:pPr>
              <w:spacing w:after="0" w:line="240" w:lineRule="auto"/>
              <w:ind w:left="0" w:right="0" w:firstLine="0"/>
              <w:jc w:val="center"/>
              <w:rPr>
                <w:rFonts w:ascii="Calibri" w:eastAsia="Times New Roman" w:hAnsi="Calibri" w:cs="Calibri"/>
                <w:b/>
                <w:bCs/>
                <w:color w:val="FFFFFF"/>
                <w:sz w:val="22"/>
              </w:rPr>
            </w:pPr>
            <w:r w:rsidRPr="00910214">
              <w:rPr>
                <w:rFonts w:ascii="Calibri" w:eastAsia="Times New Roman" w:hAnsi="Calibri" w:cs="Calibri"/>
                <w:b/>
                <w:bCs/>
                <w:color w:val="FFFFFF"/>
                <w:sz w:val="22"/>
              </w:rPr>
              <w:t>b</w:t>
            </w:r>
          </w:p>
        </w:tc>
        <w:tc>
          <w:tcPr>
            <w:tcW w:w="1853" w:type="dxa"/>
            <w:tcBorders>
              <w:top w:val="single" w:sz="4" w:space="0" w:color="3F3F3F"/>
              <w:left w:val="single" w:sz="4" w:space="0" w:color="000000"/>
              <w:bottom w:val="single" w:sz="8" w:space="0" w:color="000000"/>
              <w:right w:val="single" w:sz="4" w:space="0" w:color="000000"/>
            </w:tcBorders>
            <w:shd w:val="clear" w:color="000000" w:fill="000000"/>
            <w:noWrap/>
            <w:vAlign w:val="bottom"/>
            <w:hideMark/>
          </w:tcPr>
          <w:p w14:paraId="43625651" w14:textId="77777777" w:rsidR="00C2591E" w:rsidRPr="00910214" w:rsidRDefault="00C2591E" w:rsidP="00C2591E">
            <w:pPr>
              <w:spacing w:after="0" w:line="240" w:lineRule="auto"/>
              <w:ind w:left="0" w:right="0" w:firstLine="0"/>
              <w:jc w:val="center"/>
              <w:rPr>
                <w:rFonts w:ascii="Calibri" w:eastAsia="Times New Roman" w:hAnsi="Calibri" w:cs="Calibri"/>
                <w:b/>
                <w:bCs/>
                <w:color w:val="FFFFFF"/>
                <w:sz w:val="22"/>
              </w:rPr>
            </w:pPr>
            <w:r w:rsidRPr="00910214">
              <w:rPr>
                <w:rFonts w:ascii="Calibri" w:eastAsia="Times New Roman" w:hAnsi="Calibri" w:cs="Calibri"/>
                <w:b/>
                <w:bCs/>
                <w:color w:val="FFFFFF"/>
                <w:sz w:val="22"/>
              </w:rPr>
              <w:t>o</w:t>
            </w:r>
          </w:p>
        </w:tc>
      </w:tr>
      <w:tr w:rsidR="00C2591E" w:rsidRPr="00910214" w14:paraId="32D75A12" w14:textId="77777777" w:rsidTr="00C2591E">
        <w:trPr>
          <w:trHeight w:val="300"/>
        </w:trPr>
        <w:tc>
          <w:tcPr>
            <w:tcW w:w="50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3331F78" w14:textId="77777777" w:rsidR="00C2591E" w:rsidRPr="00910214" w:rsidRDefault="00C2591E"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0</w:t>
            </w:r>
          </w:p>
        </w:tc>
        <w:tc>
          <w:tcPr>
            <w:tcW w:w="52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B4B332E" w14:textId="77777777" w:rsidR="00C2591E" w:rsidRPr="00910214" w:rsidRDefault="00C2591E"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0</w:t>
            </w:r>
          </w:p>
        </w:tc>
        <w:tc>
          <w:tcPr>
            <w:tcW w:w="185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EF75DD4" w14:textId="77777777" w:rsidR="00C2591E" w:rsidRPr="00910214" w:rsidRDefault="00C2591E"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1</w:t>
            </w:r>
          </w:p>
        </w:tc>
      </w:tr>
      <w:tr w:rsidR="00C2591E" w:rsidRPr="00910214" w14:paraId="7A3E6998" w14:textId="77777777" w:rsidTr="00C2591E">
        <w:trPr>
          <w:trHeight w:val="300"/>
        </w:trPr>
        <w:tc>
          <w:tcPr>
            <w:tcW w:w="50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A72608" w14:textId="77777777" w:rsidR="00C2591E" w:rsidRPr="00910214" w:rsidRDefault="00C2591E"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0</w:t>
            </w:r>
          </w:p>
        </w:tc>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6AAAF1" w14:textId="77777777" w:rsidR="00C2591E" w:rsidRPr="00910214" w:rsidRDefault="00C2591E"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1</w:t>
            </w:r>
          </w:p>
        </w:tc>
        <w:tc>
          <w:tcPr>
            <w:tcW w:w="185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2CB592" w14:textId="77777777" w:rsidR="00C2591E" w:rsidRPr="00910214" w:rsidRDefault="00C2591E"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0</w:t>
            </w:r>
          </w:p>
        </w:tc>
      </w:tr>
      <w:tr w:rsidR="00C2591E" w:rsidRPr="00910214" w14:paraId="210E8623" w14:textId="77777777" w:rsidTr="00C2591E">
        <w:trPr>
          <w:trHeight w:val="300"/>
        </w:trPr>
        <w:tc>
          <w:tcPr>
            <w:tcW w:w="50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765D7F7" w14:textId="77777777" w:rsidR="00C2591E" w:rsidRPr="00910214" w:rsidRDefault="00C2591E"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1</w:t>
            </w:r>
          </w:p>
        </w:tc>
        <w:tc>
          <w:tcPr>
            <w:tcW w:w="52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1B005D" w14:textId="77777777" w:rsidR="00C2591E" w:rsidRPr="00910214" w:rsidRDefault="00C2591E"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0</w:t>
            </w:r>
          </w:p>
        </w:tc>
        <w:tc>
          <w:tcPr>
            <w:tcW w:w="185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BE9BD44" w14:textId="77777777" w:rsidR="00C2591E" w:rsidRPr="00910214" w:rsidRDefault="00C2591E"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0</w:t>
            </w:r>
          </w:p>
        </w:tc>
      </w:tr>
      <w:tr w:rsidR="00C2591E" w:rsidRPr="00910214" w14:paraId="15B3FE92" w14:textId="77777777" w:rsidTr="00C2591E">
        <w:trPr>
          <w:trHeight w:val="300"/>
        </w:trPr>
        <w:tc>
          <w:tcPr>
            <w:tcW w:w="501"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53CBB8A" w14:textId="77777777" w:rsidR="00C2591E" w:rsidRPr="00910214" w:rsidRDefault="00C2591E"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1</w:t>
            </w:r>
          </w:p>
        </w:tc>
        <w:tc>
          <w:tcPr>
            <w:tcW w:w="526"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5F37A45" w14:textId="77777777" w:rsidR="00C2591E" w:rsidRPr="00910214" w:rsidRDefault="00C2591E"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1</w:t>
            </w:r>
          </w:p>
        </w:tc>
        <w:tc>
          <w:tcPr>
            <w:tcW w:w="1853"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28A67A71" w14:textId="77777777" w:rsidR="00C2591E" w:rsidRPr="00910214" w:rsidRDefault="00C2591E"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1</w:t>
            </w:r>
          </w:p>
        </w:tc>
      </w:tr>
    </w:tbl>
    <w:p w14:paraId="3D8671B8" w14:textId="5FFAA85E" w:rsidR="00910214" w:rsidRDefault="00910214" w:rsidP="00C2591E">
      <w:pPr>
        <w:spacing w:after="120"/>
        <w:ind w:right="0"/>
        <w:jc w:val="center"/>
      </w:pPr>
    </w:p>
    <w:tbl>
      <w:tblPr>
        <w:tblpPr w:leftFromText="141" w:rightFromText="141" w:vertAnchor="text" w:tblpY="1"/>
        <w:tblOverlap w:val="never"/>
        <w:tblW w:w="2880" w:type="dxa"/>
        <w:tblCellMar>
          <w:left w:w="70" w:type="dxa"/>
          <w:right w:w="70" w:type="dxa"/>
        </w:tblCellMar>
        <w:tblLook w:val="04A0" w:firstRow="1" w:lastRow="0" w:firstColumn="1" w:lastColumn="0" w:noHBand="0" w:noVBand="1"/>
      </w:tblPr>
      <w:tblGrid>
        <w:gridCol w:w="503"/>
        <w:gridCol w:w="527"/>
        <w:gridCol w:w="1850"/>
      </w:tblGrid>
      <w:tr w:rsidR="00910214" w:rsidRPr="00910214" w14:paraId="5DFA1088" w14:textId="77777777" w:rsidTr="00DD484D">
        <w:trPr>
          <w:trHeight w:val="660"/>
        </w:trPr>
        <w:tc>
          <w:tcPr>
            <w:tcW w:w="2880" w:type="dxa"/>
            <w:gridSpan w:val="3"/>
            <w:tcBorders>
              <w:top w:val="single" w:sz="4" w:space="0" w:color="3F3F3F"/>
              <w:left w:val="single" w:sz="4" w:space="0" w:color="3F3F3F"/>
              <w:bottom w:val="single" w:sz="4" w:space="0" w:color="3F3F3F"/>
              <w:right w:val="single" w:sz="4" w:space="0" w:color="3F3F3F"/>
            </w:tcBorders>
            <w:shd w:val="clear" w:color="000000" w:fill="F2F2F2"/>
            <w:vAlign w:val="center"/>
            <w:hideMark/>
          </w:tcPr>
          <w:p w14:paraId="4B282401" w14:textId="77777777" w:rsidR="00910214" w:rsidRPr="00910214" w:rsidRDefault="00910214" w:rsidP="00C2591E">
            <w:pPr>
              <w:spacing w:after="0" w:line="240" w:lineRule="auto"/>
              <w:ind w:left="0" w:right="0" w:firstLine="0"/>
              <w:jc w:val="center"/>
              <w:rPr>
                <w:rFonts w:ascii="Calibri" w:eastAsia="Times New Roman" w:hAnsi="Calibri" w:cs="Calibri"/>
                <w:b/>
                <w:bCs/>
                <w:color w:val="3F3F3F"/>
                <w:sz w:val="22"/>
              </w:rPr>
            </w:pPr>
            <w:r w:rsidRPr="00910214">
              <w:rPr>
                <w:rFonts w:ascii="Calibri" w:eastAsia="Times New Roman" w:hAnsi="Calibri" w:cs="Calibri"/>
                <w:b/>
                <w:bCs/>
                <w:color w:val="3F3F3F"/>
                <w:sz w:val="22"/>
              </w:rPr>
              <w:t>Tabela Verdade</w:t>
            </w:r>
            <w:r w:rsidRPr="00910214">
              <w:rPr>
                <w:rFonts w:ascii="Calibri" w:eastAsia="Times New Roman" w:hAnsi="Calibri" w:cs="Calibri"/>
                <w:b/>
                <w:bCs/>
                <w:color w:val="3F3F3F"/>
                <w:sz w:val="22"/>
              </w:rPr>
              <w:br/>
              <w:t xml:space="preserve"> Disjunção </w:t>
            </w:r>
            <w:proofErr w:type="gramStart"/>
            <w:r w:rsidRPr="00910214">
              <w:rPr>
                <w:rFonts w:ascii="Calibri" w:eastAsia="Times New Roman" w:hAnsi="Calibri" w:cs="Calibri"/>
                <w:b/>
                <w:bCs/>
                <w:color w:val="3F3F3F"/>
                <w:sz w:val="22"/>
              </w:rPr>
              <w:t>( 1</w:t>
            </w:r>
            <w:proofErr w:type="gramEnd"/>
            <w:r w:rsidRPr="00910214">
              <w:rPr>
                <w:rFonts w:ascii="Calibri" w:eastAsia="Times New Roman" w:hAnsi="Calibri" w:cs="Calibri"/>
                <w:b/>
                <w:bCs/>
                <w:color w:val="3F3F3F"/>
                <w:sz w:val="22"/>
              </w:rPr>
              <w:t>-c )</w:t>
            </w:r>
          </w:p>
        </w:tc>
      </w:tr>
      <w:tr w:rsidR="00910214" w:rsidRPr="00910214" w14:paraId="0118E6AF" w14:textId="77777777" w:rsidTr="00DD484D">
        <w:trPr>
          <w:trHeight w:val="300"/>
        </w:trPr>
        <w:tc>
          <w:tcPr>
            <w:tcW w:w="1030" w:type="dxa"/>
            <w:gridSpan w:val="2"/>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14:paraId="5D5906E6" w14:textId="0AA00899" w:rsidR="00910214" w:rsidRPr="00910214" w:rsidRDefault="00910214" w:rsidP="00C2591E">
            <w:pPr>
              <w:spacing w:after="0" w:line="240" w:lineRule="auto"/>
              <w:ind w:left="0" w:right="0" w:firstLine="0"/>
              <w:jc w:val="center"/>
              <w:rPr>
                <w:rFonts w:ascii="Calibri" w:eastAsia="Times New Roman" w:hAnsi="Calibri" w:cs="Calibri"/>
                <w:b/>
                <w:bCs/>
                <w:color w:val="3F3F3F"/>
                <w:sz w:val="22"/>
              </w:rPr>
            </w:pPr>
            <w:r w:rsidRPr="00910214">
              <w:rPr>
                <w:rFonts w:ascii="Calibri" w:eastAsia="Times New Roman" w:hAnsi="Calibri" w:cs="Calibri"/>
                <w:b/>
                <w:bCs/>
                <w:color w:val="3F3F3F"/>
                <w:sz w:val="22"/>
              </w:rPr>
              <w:t>Entradas</w:t>
            </w:r>
          </w:p>
        </w:tc>
        <w:tc>
          <w:tcPr>
            <w:tcW w:w="1850" w:type="dxa"/>
            <w:tcBorders>
              <w:top w:val="nil"/>
              <w:left w:val="nil"/>
              <w:bottom w:val="single" w:sz="4" w:space="0" w:color="3F3F3F"/>
              <w:right w:val="single" w:sz="4" w:space="0" w:color="3F3F3F"/>
            </w:tcBorders>
            <w:shd w:val="clear" w:color="000000" w:fill="F2F2F2"/>
            <w:noWrap/>
            <w:vAlign w:val="center"/>
            <w:hideMark/>
          </w:tcPr>
          <w:p w14:paraId="3B6A890F" w14:textId="77777777" w:rsidR="00910214" w:rsidRPr="00910214" w:rsidRDefault="00910214" w:rsidP="00C2591E">
            <w:pPr>
              <w:spacing w:after="0" w:line="240" w:lineRule="auto"/>
              <w:ind w:left="0" w:right="0" w:firstLine="0"/>
              <w:jc w:val="center"/>
              <w:rPr>
                <w:rFonts w:ascii="Calibri" w:eastAsia="Times New Roman" w:hAnsi="Calibri" w:cs="Calibri"/>
                <w:b/>
                <w:bCs/>
                <w:color w:val="3F3F3F"/>
                <w:sz w:val="22"/>
              </w:rPr>
            </w:pPr>
            <w:r w:rsidRPr="00910214">
              <w:rPr>
                <w:rFonts w:ascii="Calibri" w:eastAsia="Times New Roman" w:hAnsi="Calibri" w:cs="Calibri"/>
                <w:b/>
                <w:bCs/>
                <w:color w:val="3F3F3F"/>
                <w:sz w:val="22"/>
              </w:rPr>
              <w:t>Saída</w:t>
            </w:r>
          </w:p>
        </w:tc>
      </w:tr>
      <w:tr w:rsidR="00910214" w:rsidRPr="00910214" w14:paraId="4D690496" w14:textId="77777777" w:rsidTr="00DD484D">
        <w:trPr>
          <w:trHeight w:val="300"/>
        </w:trPr>
        <w:tc>
          <w:tcPr>
            <w:tcW w:w="503"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14:paraId="33568012" w14:textId="77777777" w:rsidR="00910214" w:rsidRPr="00910214" w:rsidRDefault="00910214" w:rsidP="00C2591E">
            <w:pPr>
              <w:spacing w:after="0" w:line="240" w:lineRule="auto"/>
              <w:ind w:left="0" w:right="0" w:firstLine="0"/>
              <w:jc w:val="center"/>
              <w:rPr>
                <w:rFonts w:ascii="Calibri" w:eastAsia="Times New Roman" w:hAnsi="Calibri" w:cs="Calibri"/>
                <w:b/>
                <w:bCs/>
                <w:color w:val="FFFFFF"/>
                <w:sz w:val="22"/>
              </w:rPr>
            </w:pPr>
            <w:r w:rsidRPr="00910214">
              <w:rPr>
                <w:rFonts w:ascii="Calibri" w:eastAsia="Times New Roman" w:hAnsi="Calibri" w:cs="Calibri"/>
                <w:b/>
                <w:bCs/>
                <w:color w:val="FFFFFF"/>
                <w:sz w:val="22"/>
              </w:rPr>
              <w:t>a</w:t>
            </w:r>
          </w:p>
        </w:tc>
        <w:tc>
          <w:tcPr>
            <w:tcW w:w="527"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14:paraId="187C0ABC" w14:textId="77777777" w:rsidR="00910214" w:rsidRPr="00910214" w:rsidRDefault="00910214" w:rsidP="00C2591E">
            <w:pPr>
              <w:spacing w:after="0" w:line="240" w:lineRule="auto"/>
              <w:ind w:left="0" w:right="0" w:firstLine="0"/>
              <w:jc w:val="center"/>
              <w:rPr>
                <w:rFonts w:ascii="Calibri" w:eastAsia="Times New Roman" w:hAnsi="Calibri" w:cs="Calibri"/>
                <w:b/>
                <w:bCs/>
                <w:color w:val="FFFFFF"/>
                <w:sz w:val="22"/>
              </w:rPr>
            </w:pPr>
            <w:r w:rsidRPr="00910214">
              <w:rPr>
                <w:rFonts w:ascii="Calibri" w:eastAsia="Times New Roman" w:hAnsi="Calibri" w:cs="Calibri"/>
                <w:b/>
                <w:bCs/>
                <w:color w:val="FFFFFF"/>
                <w:sz w:val="22"/>
              </w:rPr>
              <w:t>b</w:t>
            </w:r>
          </w:p>
        </w:tc>
        <w:tc>
          <w:tcPr>
            <w:tcW w:w="185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14:paraId="69B48541" w14:textId="77777777" w:rsidR="00910214" w:rsidRPr="00910214" w:rsidRDefault="00910214" w:rsidP="00C2591E">
            <w:pPr>
              <w:spacing w:after="0" w:line="240" w:lineRule="auto"/>
              <w:ind w:left="0" w:right="0" w:firstLine="0"/>
              <w:jc w:val="center"/>
              <w:rPr>
                <w:rFonts w:ascii="Calibri" w:eastAsia="Times New Roman" w:hAnsi="Calibri" w:cs="Calibri"/>
                <w:b/>
                <w:bCs/>
                <w:color w:val="FFFFFF"/>
                <w:sz w:val="22"/>
              </w:rPr>
            </w:pPr>
            <w:r w:rsidRPr="00910214">
              <w:rPr>
                <w:rFonts w:ascii="Calibri" w:eastAsia="Times New Roman" w:hAnsi="Calibri" w:cs="Calibri"/>
                <w:b/>
                <w:bCs/>
                <w:color w:val="FFFFFF"/>
                <w:sz w:val="22"/>
              </w:rPr>
              <w:t>o</w:t>
            </w:r>
          </w:p>
        </w:tc>
      </w:tr>
      <w:tr w:rsidR="00910214" w:rsidRPr="00910214" w14:paraId="2B92D090" w14:textId="77777777" w:rsidTr="00DD484D">
        <w:trPr>
          <w:trHeight w:val="300"/>
        </w:trPr>
        <w:tc>
          <w:tcPr>
            <w:tcW w:w="50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0E1DB4A" w14:textId="77777777" w:rsidR="00910214" w:rsidRPr="00910214" w:rsidRDefault="00910214"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0</w:t>
            </w:r>
          </w:p>
        </w:tc>
        <w:tc>
          <w:tcPr>
            <w:tcW w:w="52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3A675D6" w14:textId="77777777" w:rsidR="00910214" w:rsidRPr="00910214" w:rsidRDefault="00910214"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0</w:t>
            </w:r>
          </w:p>
        </w:tc>
        <w:tc>
          <w:tcPr>
            <w:tcW w:w="185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4033EF4" w14:textId="77777777" w:rsidR="00910214" w:rsidRPr="00910214" w:rsidRDefault="00910214"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0</w:t>
            </w:r>
          </w:p>
        </w:tc>
      </w:tr>
      <w:tr w:rsidR="00910214" w:rsidRPr="00910214" w14:paraId="1F45BCED" w14:textId="77777777" w:rsidTr="00DD484D">
        <w:trPr>
          <w:trHeight w:val="300"/>
        </w:trPr>
        <w:tc>
          <w:tcPr>
            <w:tcW w:w="50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A57E773" w14:textId="77777777" w:rsidR="00910214" w:rsidRPr="00910214" w:rsidRDefault="00910214"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0</w:t>
            </w:r>
          </w:p>
        </w:tc>
        <w:tc>
          <w:tcPr>
            <w:tcW w:w="52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956F706" w14:textId="77777777" w:rsidR="00910214" w:rsidRPr="00910214" w:rsidRDefault="00910214"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1</w:t>
            </w:r>
          </w:p>
        </w:tc>
        <w:tc>
          <w:tcPr>
            <w:tcW w:w="185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84F8F9F" w14:textId="77777777" w:rsidR="00910214" w:rsidRPr="00910214" w:rsidRDefault="00910214"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1</w:t>
            </w:r>
          </w:p>
        </w:tc>
      </w:tr>
      <w:tr w:rsidR="00910214" w:rsidRPr="00910214" w14:paraId="48D4B42F" w14:textId="77777777" w:rsidTr="00DD484D">
        <w:trPr>
          <w:trHeight w:val="300"/>
        </w:trPr>
        <w:tc>
          <w:tcPr>
            <w:tcW w:w="50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16D94CE" w14:textId="77777777" w:rsidR="00910214" w:rsidRPr="00910214" w:rsidRDefault="00910214"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1</w:t>
            </w:r>
          </w:p>
        </w:tc>
        <w:tc>
          <w:tcPr>
            <w:tcW w:w="52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3F29254" w14:textId="77777777" w:rsidR="00910214" w:rsidRPr="00910214" w:rsidRDefault="00910214"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0</w:t>
            </w:r>
          </w:p>
        </w:tc>
        <w:tc>
          <w:tcPr>
            <w:tcW w:w="185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BE48525" w14:textId="77777777" w:rsidR="00910214" w:rsidRPr="00910214" w:rsidRDefault="00910214"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1</w:t>
            </w:r>
          </w:p>
        </w:tc>
      </w:tr>
      <w:tr w:rsidR="00910214" w:rsidRPr="00910214" w14:paraId="1EBC8926" w14:textId="77777777" w:rsidTr="00DD484D">
        <w:trPr>
          <w:trHeight w:val="300"/>
        </w:trPr>
        <w:tc>
          <w:tcPr>
            <w:tcW w:w="503"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23113D74" w14:textId="77777777" w:rsidR="00910214" w:rsidRPr="00910214" w:rsidRDefault="00910214"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1</w:t>
            </w:r>
          </w:p>
        </w:tc>
        <w:tc>
          <w:tcPr>
            <w:tcW w:w="527"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676F3E77" w14:textId="77777777" w:rsidR="00910214" w:rsidRPr="00910214" w:rsidRDefault="00910214"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1</w:t>
            </w:r>
          </w:p>
        </w:tc>
        <w:tc>
          <w:tcPr>
            <w:tcW w:w="185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31BC4555" w14:textId="77777777" w:rsidR="00910214" w:rsidRPr="00910214" w:rsidRDefault="00910214" w:rsidP="00C2591E">
            <w:pPr>
              <w:spacing w:after="0" w:line="240" w:lineRule="auto"/>
              <w:ind w:left="0" w:right="0" w:firstLine="0"/>
              <w:jc w:val="center"/>
              <w:rPr>
                <w:rFonts w:ascii="Calibri" w:eastAsia="Times New Roman" w:hAnsi="Calibri" w:cs="Calibri"/>
                <w:sz w:val="22"/>
              </w:rPr>
            </w:pPr>
            <w:r w:rsidRPr="00910214">
              <w:rPr>
                <w:rFonts w:ascii="Calibri" w:eastAsia="Times New Roman" w:hAnsi="Calibri" w:cs="Calibri"/>
                <w:sz w:val="22"/>
              </w:rPr>
              <w:t>1</w:t>
            </w:r>
          </w:p>
        </w:tc>
      </w:tr>
    </w:tbl>
    <w:p w14:paraId="7C855408" w14:textId="77777777" w:rsidR="00DD484D" w:rsidRDefault="00DD484D" w:rsidP="00DD484D">
      <w:pPr>
        <w:spacing w:after="120"/>
        <w:ind w:right="0"/>
      </w:pPr>
    </w:p>
    <w:p w14:paraId="53D52433" w14:textId="07FE49EA" w:rsidR="00910214" w:rsidRDefault="00DD484D" w:rsidP="00DD484D">
      <w:pPr>
        <w:spacing w:after="120"/>
        <w:ind w:right="0"/>
      </w:pPr>
      <w:r>
        <w:lastRenderedPageBreak/>
        <w:br w:type="textWrapping" w:clear="all"/>
      </w:r>
    </w:p>
    <w:p w14:paraId="30C776B5" w14:textId="77777777" w:rsidR="00D615F6" w:rsidRDefault="005F25AA">
      <w:pPr>
        <w:numPr>
          <w:ilvl w:val="0"/>
          <w:numId w:val="2"/>
        </w:numPr>
        <w:ind w:right="0"/>
      </w:pPr>
      <w:r>
        <w:t xml:space="preserve">– Para os conectivos apresentados abaixo, realize o diagrama de contato equivalente, utilizando apenas os componentes: contatores para as proposições, contatores auxiliares, contatos interruptores e lâmpada. Para cada tipo de conectivo, deve ser apresentado a tabela verdade e o diagrama de contato equivalente. </w:t>
      </w:r>
    </w:p>
    <w:p w14:paraId="6F21DBC9" w14:textId="77777777" w:rsidR="00D615F6" w:rsidRDefault="005F25AA">
      <w:pPr>
        <w:ind w:left="-5" w:right="0"/>
      </w:pPr>
      <w:r>
        <w:t xml:space="preserve">Obs.: Em anexo ao relatório deve ser apresentado o diagrama executado no </w:t>
      </w:r>
      <w:proofErr w:type="spellStart"/>
      <w:r>
        <w:t>CADe</w:t>
      </w:r>
      <w:proofErr w:type="spellEnd"/>
      <w:r>
        <w:t xml:space="preserve"> SIMU. </w:t>
      </w:r>
    </w:p>
    <w:p w14:paraId="00F9ACA7" w14:textId="77777777" w:rsidR="00D615F6" w:rsidRDefault="005F25AA">
      <w:pPr>
        <w:numPr>
          <w:ilvl w:val="1"/>
          <w:numId w:val="2"/>
        </w:numPr>
        <w:spacing w:after="6"/>
        <w:ind w:right="0" w:hanging="360"/>
      </w:pPr>
      <w:r>
        <w:t>Disjunção Exclusiva (</w:t>
      </w:r>
      <w:r>
        <w:rPr>
          <w:u w:val="single" w:color="000000"/>
        </w:rPr>
        <w:t>v</w:t>
      </w:r>
      <w:r>
        <w:t xml:space="preserve">) </w:t>
      </w:r>
    </w:p>
    <w:p w14:paraId="05613540" w14:textId="77777777" w:rsidR="00D615F6" w:rsidRDefault="005F25AA">
      <w:pPr>
        <w:numPr>
          <w:ilvl w:val="1"/>
          <w:numId w:val="2"/>
        </w:numPr>
        <w:spacing w:after="5"/>
        <w:ind w:right="0" w:hanging="360"/>
      </w:pPr>
      <w:r>
        <w:t>Condicional (</w:t>
      </w:r>
      <w:r>
        <w:rPr>
          <w:color w:val="4D5156"/>
          <w:sz w:val="21"/>
        </w:rPr>
        <w:t>→</w:t>
      </w:r>
      <w:r>
        <w:t xml:space="preserve">) </w:t>
      </w:r>
    </w:p>
    <w:p w14:paraId="7D447CAA" w14:textId="77777777" w:rsidR="00D615F6" w:rsidRDefault="005F25AA">
      <w:pPr>
        <w:numPr>
          <w:ilvl w:val="1"/>
          <w:numId w:val="2"/>
        </w:numPr>
        <w:spacing w:after="119" w:line="259" w:lineRule="auto"/>
        <w:ind w:right="0" w:hanging="360"/>
      </w:pPr>
      <w:proofErr w:type="spellStart"/>
      <w:r>
        <w:t>Bicondicional</w:t>
      </w:r>
      <w:proofErr w:type="spellEnd"/>
      <w:r>
        <w:t xml:space="preserve"> (↔) </w:t>
      </w:r>
    </w:p>
    <w:p w14:paraId="476F75BC" w14:textId="0707B857" w:rsidR="00D615F6" w:rsidRDefault="005F25AA">
      <w:pPr>
        <w:spacing w:after="160" w:line="259" w:lineRule="auto"/>
        <w:ind w:left="0" w:right="0" w:firstLine="0"/>
        <w:jc w:val="left"/>
      </w:pPr>
      <w:r>
        <w:t xml:space="preserve"> </w:t>
      </w:r>
    </w:p>
    <w:p w14:paraId="4E379096" w14:textId="63824BCF" w:rsidR="00DD484D" w:rsidRDefault="00DD484D">
      <w:pPr>
        <w:spacing w:after="160" w:line="259" w:lineRule="auto"/>
        <w:ind w:left="0" w:right="0" w:firstLine="0"/>
        <w:jc w:val="left"/>
      </w:pPr>
      <w:r>
        <w:t>Resposta:</w:t>
      </w:r>
    </w:p>
    <w:p w14:paraId="09D147EC" w14:textId="3CC0E341" w:rsidR="00910214" w:rsidRDefault="00910214">
      <w:pPr>
        <w:spacing w:after="160" w:line="259" w:lineRule="auto"/>
        <w:ind w:left="0" w:right="0" w:firstLine="0"/>
        <w:jc w:val="left"/>
      </w:pPr>
    </w:p>
    <w:tbl>
      <w:tblPr>
        <w:tblW w:w="10560" w:type="dxa"/>
        <w:jc w:val="center"/>
        <w:tblCellMar>
          <w:left w:w="70" w:type="dxa"/>
          <w:right w:w="70" w:type="dxa"/>
        </w:tblCellMar>
        <w:tblLook w:val="04A0" w:firstRow="1" w:lastRow="0" w:firstColumn="1" w:lastColumn="0" w:noHBand="0" w:noVBand="1"/>
      </w:tblPr>
      <w:tblGrid>
        <w:gridCol w:w="503"/>
        <w:gridCol w:w="527"/>
        <w:gridCol w:w="1850"/>
        <w:gridCol w:w="960"/>
        <w:gridCol w:w="503"/>
        <w:gridCol w:w="526"/>
        <w:gridCol w:w="1851"/>
        <w:gridCol w:w="960"/>
        <w:gridCol w:w="501"/>
        <w:gridCol w:w="526"/>
        <w:gridCol w:w="1853"/>
      </w:tblGrid>
      <w:tr w:rsidR="00DD484D" w:rsidRPr="00DD484D" w14:paraId="3C78259D" w14:textId="77777777" w:rsidTr="00DD484D">
        <w:trPr>
          <w:trHeight w:val="585"/>
          <w:jc w:val="center"/>
        </w:trPr>
        <w:tc>
          <w:tcPr>
            <w:tcW w:w="2880" w:type="dxa"/>
            <w:gridSpan w:val="3"/>
            <w:tcBorders>
              <w:top w:val="single" w:sz="4" w:space="0" w:color="3F3F3F"/>
              <w:left w:val="single" w:sz="4" w:space="0" w:color="3F3F3F"/>
              <w:bottom w:val="single" w:sz="4" w:space="0" w:color="3F3F3F"/>
              <w:right w:val="single" w:sz="4" w:space="0" w:color="3F3F3F"/>
            </w:tcBorders>
            <w:shd w:val="clear" w:color="000000" w:fill="F2F2F2"/>
            <w:vAlign w:val="center"/>
            <w:hideMark/>
          </w:tcPr>
          <w:p w14:paraId="0B97D392" w14:textId="77777777" w:rsidR="00DD484D" w:rsidRPr="00DD484D" w:rsidRDefault="00DD484D" w:rsidP="00DD484D">
            <w:pPr>
              <w:spacing w:after="0" w:line="240" w:lineRule="auto"/>
              <w:ind w:left="0" w:right="0" w:firstLine="0"/>
              <w:jc w:val="center"/>
              <w:rPr>
                <w:rFonts w:ascii="Calibri" w:eastAsia="Times New Roman" w:hAnsi="Calibri" w:cs="Calibri"/>
                <w:b/>
                <w:bCs/>
                <w:color w:val="3F3F3F"/>
                <w:sz w:val="22"/>
              </w:rPr>
            </w:pPr>
            <w:r w:rsidRPr="00DD484D">
              <w:rPr>
                <w:rFonts w:ascii="Calibri" w:eastAsia="Times New Roman" w:hAnsi="Calibri" w:cs="Calibri"/>
                <w:b/>
                <w:bCs/>
                <w:color w:val="3F3F3F"/>
                <w:sz w:val="22"/>
              </w:rPr>
              <w:t>Tabela Verdade</w:t>
            </w:r>
            <w:r w:rsidRPr="00DD484D">
              <w:rPr>
                <w:rFonts w:ascii="Calibri" w:eastAsia="Times New Roman" w:hAnsi="Calibri" w:cs="Calibri"/>
                <w:b/>
                <w:bCs/>
                <w:color w:val="3F3F3F"/>
                <w:sz w:val="22"/>
              </w:rPr>
              <w:br/>
              <w:t xml:space="preserve"> Disjunção exclusiva </w:t>
            </w:r>
            <w:proofErr w:type="gramStart"/>
            <w:r w:rsidRPr="00DD484D">
              <w:rPr>
                <w:rFonts w:ascii="Calibri" w:eastAsia="Times New Roman" w:hAnsi="Calibri" w:cs="Calibri"/>
                <w:b/>
                <w:bCs/>
                <w:color w:val="3F3F3F"/>
                <w:sz w:val="22"/>
              </w:rPr>
              <w:t>( 2</w:t>
            </w:r>
            <w:proofErr w:type="gramEnd"/>
            <w:r w:rsidRPr="00DD484D">
              <w:rPr>
                <w:rFonts w:ascii="Calibri" w:eastAsia="Times New Roman" w:hAnsi="Calibri" w:cs="Calibri"/>
                <w:b/>
                <w:bCs/>
                <w:color w:val="3F3F3F"/>
                <w:sz w:val="22"/>
              </w:rPr>
              <w:t>-a )</w:t>
            </w:r>
          </w:p>
        </w:tc>
        <w:tc>
          <w:tcPr>
            <w:tcW w:w="960" w:type="dxa"/>
            <w:tcBorders>
              <w:top w:val="nil"/>
              <w:left w:val="nil"/>
              <w:bottom w:val="nil"/>
              <w:right w:val="nil"/>
            </w:tcBorders>
            <w:shd w:val="clear" w:color="auto" w:fill="auto"/>
            <w:noWrap/>
            <w:vAlign w:val="bottom"/>
            <w:hideMark/>
          </w:tcPr>
          <w:p w14:paraId="5A9C336C" w14:textId="77777777" w:rsidR="00DD484D" w:rsidRPr="00DD484D" w:rsidRDefault="00DD484D" w:rsidP="00DD484D">
            <w:pPr>
              <w:spacing w:after="0" w:line="240" w:lineRule="auto"/>
              <w:ind w:left="0" w:right="0" w:firstLine="0"/>
              <w:jc w:val="center"/>
              <w:rPr>
                <w:rFonts w:ascii="Calibri" w:eastAsia="Times New Roman" w:hAnsi="Calibri" w:cs="Calibri"/>
                <w:b/>
                <w:bCs/>
                <w:color w:val="3F3F3F"/>
                <w:sz w:val="22"/>
              </w:rPr>
            </w:pPr>
          </w:p>
        </w:tc>
        <w:tc>
          <w:tcPr>
            <w:tcW w:w="2880" w:type="dxa"/>
            <w:gridSpan w:val="3"/>
            <w:tcBorders>
              <w:top w:val="single" w:sz="4" w:space="0" w:color="3F3F3F"/>
              <w:left w:val="single" w:sz="4" w:space="0" w:color="3F3F3F"/>
              <w:bottom w:val="single" w:sz="4" w:space="0" w:color="3F3F3F"/>
              <w:right w:val="single" w:sz="4" w:space="0" w:color="3F3F3F"/>
            </w:tcBorders>
            <w:shd w:val="clear" w:color="000000" w:fill="F2F2F2"/>
            <w:vAlign w:val="center"/>
            <w:hideMark/>
          </w:tcPr>
          <w:p w14:paraId="356D9698" w14:textId="77777777" w:rsidR="00DD484D" w:rsidRPr="00DD484D" w:rsidRDefault="00DD484D" w:rsidP="00DD484D">
            <w:pPr>
              <w:spacing w:after="0" w:line="240" w:lineRule="auto"/>
              <w:ind w:left="0" w:right="0" w:firstLine="0"/>
              <w:jc w:val="center"/>
              <w:rPr>
                <w:rFonts w:ascii="Calibri" w:eastAsia="Times New Roman" w:hAnsi="Calibri" w:cs="Calibri"/>
                <w:b/>
                <w:bCs/>
                <w:color w:val="3F3F3F"/>
                <w:sz w:val="22"/>
              </w:rPr>
            </w:pPr>
            <w:r w:rsidRPr="00DD484D">
              <w:rPr>
                <w:rFonts w:ascii="Calibri" w:eastAsia="Times New Roman" w:hAnsi="Calibri" w:cs="Calibri"/>
                <w:b/>
                <w:bCs/>
                <w:color w:val="3F3F3F"/>
                <w:sz w:val="22"/>
              </w:rPr>
              <w:t>Tabela Verdade</w:t>
            </w:r>
            <w:r w:rsidRPr="00DD484D">
              <w:rPr>
                <w:rFonts w:ascii="Calibri" w:eastAsia="Times New Roman" w:hAnsi="Calibri" w:cs="Calibri"/>
                <w:b/>
                <w:bCs/>
                <w:color w:val="3F3F3F"/>
                <w:sz w:val="22"/>
              </w:rPr>
              <w:br/>
              <w:t xml:space="preserve">Condicional </w:t>
            </w:r>
            <w:proofErr w:type="gramStart"/>
            <w:r w:rsidRPr="00DD484D">
              <w:rPr>
                <w:rFonts w:ascii="Calibri" w:eastAsia="Times New Roman" w:hAnsi="Calibri" w:cs="Calibri"/>
                <w:b/>
                <w:bCs/>
                <w:color w:val="3F3F3F"/>
                <w:sz w:val="22"/>
              </w:rPr>
              <w:t>( 2</w:t>
            </w:r>
            <w:proofErr w:type="gramEnd"/>
            <w:r w:rsidRPr="00DD484D">
              <w:rPr>
                <w:rFonts w:ascii="Calibri" w:eastAsia="Times New Roman" w:hAnsi="Calibri" w:cs="Calibri"/>
                <w:b/>
                <w:bCs/>
                <w:color w:val="3F3F3F"/>
                <w:sz w:val="22"/>
              </w:rPr>
              <w:t>-b )</w:t>
            </w:r>
          </w:p>
        </w:tc>
        <w:tc>
          <w:tcPr>
            <w:tcW w:w="960" w:type="dxa"/>
            <w:tcBorders>
              <w:top w:val="nil"/>
              <w:left w:val="nil"/>
              <w:bottom w:val="nil"/>
              <w:right w:val="nil"/>
            </w:tcBorders>
            <w:shd w:val="clear" w:color="auto" w:fill="auto"/>
            <w:noWrap/>
            <w:vAlign w:val="bottom"/>
            <w:hideMark/>
          </w:tcPr>
          <w:p w14:paraId="48370F53" w14:textId="77777777" w:rsidR="00DD484D" w:rsidRPr="00DD484D" w:rsidRDefault="00DD484D" w:rsidP="00DD484D">
            <w:pPr>
              <w:spacing w:after="0" w:line="240" w:lineRule="auto"/>
              <w:ind w:left="0" w:right="0" w:firstLine="0"/>
              <w:jc w:val="center"/>
              <w:rPr>
                <w:rFonts w:ascii="Calibri" w:eastAsia="Times New Roman" w:hAnsi="Calibri" w:cs="Calibri"/>
                <w:b/>
                <w:bCs/>
                <w:color w:val="3F3F3F"/>
                <w:sz w:val="22"/>
              </w:rPr>
            </w:pPr>
          </w:p>
        </w:tc>
        <w:tc>
          <w:tcPr>
            <w:tcW w:w="2880" w:type="dxa"/>
            <w:gridSpan w:val="3"/>
            <w:tcBorders>
              <w:top w:val="single" w:sz="4" w:space="0" w:color="3F3F3F"/>
              <w:left w:val="single" w:sz="4" w:space="0" w:color="3F3F3F"/>
              <w:bottom w:val="single" w:sz="4" w:space="0" w:color="3F3F3F"/>
              <w:right w:val="single" w:sz="4" w:space="0" w:color="3F3F3F"/>
            </w:tcBorders>
            <w:shd w:val="clear" w:color="000000" w:fill="F2F2F2"/>
            <w:vAlign w:val="center"/>
            <w:hideMark/>
          </w:tcPr>
          <w:p w14:paraId="0353AF49" w14:textId="77777777" w:rsidR="00DD484D" w:rsidRPr="00DD484D" w:rsidRDefault="00DD484D" w:rsidP="00DD484D">
            <w:pPr>
              <w:spacing w:after="0" w:line="240" w:lineRule="auto"/>
              <w:ind w:left="0" w:right="0" w:firstLine="0"/>
              <w:jc w:val="center"/>
              <w:rPr>
                <w:rFonts w:ascii="Calibri" w:eastAsia="Times New Roman" w:hAnsi="Calibri" w:cs="Calibri"/>
                <w:b/>
                <w:bCs/>
                <w:color w:val="3F3F3F"/>
                <w:sz w:val="22"/>
              </w:rPr>
            </w:pPr>
            <w:r w:rsidRPr="00DD484D">
              <w:rPr>
                <w:rFonts w:ascii="Calibri" w:eastAsia="Times New Roman" w:hAnsi="Calibri" w:cs="Calibri"/>
                <w:b/>
                <w:bCs/>
                <w:color w:val="3F3F3F"/>
                <w:sz w:val="22"/>
              </w:rPr>
              <w:t>Tabela Verdade</w:t>
            </w:r>
            <w:r w:rsidRPr="00DD484D">
              <w:rPr>
                <w:rFonts w:ascii="Calibri" w:eastAsia="Times New Roman" w:hAnsi="Calibri" w:cs="Calibri"/>
                <w:b/>
                <w:bCs/>
                <w:color w:val="3F3F3F"/>
                <w:sz w:val="22"/>
              </w:rPr>
              <w:br/>
            </w:r>
            <w:proofErr w:type="spellStart"/>
            <w:r w:rsidRPr="00DD484D">
              <w:rPr>
                <w:rFonts w:ascii="Calibri" w:eastAsia="Times New Roman" w:hAnsi="Calibri" w:cs="Calibri"/>
                <w:b/>
                <w:bCs/>
                <w:color w:val="3F3F3F"/>
                <w:sz w:val="22"/>
              </w:rPr>
              <w:t>Bicondicional</w:t>
            </w:r>
            <w:proofErr w:type="spellEnd"/>
            <w:r w:rsidRPr="00DD484D">
              <w:rPr>
                <w:rFonts w:ascii="Calibri" w:eastAsia="Times New Roman" w:hAnsi="Calibri" w:cs="Calibri"/>
                <w:b/>
                <w:bCs/>
                <w:color w:val="3F3F3F"/>
                <w:sz w:val="22"/>
              </w:rPr>
              <w:t xml:space="preserve"> </w:t>
            </w:r>
            <w:proofErr w:type="gramStart"/>
            <w:r w:rsidRPr="00DD484D">
              <w:rPr>
                <w:rFonts w:ascii="Calibri" w:eastAsia="Times New Roman" w:hAnsi="Calibri" w:cs="Calibri"/>
                <w:b/>
                <w:bCs/>
                <w:color w:val="3F3F3F"/>
                <w:sz w:val="22"/>
              </w:rPr>
              <w:t>( 2</w:t>
            </w:r>
            <w:proofErr w:type="gramEnd"/>
            <w:r w:rsidRPr="00DD484D">
              <w:rPr>
                <w:rFonts w:ascii="Calibri" w:eastAsia="Times New Roman" w:hAnsi="Calibri" w:cs="Calibri"/>
                <w:b/>
                <w:bCs/>
                <w:color w:val="3F3F3F"/>
                <w:sz w:val="22"/>
              </w:rPr>
              <w:t>-c )</w:t>
            </w:r>
          </w:p>
        </w:tc>
      </w:tr>
      <w:tr w:rsidR="00DD484D" w:rsidRPr="00DD484D" w14:paraId="7D4B8827" w14:textId="77777777" w:rsidTr="00DD484D">
        <w:trPr>
          <w:trHeight w:val="300"/>
          <w:jc w:val="center"/>
        </w:trPr>
        <w:tc>
          <w:tcPr>
            <w:tcW w:w="1030" w:type="dxa"/>
            <w:gridSpan w:val="2"/>
            <w:tcBorders>
              <w:top w:val="single" w:sz="4" w:space="0" w:color="3F3F3F"/>
              <w:left w:val="single" w:sz="4" w:space="0" w:color="3F3F3F"/>
              <w:bottom w:val="nil"/>
              <w:right w:val="single" w:sz="4" w:space="0" w:color="3F3F3F"/>
            </w:tcBorders>
            <w:shd w:val="clear" w:color="000000" w:fill="F2F2F2"/>
            <w:noWrap/>
            <w:vAlign w:val="center"/>
            <w:hideMark/>
          </w:tcPr>
          <w:p w14:paraId="6847C450" w14:textId="77777777" w:rsidR="00DD484D" w:rsidRPr="00DD484D" w:rsidRDefault="00DD484D" w:rsidP="00DD484D">
            <w:pPr>
              <w:spacing w:after="0" w:line="240" w:lineRule="auto"/>
              <w:ind w:left="0" w:right="0" w:firstLine="0"/>
              <w:jc w:val="center"/>
              <w:rPr>
                <w:rFonts w:ascii="Calibri" w:eastAsia="Times New Roman" w:hAnsi="Calibri" w:cs="Calibri"/>
                <w:b/>
                <w:bCs/>
                <w:color w:val="3F3F3F"/>
                <w:sz w:val="22"/>
              </w:rPr>
            </w:pPr>
            <w:r w:rsidRPr="00DD484D">
              <w:rPr>
                <w:rFonts w:ascii="Calibri" w:eastAsia="Times New Roman" w:hAnsi="Calibri" w:cs="Calibri"/>
                <w:b/>
                <w:bCs/>
                <w:color w:val="3F3F3F"/>
                <w:sz w:val="22"/>
              </w:rPr>
              <w:t xml:space="preserve">Entradas </w:t>
            </w:r>
          </w:p>
        </w:tc>
        <w:tc>
          <w:tcPr>
            <w:tcW w:w="1850" w:type="dxa"/>
            <w:tcBorders>
              <w:top w:val="nil"/>
              <w:left w:val="nil"/>
              <w:bottom w:val="nil"/>
              <w:right w:val="single" w:sz="4" w:space="0" w:color="3F3F3F"/>
            </w:tcBorders>
            <w:shd w:val="clear" w:color="000000" w:fill="F2F2F2"/>
            <w:noWrap/>
            <w:vAlign w:val="center"/>
            <w:hideMark/>
          </w:tcPr>
          <w:p w14:paraId="24431E76" w14:textId="77777777" w:rsidR="00DD484D" w:rsidRPr="00DD484D" w:rsidRDefault="00DD484D" w:rsidP="00DD484D">
            <w:pPr>
              <w:spacing w:after="0" w:line="240" w:lineRule="auto"/>
              <w:ind w:left="0" w:right="0" w:firstLine="0"/>
              <w:jc w:val="center"/>
              <w:rPr>
                <w:rFonts w:ascii="Calibri" w:eastAsia="Times New Roman" w:hAnsi="Calibri" w:cs="Calibri"/>
                <w:b/>
                <w:bCs/>
                <w:color w:val="3F3F3F"/>
                <w:sz w:val="22"/>
              </w:rPr>
            </w:pPr>
            <w:r w:rsidRPr="00DD484D">
              <w:rPr>
                <w:rFonts w:ascii="Calibri" w:eastAsia="Times New Roman" w:hAnsi="Calibri" w:cs="Calibri"/>
                <w:b/>
                <w:bCs/>
                <w:color w:val="3F3F3F"/>
                <w:sz w:val="22"/>
              </w:rPr>
              <w:t>Saída</w:t>
            </w:r>
          </w:p>
        </w:tc>
        <w:tc>
          <w:tcPr>
            <w:tcW w:w="960" w:type="dxa"/>
            <w:tcBorders>
              <w:top w:val="nil"/>
              <w:left w:val="nil"/>
              <w:bottom w:val="nil"/>
              <w:right w:val="nil"/>
            </w:tcBorders>
            <w:shd w:val="clear" w:color="auto" w:fill="auto"/>
            <w:noWrap/>
            <w:vAlign w:val="bottom"/>
            <w:hideMark/>
          </w:tcPr>
          <w:p w14:paraId="3DF44FD6" w14:textId="77777777" w:rsidR="00DD484D" w:rsidRPr="00DD484D" w:rsidRDefault="00DD484D" w:rsidP="00DD484D">
            <w:pPr>
              <w:spacing w:after="0" w:line="240" w:lineRule="auto"/>
              <w:ind w:left="0" w:right="0" w:firstLine="0"/>
              <w:jc w:val="center"/>
              <w:rPr>
                <w:rFonts w:ascii="Calibri" w:eastAsia="Times New Roman" w:hAnsi="Calibri" w:cs="Calibri"/>
                <w:b/>
                <w:bCs/>
                <w:color w:val="3F3F3F"/>
                <w:sz w:val="22"/>
              </w:rPr>
            </w:pPr>
          </w:p>
        </w:tc>
        <w:tc>
          <w:tcPr>
            <w:tcW w:w="1029" w:type="dxa"/>
            <w:gridSpan w:val="2"/>
            <w:tcBorders>
              <w:top w:val="single" w:sz="4" w:space="0" w:color="3F3F3F"/>
              <w:left w:val="single" w:sz="4" w:space="0" w:color="3F3F3F"/>
              <w:bottom w:val="nil"/>
              <w:right w:val="single" w:sz="4" w:space="0" w:color="3F3F3F"/>
            </w:tcBorders>
            <w:shd w:val="clear" w:color="000000" w:fill="F2F2F2"/>
            <w:noWrap/>
            <w:vAlign w:val="center"/>
            <w:hideMark/>
          </w:tcPr>
          <w:p w14:paraId="60A79CB5" w14:textId="77777777" w:rsidR="00DD484D" w:rsidRPr="00DD484D" w:rsidRDefault="00DD484D" w:rsidP="00DD484D">
            <w:pPr>
              <w:spacing w:after="0" w:line="240" w:lineRule="auto"/>
              <w:ind w:left="0" w:right="0" w:firstLine="0"/>
              <w:jc w:val="center"/>
              <w:rPr>
                <w:rFonts w:ascii="Calibri" w:eastAsia="Times New Roman" w:hAnsi="Calibri" w:cs="Calibri"/>
                <w:b/>
                <w:bCs/>
                <w:color w:val="3F3F3F"/>
                <w:sz w:val="22"/>
              </w:rPr>
            </w:pPr>
            <w:r w:rsidRPr="00DD484D">
              <w:rPr>
                <w:rFonts w:ascii="Calibri" w:eastAsia="Times New Roman" w:hAnsi="Calibri" w:cs="Calibri"/>
                <w:b/>
                <w:bCs/>
                <w:color w:val="3F3F3F"/>
                <w:sz w:val="22"/>
              </w:rPr>
              <w:t xml:space="preserve">Entradas </w:t>
            </w:r>
          </w:p>
        </w:tc>
        <w:tc>
          <w:tcPr>
            <w:tcW w:w="1851" w:type="dxa"/>
            <w:tcBorders>
              <w:top w:val="nil"/>
              <w:left w:val="nil"/>
              <w:bottom w:val="nil"/>
              <w:right w:val="single" w:sz="4" w:space="0" w:color="3F3F3F"/>
            </w:tcBorders>
            <w:shd w:val="clear" w:color="000000" w:fill="F2F2F2"/>
            <w:noWrap/>
            <w:vAlign w:val="center"/>
            <w:hideMark/>
          </w:tcPr>
          <w:p w14:paraId="1933AF09" w14:textId="77777777" w:rsidR="00DD484D" w:rsidRPr="00DD484D" w:rsidRDefault="00DD484D" w:rsidP="00DD484D">
            <w:pPr>
              <w:spacing w:after="0" w:line="240" w:lineRule="auto"/>
              <w:ind w:left="0" w:right="0" w:firstLine="0"/>
              <w:jc w:val="center"/>
              <w:rPr>
                <w:rFonts w:ascii="Calibri" w:eastAsia="Times New Roman" w:hAnsi="Calibri" w:cs="Calibri"/>
                <w:b/>
                <w:bCs/>
                <w:color w:val="3F3F3F"/>
                <w:sz w:val="22"/>
              </w:rPr>
            </w:pPr>
            <w:r w:rsidRPr="00DD484D">
              <w:rPr>
                <w:rFonts w:ascii="Calibri" w:eastAsia="Times New Roman" w:hAnsi="Calibri" w:cs="Calibri"/>
                <w:b/>
                <w:bCs/>
                <w:color w:val="3F3F3F"/>
                <w:sz w:val="22"/>
              </w:rPr>
              <w:t>Saída</w:t>
            </w:r>
          </w:p>
        </w:tc>
        <w:tc>
          <w:tcPr>
            <w:tcW w:w="960" w:type="dxa"/>
            <w:tcBorders>
              <w:top w:val="nil"/>
              <w:left w:val="nil"/>
              <w:bottom w:val="nil"/>
              <w:right w:val="nil"/>
            </w:tcBorders>
            <w:shd w:val="clear" w:color="auto" w:fill="auto"/>
            <w:noWrap/>
            <w:vAlign w:val="bottom"/>
            <w:hideMark/>
          </w:tcPr>
          <w:p w14:paraId="6ECEB998" w14:textId="77777777" w:rsidR="00DD484D" w:rsidRPr="00DD484D" w:rsidRDefault="00DD484D" w:rsidP="00DD484D">
            <w:pPr>
              <w:spacing w:after="0" w:line="240" w:lineRule="auto"/>
              <w:ind w:left="0" w:right="0" w:firstLine="0"/>
              <w:jc w:val="center"/>
              <w:rPr>
                <w:rFonts w:ascii="Calibri" w:eastAsia="Times New Roman" w:hAnsi="Calibri" w:cs="Calibri"/>
                <w:b/>
                <w:bCs/>
                <w:color w:val="3F3F3F"/>
                <w:sz w:val="22"/>
              </w:rPr>
            </w:pPr>
          </w:p>
        </w:tc>
        <w:tc>
          <w:tcPr>
            <w:tcW w:w="1027" w:type="dxa"/>
            <w:gridSpan w:val="2"/>
            <w:tcBorders>
              <w:top w:val="single" w:sz="4" w:space="0" w:color="3F3F3F"/>
              <w:left w:val="single" w:sz="4" w:space="0" w:color="3F3F3F"/>
              <w:bottom w:val="nil"/>
              <w:right w:val="single" w:sz="4" w:space="0" w:color="3F3F3F"/>
            </w:tcBorders>
            <w:shd w:val="clear" w:color="000000" w:fill="F2F2F2"/>
            <w:noWrap/>
            <w:vAlign w:val="center"/>
            <w:hideMark/>
          </w:tcPr>
          <w:p w14:paraId="0BB2E772" w14:textId="77777777" w:rsidR="00DD484D" w:rsidRPr="00DD484D" w:rsidRDefault="00DD484D" w:rsidP="00DD484D">
            <w:pPr>
              <w:spacing w:after="0" w:line="240" w:lineRule="auto"/>
              <w:ind w:left="0" w:right="0" w:firstLine="0"/>
              <w:jc w:val="center"/>
              <w:rPr>
                <w:rFonts w:ascii="Calibri" w:eastAsia="Times New Roman" w:hAnsi="Calibri" w:cs="Calibri"/>
                <w:b/>
                <w:bCs/>
                <w:color w:val="3F3F3F"/>
                <w:sz w:val="22"/>
              </w:rPr>
            </w:pPr>
            <w:r w:rsidRPr="00DD484D">
              <w:rPr>
                <w:rFonts w:ascii="Calibri" w:eastAsia="Times New Roman" w:hAnsi="Calibri" w:cs="Calibri"/>
                <w:b/>
                <w:bCs/>
                <w:color w:val="3F3F3F"/>
                <w:sz w:val="22"/>
              </w:rPr>
              <w:t xml:space="preserve">Entradas </w:t>
            </w:r>
          </w:p>
        </w:tc>
        <w:tc>
          <w:tcPr>
            <w:tcW w:w="1853" w:type="dxa"/>
            <w:tcBorders>
              <w:top w:val="nil"/>
              <w:left w:val="nil"/>
              <w:bottom w:val="nil"/>
              <w:right w:val="single" w:sz="4" w:space="0" w:color="3F3F3F"/>
            </w:tcBorders>
            <w:shd w:val="clear" w:color="000000" w:fill="F2F2F2"/>
            <w:noWrap/>
            <w:vAlign w:val="center"/>
            <w:hideMark/>
          </w:tcPr>
          <w:p w14:paraId="6965B131" w14:textId="77777777" w:rsidR="00DD484D" w:rsidRPr="00DD484D" w:rsidRDefault="00DD484D" w:rsidP="00DD484D">
            <w:pPr>
              <w:spacing w:after="0" w:line="240" w:lineRule="auto"/>
              <w:ind w:left="0" w:right="0" w:firstLine="0"/>
              <w:jc w:val="center"/>
              <w:rPr>
                <w:rFonts w:ascii="Calibri" w:eastAsia="Times New Roman" w:hAnsi="Calibri" w:cs="Calibri"/>
                <w:b/>
                <w:bCs/>
                <w:color w:val="3F3F3F"/>
                <w:sz w:val="22"/>
              </w:rPr>
            </w:pPr>
            <w:r w:rsidRPr="00DD484D">
              <w:rPr>
                <w:rFonts w:ascii="Calibri" w:eastAsia="Times New Roman" w:hAnsi="Calibri" w:cs="Calibri"/>
                <w:b/>
                <w:bCs/>
                <w:color w:val="3F3F3F"/>
                <w:sz w:val="22"/>
              </w:rPr>
              <w:t>Saída</w:t>
            </w:r>
          </w:p>
        </w:tc>
      </w:tr>
      <w:tr w:rsidR="00DD484D" w:rsidRPr="00DD484D" w14:paraId="49CE68C0" w14:textId="77777777" w:rsidTr="00DD484D">
        <w:trPr>
          <w:trHeight w:val="300"/>
          <w:jc w:val="center"/>
        </w:trPr>
        <w:tc>
          <w:tcPr>
            <w:tcW w:w="503"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55B33AD3" w14:textId="77777777" w:rsidR="00DD484D" w:rsidRPr="00DD484D" w:rsidRDefault="00DD484D" w:rsidP="00DD484D">
            <w:pPr>
              <w:spacing w:after="0" w:line="240" w:lineRule="auto"/>
              <w:ind w:left="0" w:right="0" w:firstLine="0"/>
              <w:jc w:val="center"/>
              <w:rPr>
                <w:rFonts w:ascii="Calibri" w:eastAsia="Times New Roman" w:hAnsi="Calibri" w:cs="Calibri"/>
                <w:b/>
                <w:bCs/>
                <w:color w:val="FFFFFF"/>
                <w:sz w:val="22"/>
              </w:rPr>
            </w:pPr>
            <w:r w:rsidRPr="00DD484D">
              <w:rPr>
                <w:rFonts w:ascii="Calibri" w:eastAsia="Times New Roman" w:hAnsi="Calibri" w:cs="Calibri"/>
                <w:b/>
                <w:bCs/>
                <w:color w:val="FFFFFF"/>
                <w:sz w:val="22"/>
              </w:rPr>
              <w:t>a</w:t>
            </w:r>
          </w:p>
        </w:tc>
        <w:tc>
          <w:tcPr>
            <w:tcW w:w="527"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57E497D4" w14:textId="77777777" w:rsidR="00DD484D" w:rsidRPr="00DD484D" w:rsidRDefault="00DD484D" w:rsidP="00DD484D">
            <w:pPr>
              <w:spacing w:after="0" w:line="240" w:lineRule="auto"/>
              <w:ind w:left="0" w:right="0" w:firstLine="0"/>
              <w:jc w:val="center"/>
              <w:rPr>
                <w:rFonts w:ascii="Calibri" w:eastAsia="Times New Roman" w:hAnsi="Calibri" w:cs="Calibri"/>
                <w:b/>
                <w:bCs/>
                <w:color w:val="FFFFFF"/>
                <w:sz w:val="22"/>
              </w:rPr>
            </w:pPr>
            <w:r w:rsidRPr="00DD484D">
              <w:rPr>
                <w:rFonts w:ascii="Calibri" w:eastAsia="Times New Roman" w:hAnsi="Calibri" w:cs="Calibri"/>
                <w:b/>
                <w:bCs/>
                <w:color w:val="FFFFFF"/>
                <w:sz w:val="22"/>
              </w:rPr>
              <w:t>b</w:t>
            </w:r>
          </w:p>
        </w:tc>
        <w:tc>
          <w:tcPr>
            <w:tcW w:w="1850"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77A17E6C" w14:textId="77777777" w:rsidR="00DD484D" w:rsidRPr="00DD484D" w:rsidRDefault="00DD484D" w:rsidP="00DD484D">
            <w:pPr>
              <w:spacing w:after="0" w:line="240" w:lineRule="auto"/>
              <w:ind w:left="0" w:right="0" w:firstLine="0"/>
              <w:jc w:val="center"/>
              <w:rPr>
                <w:rFonts w:ascii="Calibri" w:eastAsia="Times New Roman" w:hAnsi="Calibri" w:cs="Calibri"/>
                <w:b/>
                <w:bCs/>
                <w:color w:val="FFFFFF"/>
                <w:sz w:val="22"/>
              </w:rPr>
            </w:pPr>
            <w:r w:rsidRPr="00DD484D">
              <w:rPr>
                <w:rFonts w:ascii="Calibri" w:eastAsia="Times New Roman" w:hAnsi="Calibri" w:cs="Calibri"/>
                <w:b/>
                <w:bCs/>
                <w:color w:val="FFFFFF"/>
                <w:sz w:val="22"/>
              </w:rPr>
              <w:t>o</w:t>
            </w:r>
          </w:p>
        </w:tc>
        <w:tc>
          <w:tcPr>
            <w:tcW w:w="960" w:type="dxa"/>
            <w:tcBorders>
              <w:top w:val="nil"/>
              <w:left w:val="nil"/>
              <w:bottom w:val="nil"/>
              <w:right w:val="nil"/>
            </w:tcBorders>
            <w:shd w:val="clear" w:color="auto" w:fill="auto"/>
            <w:noWrap/>
            <w:vAlign w:val="bottom"/>
            <w:hideMark/>
          </w:tcPr>
          <w:p w14:paraId="097BF058" w14:textId="77777777" w:rsidR="00DD484D" w:rsidRPr="00DD484D" w:rsidRDefault="00DD484D" w:rsidP="00DD484D">
            <w:pPr>
              <w:spacing w:after="0" w:line="240" w:lineRule="auto"/>
              <w:ind w:left="0" w:right="0" w:firstLine="0"/>
              <w:jc w:val="center"/>
              <w:rPr>
                <w:rFonts w:ascii="Calibri" w:eastAsia="Times New Roman" w:hAnsi="Calibri" w:cs="Calibri"/>
                <w:b/>
                <w:bCs/>
                <w:color w:val="FFFFFF"/>
                <w:sz w:val="22"/>
              </w:rPr>
            </w:pPr>
          </w:p>
        </w:tc>
        <w:tc>
          <w:tcPr>
            <w:tcW w:w="503"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72C0243A" w14:textId="77777777" w:rsidR="00DD484D" w:rsidRPr="00DD484D" w:rsidRDefault="00DD484D" w:rsidP="00DD484D">
            <w:pPr>
              <w:spacing w:after="0" w:line="240" w:lineRule="auto"/>
              <w:ind w:left="0" w:right="0" w:firstLine="0"/>
              <w:jc w:val="center"/>
              <w:rPr>
                <w:rFonts w:ascii="Calibri" w:eastAsia="Times New Roman" w:hAnsi="Calibri" w:cs="Calibri"/>
                <w:b/>
                <w:bCs/>
                <w:color w:val="FFFFFF"/>
                <w:sz w:val="22"/>
              </w:rPr>
            </w:pPr>
            <w:r w:rsidRPr="00DD484D">
              <w:rPr>
                <w:rFonts w:ascii="Calibri" w:eastAsia="Times New Roman" w:hAnsi="Calibri" w:cs="Calibri"/>
                <w:b/>
                <w:bCs/>
                <w:color w:val="FFFFFF"/>
                <w:sz w:val="22"/>
              </w:rPr>
              <w:t>a</w:t>
            </w:r>
          </w:p>
        </w:tc>
        <w:tc>
          <w:tcPr>
            <w:tcW w:w="526"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503AB11E" w14:textId="77777777" w:rsidR="00DD484D" w:rsidRPr="00DD484D" w:rsidRDefault="00DD484D" w:rsidP="00DD484D">
            <w:pPr>
              <w:spacing w:after="0" w:line="240" w:lineRule="auto"/>
              <w:ind w:left="0" w:right="0" w:firstLine="0"/>
              <w:jc w:val="center"/>
              <w:rPr>
                <w:rFonts w:ascii="Calibri" w:eastAsia="Times New Roman" w:hAnsi="Calibri" w:cs="Calibri"/>
                <w:b/>
                <w:bCs/>
                <w:color w:val="FFFFFF"/>
                <w:sz w:val="22"/>
              </w:rPr>
            </w:pPr>
            <w:r w:rsidRPr="00DD484D">
              <w:rPr>
                <w:rFonts w:ascii="Calibri" w:eastAsia="Times New Roman" w:hAnsi="Calibri" w:cs="Calibri"/>
                <w:b/>
                <w:bCs/>
                <w:color w:val="FFFFFF"/>
                <w:sz w:val="22"/>
              </w:rPr>
              <w:t>b</w:t>
            </w:r>
          </w:p>
        </w:tc>
        <w:tc>
          <w:tcPr>
            <w:tcW w:w="1851"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76A9A309" w14:textId="77777777" w:rsidR="00DD484D" w:rsidRPr="00DD484D" w:rsidRDefault="00DD484D" w:rsidP="00DD484D">
            <w:pPr>
              <w:spacing w:after="0" w:line="240" w:lineRule="auto"/>
              <w:ind w:left="0" w:right="0" w:firstLine="0"/>
              <w:jc w:val="center"/>
              <w:rPr>
                <w:rFonts w:ascii="Calibri" w:eastAsia="Times New Roman" w:hAnsi="Calibri" w:cs="Calibri"/>
                <w:b/>
                <w:bCs/>
                <w:color w:val="FFFFFF"/>
                <w:sz w:val="22"/>
              </w:rPr>
            </w:pPr>
            <w:r w:rsidRPr="00DD484D">
              <w:rPr>
                <w:rFonts w:ascii="Calibri" w:eastAsia="Times New Roman" w:hAnsi="Calibri" w:cs="Calibri"/>
                <w:b/>
                <w:bCs/>
                <w:color w:val="FFFFFF"/>
                <w:sz w:val="22"/>
              </w:rPr>
              <w:t>o</w:t>
            </w:r>
          </w:p>
        </w:tc>
        <w:tc>
          <w:tcPr>
            <w:tcW w:w="960" w:type="dxa"/>
            <w:tcBorders>
              <w:top w:val="nil"/>
              <w:left w:val="nil"/>
              <w:bottom w:val="nil"/>
              <w:right w:val="nil"/>
            </w:tcBorders>
            <w:shd w:val="clear" w:color="auto" w:fill="auto"/>
            <w:noWrap/>
            <w:vAlign w:val="bottom"/>
            <w:hideMark/>
          </w:tcPr>
          <w:p w14:paraId="64E099FC" w14:textId="77777777" w:rsidR="00DD484D" w:rsidRPr="00DD484D" w:rsidRDefault="00DD484D" w:rsidP="00DD484D">
            <w:pPr>
              <w:spacing w:after="0" w:line="240" w:lineRule="auto"/>
              <w:ind w:left="0" w:right="0" w:firstLine="0"/>
              <w:jc w:val="center"/>
              <w:rPr>
                <w:rFonts w:ascii="Calibri" w:eastAsia="Times New Roman" w:hAnsi="Calibri" w:cs="Calibri"/>
                <w:b/>
                <w:bCs/>
                <w:color w:val="FFFFFF"/>
                <w:sz w:val="22"/>
              </w:rPr>
            </w:pPr>
          </w:p>
        </w:tc>
        <w:tc>
          <w:tcPr>
            <w:tcW w:w="501"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1780535B" w14:textId="77777777" w:rsidR="00DD484D" w:rsidRPr="00DD484D" w:rsidRDefault="00DD484D" w:rsidP="00DD484D">
            <w:pPr>
              <w:spacing w:after="0" w:line="240" w:lineRule="auto"/>
              <w:ind w:left="0" w:right="0" w:firstLine="0"/>
              <w:jc w:val="center"/>
              <w:rPr>
                <w:rFonts w:ascii="Calibri" w:eastAsia="Times New Roman" w:hAnsi="Calibri" w:cs="Calibri"/>
                <w:b/>
                <w:bCs/>
                <w:color w:val="FFFFFF"/>
                <w:sz w:val="22"/>
              </w:rPr>
            </w:pPr>
            <w:r w:rsidRPr="00DD484D">
              <w:rPr>
                <w:rFonts w:ascii="Calibri" w:eastAsia="Times New Roman" w:hAnsi="Calibri" w:cs="Calibri"/>
                <w:b/>
                <w:bCs/>
                <w:color w:val="FFFFFF"/>
                <w:sz w:val="22"/>
              </w:rPr>
              <w:t>a</w:t>
            </w:r>
          </w:p>
        </w:tc>
        <w:tc>
          <w:tcPr>
            <w:tcW w:w="526"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310A98BC" w14:textId="77777777" w:rsidR="00DD484D" w:rsidRPr="00DD484D" w:rsidRDefault="00DD484D" w:rsidP="00DD484D">
            <w:pPr>
              <w:spacing w:after="0" w:line="240" w:lineRule="auto"/>
              <w:ind w:left="0" w:right="0" w:firstLine="0"/>
              <w:jc w:val="center"/>
              <w:rPr>
                <w:rFonts w:ascii="Calibri" w:eastAsia="Times New Roman" w:hAnsi="Calibri" w:cs="Calibri"/>
                <w:b/>
                <w:bCs/>
                <w:color w:val="FFFFFF"/>
                <w:sz w:val="22"/>
              </w:rPr>
            </w:pPr>
            <w:r w:rsidRPr="00DD484D">
              <w:rPr>
                <w:rFonts w:ascii="Calibri" w:eastAsia="Times New Roman" w:hAnsi="Calibri" w:cs="Calibri"/>
                <w:b/>
                <w:bCs/>
                <w:color w:val="FFFFFF"/>
                <w:sz w:val="22"/>
              </w:rPr>
              <w:t>b</w:t>
            </w:r>
          </w:p>
        </w:tc>
        <w:tc>
          <w:tcPr>
            <w:tcW w:w="1853"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7E92337E" w14:textId="77777777" w:rsidR="00DD484D" w:rsidRPr="00DD484D" w:rsidRDefault="00DD484D" w:rsidP="00DD484D">
            <w:pPr>
              <w:spacing w:after="0" w:line="240" w:lineRule="auto"/>
              <w:ind w:left="0" w:right="0" w:firstLine="0"/>
              <w:jc w:val="center"/>
              <w:rPr>
                <w:rFonts w:ascii="Calibri" w:eastAsia="Times New Roman" w:hAnsi="Calibri" w:cs="Calibri"/>
                <w:b/>
                <w:bCs/>
                <w:color w:val="FFFFFF"/>
                <w:sz w:val="22"/>
              </w:rPr>
            </w:pPr>
            <w:r w:rsidRPr="00DD484D">
              <w:rPr>
                <w:rFonts w:ascii="Calibri" w:eastAsia="Times New Roman" w:hAnsi="Calibri" w:cs="Calibri"/>
                <w:b/>
                <w:bCs/>
                <w:color w:val="FFFFFF"/>
                <w:sz w:val="22"/>
              </w:rPr>
              <w:t>o</w:t>
            </w:r>
          </w:p>
        </w:tc>
      </w:tr>
      <w:tr w:rsidR="00DD484D" w:rsidRPr="00DD484D" w14:paraId="75E05E67" w14:textId="77777777" w:rsidTr="00DD484D">
        <w:trPr>
          <w:trHeight w:val="300"/>
          <w:jc w:val="center"/>
        </w:trPr>
        <w:tc>
          <w:tcPr>
            <w:tcW w:w="50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E9570E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52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6184D7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185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D61A7E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960" w:type="dxa"/>
            <w:tcBorders>
              <w:top w:val="nil"/>
              <w:left w:val="nil"/>
              <w:bottom w:val="nil"/>
              <w:right w:val="nil"/>
            </w:tcBorders>
            <w:shd w:val="clear" w:color="auto" w:fill="auto"/>
            <w:noWrap/>
            <w:vAlign w:val="bottom"/>
            <w:hideMark/>
          </w:tcPr>
          <w:p w14:paraId="667212B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p>
        </w:tc>
        <w:tc>
          <w:tcPr>
            <w:tcW w:w="50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143F3B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52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6EA283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185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014E92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960" w:type="dxa"/>
            <w:tcBorders>
              <w:top w:val="nil"/>
              <w:left w:val="nil"/>
              <w:bottom w:val="nil"/>
              <w:right w:val="nil"/>
            </w:tcBorders>
            <w:shd w:val="clear" w:color="auto" w:fill="auto"/>
            <w:noWrap/>
            <w:vAlign w:val="bottom"/>
            <w:hideMark/>
          </w:tcPr>
          <w:p w14:paraId="7D41084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p>
        </w:tc>
        <w:tc>
          <w:tcPr>
            <w:tcW w:w="50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2E6A15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52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4C79C6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185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8C9196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286A653B" w14:textId="77777777" w:rsidTr="00DD484D">
        <w:trPr>
          <w:trHeight w:val="300"/>
          <w:jc w:val="center"/>
        </w:trPr>
        <w:tc>
          <w:tcPr>
            <w:tcW w:w="50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B929B6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52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2601C7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185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C31434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960" w:type="dxa"/>
            <w:tcBorders>
              <w:top w:val="nil"/>
              <w:left w:val="nil"/>
              <w:bottom w:val="nil"/>
              <w:right w:val="nil"/>
            </w:tcBorders>
            <w:shd w:val="clear" w:color="auto" w:fill="auto"/>
            <w:noWrap/>
            <w:vAlign w:val="bottom"/>
            <w:hideMark/>
          </w:tcPr>
          <w:p w14:paraId="48EF7F5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p>
        </w:tc>
        <w:tc>
          <w:tcPr>
            <w:tcW w:w="50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6F44CE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537D54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185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9FE9D1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960" w:type="dxa"/>
            <w:tcBorders>
              <w:top w:val="nil"/>
              <w:left w:val="nil"/>
              <w:bottom w:val="nil"/>
              <w:right w:val="nil"/>
            </w:tcBorders>
            <w:shd w:val="clear" w:color="auto" w:fill="auto"/>
            <w:noWrap/>
            <w:vAlign w:val="bottom"/>
            <w:hideMark/>
          </w:tcPr>
          <w:p w14:paraId="47DDB5C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p>
        </w:tc>
        <w:tc>
          <w:tcPr>
            <w:tcW w:w="50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F936A2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55B883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185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384CAF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7E9D8F06" w14:textId="77777777" w:rsidTr="00DD484D">
        <w:trPr>
          <w:trHeight w:val="300"/>
          <w:jc w:val="center"/>
        </w:trPr>
        <w:tc>
          <w:tcPr>
            <w:tcW w:w="50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4BA4E9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52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A64EB1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185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C9C9A9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960" w:type="dxa"/>
            <w:tcBorders>
              <w:top w:val="nil"/>
              <w:left w:val="nil"/>
              <w:bottom w:val="nil"/>
              <w:right w:val="nil"/>
            </w:tcBorders>
            <w:shd w:val="clear" w:color="auto" w:fill="auto"/>
            <w:noWrap/>
            <w:vAlign w:val="bottom"/>
            <w:hideMark/>
          </w:tcPr>
          <w:p w14:paraId="3EE371A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p>
        </w:tc>
        <w:tc>
          <w:tcPr>
            <w:tcW w:w="50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68B71C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52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E999B6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185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5EC187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960" w:type="dxa"/>
            <w:tcBorders>
              <w:top w:val="nil"/>
              <w:left w:val="nil"/>
              <w:bottom w:val="nil"/>
              <w:right w:val="nil"/>
            </w:tcBorders>
            <w:shd w:val="clear" w:color="auto" w:fill="auto"/>
            <w:noWrap/>
            <w:vAlign w:val="bottom"/>
            <w:hideMark/>
          </w:tcPr>
          <w:p w14:paraId="4D73305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p>
        </w:tc>
        <w:tc>
          <w:tcPr>
            <w:tcW w:w="50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7138D9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52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42CCFD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185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62D9AE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7CAF7297" w14:textId="77777777" w:rsidTr="00DD484D">
        <w:trPr>
          <w:trHeight w:val="300"/>
          <w:jc w:val="center"/>
        </w:trPr>
        <w:tc>
          <w:tcPr>
            <w:tcW w:w="503"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7D84CEF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527"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6B04C83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185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3183161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960" w:type="dxa"/>
            <w:tcBorders>
              <w:top w:val="nil"/>
              <w:left w:val="nil"/>
              <w:bottom w:val="nil"/>
              <w:right w:val="nil"/>
            </w:tcBorders>
            <w:shd w:val="clear" w:color="auto" w:fill="auto"/>
            <w:noWrap/>
            <w:vAlign w:val="bottom"/>
            <w:hideMark/>
          </w:tcPr>
          <w:p w14:paraId="0CF35E4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p>
        </w:tc>
        <w:tc>
          <w:tcPr>
            <w:tcW w:w="503"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6F748F2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526"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65A592D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1851"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1BFEB4F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960" w:type="dxa"/>
            <w:tcBorders>
              <w:top w:val="nil"/>
              <w:left w:val="nil"/>
              <w:bottom w:val="nil"/>
              <w:right w:val="nil"/>
            </w:tcBorders>
            <w:shd w:val="clear" w:color="auto" w:fill="auto"/>
            <w:noWrap/>
            <w:vAlign w:val="bottom"/>
            <w:hideMark/>
          </w:tcPr>
          <w:p w14:paraId="1572564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p>
        </w:tc>
        <w:tc>
          <w:tcPr>
            <w:tcW w:w="501"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5E64D21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526"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5CDD60B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1853"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33D4904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bl>
    <w:p w14:paraId="4EDB0922" w14:textId="43FA32FF" w:rsidR="00910214" w:rsidRDefault="00910214">
      <w:pPr>
        <w:spacing w:after="160" w:line="259" w:lineRule="auto"/>
        <w:ind w:left="0" w:right="0" w:firstLine="0"/>
        <w:jc w:val="left"/>
      </w:pPr>
    </w:p>
    <w:p w14:paraId="70832BB6" w14:textId="7330E577" w:rsidR="00910214" w:rsidRDefault="00910214">
      <w:pPr>
        <w:spacing w:after="160" w:line="259" w:lineRule="auto"/>
        <w:ind w:left="0" w:right="0" w:firstLine="0"/>
        <w:jc w:val="left"/>
      </w:pPr>
    </w:p>
    <w:p w14:paraId="35E00C47" w14:textId="6F43D7FB" w:rsidR="00910214" w:rsidRDefault="00910214">
      <w:pPr>
        <w:spacing w:after="160" w:line="259" w:lineRule="auto"/>
        <w:ind w:left="0" w:right="0" w:firstLine="0"/>
        <w:jc w:val="left"/>
      </w:pPr>
    </w:p>
    <w:p w14:paraId="18C1B05F" w14:textId="5997ED79" w:rsidR="00910214" w:rsidRDefault="00910214">
      <w:pPr>
        <w:spacing w:after="160" w:line="259" w:lineRule="auto"/>
        <w:ind w:left="0" w:right="0" w:firstLine="0"/>
        <w:jc w:val="left"/>
      </w:pPr>
    </w:p>
    <w:p w14:paraId="347E274E" w14:textId="66B6A7D6" w:rsidR="00910214" w:rsidRDefault="00910214">
      <w:pPr>
        <w:spacing w:after="160" w:line="259" w:lineRule="auto"/>
        <w:ind w:left="0" w:right="0" w:firstLine="0"/>
        <w:jc w:val="left"/>
      </w:pPr>
    </w:p>
    <w:p w14:paraId="0851A80B" w14:textId="3FA865AB" w:rsidR="00910214" w:rsidRDefault="00910214">
      <w:pPr>
        <w:spacing w:after="160" w:line="259" w:lineRule="auto"/>
        <w:ind w:left="0" w:right="0" w:firstLine="0"/>
        <w:jc w:val="left"/>
      </w:pPr>
    </w:p>
    <w:p w14:paraId="3A512963" w14:textId="56AD93C1" w:rsidR="00910214" w:rsidRDefault="00910214">
      <w:pPr>
        <w:spacing w:after="160" w:line="259" w:lineRule="auto"/>
        <w:ind w:left="0" w:right="0" w:firstLine="0"/>
        <w:jc w:val="left"/>
      </w:pPr>
    </w:p>
    <w:p w14:paraId="5C0A3651" w14:textId="0ED2AE26" w:rsidR="00910214" w:rsidRDefault="00910214">
      <w:pPr>
        <w:spacing w:after="160" w:line="259" w:lineRule="auto"/>
        <w:ind w:left="0" w:right="0" w:firstLine="0"/>
        <w:jc w:val="left"/>
      </w:pPr>
    </w:p>
    <w:p w14:paraId="436FB0C9" w14:textId="2EDDE5B7" w:rsidR="00910214" w:rsidRDefault="00910214">
      <w:pPr>
        <w:spacing w:after="160" w:line="259" w:lineRule="auto"/>
        <w:ind w:left="0" w:right="0" w:firstLine="0"/>
        <w:jc w:val="left"/>
      </w:pPr>
    </w:p>
    <w:p w14:paraId="11C25707" w14:textId="67916E33" w:rsidR="00910214" w:rsidRDefault="00910214">
      <w:pPr>
        <w:spacing w:after="160" w:line="259" w:lineRule="auto"/>
        <w:ind w:left="0" w:right="0" w:firstLine="0"/>
        <w:jc w:val="left"/>
      </w:pPr>
    </w:p>
    <w:p w14:paraId="513D7F61" w14:textId="3F4C98CF" w:rsidR="00910214" w:rsidRDefault="00910214">
      <w:pPr>
        <w:spacing w:after="160" w:line="259" w:lineRule="auto"/>
        <w:ind w:left="0" w:right="0" w:firstLine="0"/>
        <w:jc w:val="left"/>
      </w:pPr>
    </w:p>
    <w:p w14:paraId="788F1E9A" w14:textId="2595FF3F" w:rsidR="00910214" w:rsidRDefault="00910214">
      <w:pPr>
        <w:spacing w:after="160" w:line="259" w:lineRule="auto"/>
        <w:ind w:left="0" w:right="0" w:firstLine="0"/>
        <w:jc w:val="left"/>
      </w:pPr>
    </w:p>
    <w:p w14:paraId="066DCCC3" w14:textId="3D550325" w:rsidR="00910214" w:rsidRDefault="00910214">
      <w:pPr>
        <w:spacing w:after="160" w:line="259" w:lineRule="auto"/>
        <w:ind w:left="0" w:right="0" w:firstLine="0"/>
        <w:jc w:val="left"/>
      </w:pPr>
    </w:p>
    <w:p w14:paraId="01668606" w14:textId="55305704" w:rsidR="00910214" w:rsidRDefault="00910214">
      <w:pPr>
        <w:spacing w:after="160" w:line="259" w:lineRule="auto"/>
        <w:ind w:left="0" w:right="0" w:firstLine="0"/>
        <w:jc w:val="left"/>
      </w:pPr>
    </w:p>
    <w:p w14:paraId="3A870F31" w14:textId="6A5EAED4" w:rsidR="00910214" w:rsidRDefault="00910214">
      <w:pPr>
        <w:spacing w:after="160" w:line="259" w:lineRule="auto"/>
        <w:ind w:left="0" w:right="0" w:firstLine="0"/>
        <w:jc w:val="left"/>
      </w:pPr>
    </w:p>
    <w:p w14:paraId="3C4CEB0B" w14:textId="77777777" w:rsidR="00910214" w:rsidRDefault="00910214">
      <w:pPr>
        <w:spacing w:after="160" w:line="259" w:lineRule="auto"/>
        <w:ind w:left="0" w:right="0" w:firstLine="0"/>
        <w:jc w:val="left"/>
      </w:pPr>
    </w:p>
    <w:p w14:paraId="1A047E26" w14:textId="0B9B095A" w:rsidR="00D615F6" w:rsidRDefault="005F25AA">
      <w:pPr>
        <w:numPr>
          <w:ilvl w:val="0"/>
          <w:numId w:val="2"/>
        </w:numPr>
        <w:ind w:right="0"/>
      </w:pPr>
      <w:r>
        <w:lastRenderedPageBreak/>
        <w:t xml:space="preserve">– Quais as vantagens e desvantagens em se trabalhar com mais de um contator para cada proposição lógica? </w:t>
      </w:r>
    </w:p>
    <w:p w14:paraId="55C27E63" w14:textId="21777AC0" w:rsidR="00DD484D" w:rsidRDefault="00DD484D" w:rsidP="00DD484D">
      <w:pPr>
        <w:ind w:right="0"/>
      </w:pPr>
    </w:p>
    <w:p w14:paraId="0BAD5ABF" w14:textId="776BE9DD" w:rsidR="00910214" w:rsidRDefault="00DD484D" w:rsidP="00EC3D75">
      <w:pPr>
        <w:ind w:right="0"/>
      </w:pPr>
      <w:r>
        <w:t xml:space="preserve">Resposta: </w:t>
      </w:r>
      <w:r w:rsidR="00EC3D75">
        <w:t xml:space="preserve"> Ao se usar mais contatores para cada proposição lógica tem-se uma melhor organização no projeto e, consequentemente, uma menor poluição visual além de uma simplificação de uso uma vez que, definido um contator para cada variável de entrada,  faz se necessário apenas o endereçamento de entrada , (110010</w:t>
      </w:r>
      <w:r w:rsidR="008C0840">
        <w:t>-</w:t>
      </w:r>
      <w:r w:rsidR="00EC3D75">
        <w:t xml:space="preserve">abcdef),  para receber uma saída o, (0 ou 1),  </w:t>
      </w:r>
      <w:r w:rsidR="008C0840">
        <w:t>o que não acontece ao se usar apenas um contator, onde se faz necessário o uso de mais botoeiras o que retiraria desempenho do equipamento.</w:t>
      </w:r>
    </w:p>
    <w:p w14:paraId="13F299F7" w14:textId="5D0963A8" w:rsidR="00910214" w:rsidRDefault="00910214">
      <w:pPr>
        <w:spacing w:after="160" w:line="259" w:lineRule="auto"/>
        <w:ind w:left="0" w:right="0" w:firstLine="0"/>
        <w:jc w:val="left"/>
      </w:pPr>
    </w:p>
    <w:p w14:paraId="4C411672" w14:textId="7806FB43" w:rsidR="00910214" w:rsidRDefault="00910214">
      <w:pPr>
        <w:spacing w:after="160" w:line="259" w:lineRule="auto"/>
        <w:ind w:left="0" w:right="0" w:firstLine="0"/>
        <w:jc w:val="left"/>
      </w:pPr>
    </w:p>
    <w:p w14:paraId="3EE2301A" w14:textId="065C2B8B" w:rsidR="00910214" w:rsidRDefault="00910214">
      <w:pPr>
        <w:spacing w:after="160" w:line="259" w:lineRule="auto"/>
        <w:ind w:left="0" w:right="0" w:firstLine="0"/>
        <w:jc w:val="left"/>
      </w:pPr>
    </w:p>
    <w:p w14:paraId="18FF1BA9" w14:textId="0DD4E3A9" w:rsidR="00910214" w:rsidRDefault="00910214">
      <w:pPr>
        <w:spacing w:after="160" w:line="259" w:lineRule="auto"/>
        <w:ind w:left="0" w:right="0" w:firstLine="0"/>
        <w:jc w:val="left"/>
      </w:pPr>
    </w:p>
    <w:p w14:paraId="3B2E85E3" w14:textId="02D337DA" w:rsidR="00910214" w:rsidRDefault="00910214">
      <w:pPr>
        <w:spacing w:after="160" w:line="259" w:lineRule="auto"/>
        <w:ind w:left="0" w:right="0" w:firstLine="0"/>
        <w:jc w:val="left"/>
      </w:pPr>
    </w:p>
    <w:p w14:paraId="7C124643" w14:textId="641E6EA7" w:rsidR="00910214" w:rsidRDefault="00910214">
      <w:pPr>
        <w:spacing w:after="160" w:line="259" w:lineRule="auto"/>
        <w:ind w:left="0" w:right="0" w:firstLine="0"/>
        <w:jc w:val="left"/>
      </w:pPr>
    </w:p>
    <w:p w14:paraId="7E87E63D" w14:textId="3E98AFBE" w:rsidR="00910214" w:rsidRDefault="00910214">
      <w:pPr>
        <w:spacing w:after="160" w:line="259" w:lineRule="auto"/>
        <w:ind w:left="0" w:right="0" w:firstLine="0"/>
        <w:jc w:val="left"/>
      </w:pPr>
    </w:p>
    <w:p w14:paraId="029ACFFD" w14:textId="0829C6B9" w:rsidR="00910214" w:rsidRDefault="00910214">
      <w:pPr>
        <w:spacing w:after="160" w:line="259" w:lineRule="auto"/>
        <w:ind w:left="0" w:right="0" w:firstLine="0"/>
        <w:jc w:val="left"/>
      </w:pPr>
    </w:p>
    <w:p w14:paraId="45B96852" w14:textId="74E3FCB3" w:rsidR="00910214" w:rsidRDefault="00910214">
      <w:pPr>
        <w:spacing w:after="160" w:line="259" w:lineRule="auto"/>
        <w:ind w:left="0" w:right="0" w:firstLine="0"/>
        <w:jc w:val="left"/>
      </w:pPr>
    </w:p>
    <w:p w14:paraId="696257A9" w14:textId="7CC9D950" w:rsidR="00910214" w:rsidRDefault="00910214">
      <w:pPr>
        <w:spacing w:after="160" w:line="259" w:lineRule="auto"/>
        <w:ind w:left="0" w:right="0" w:firstLine="0"/>
        <w:jc w:val="left"/>
      </w:pPr>
    </w:p>
    <w:p w14:paraId="66A2D9FB" w14:textId="10915F35" w:rsidR="00910214" w:rsidRDefault="00910214">
      <w:pPr>
        <w:spacing w:after="160" w:line="259" w:lineRule="auto"/>
        <w:ind w:left="0" w:right="0" w:firstLine="0"/>
        <w:jc w:val="left"/>
      </w:pPr>
    </w:p>
    <w:p w14:paraId="33FE32BF" w14:textId="39ED8F98" w:rsidR="00910214" w:rsidRDefault="00910214">
      <w:pPr>
        <w:spacing w:after="160" w:line="259" w:lineRule="auto"/>
        <w:ind w:left="0" w:right="0" w:firstLine="0"/>
        <w:jc w:val="left"/>
      </w:pPr>
    </w:p>
    <w:p w14:paraId="69AA9BA0" w14:textId="5121280F" w:rsidR="00910214" w:rsidRDefault="00910214">
      <w:pPr>
        <w:spacing w:after="160" w:line="259" w:lineRule="auto"/>
        <w:ind w:left="0" w:right="0" w:firstLine="0"/>
        <w:jc w:val="left"/>
      </w:pPr>
    </w:p>
    <w:p w14:paraId="000AA69D" w14:textId="33A67C60" w:rsidR="00910214" w:rsidRDefault="00910214">
      <w:pPr>
        <w:spacing w:after="160" w:line="259" w:lineRule="auto"/>
        <w:ind w:left="0" w:right="0" w:firstLine="0"/>
        <w:jc w:val="left"/>
      </w:pPr>
    </w:p>
    <w:p w14:paraId="14FE3038" w14:textId="768C7E13" w:rsidR="00910214" w:rsidRDefault="00910214">
      <w:pPr>
        <w:spacing w:after="160" w:line="259" w:lineRule="auto"/>
        <w:ind w:left="0" w:right="0" w:firstLine="0"/>
        <w:jc w:val="left"/>
      </w:pPr>
    </w:p>
    <w:p w14:paraId="06CDA5C7" w14:textId="1A5D74F9" w:rsidR="00910214" w:rsidRDefault="00910214">
      <w:pPr>
        <w:spacing w:after="160" w:line="259" w:lineRule="auto"/>
        <w:ind w:left="0" w:right="0" w:firstLine="0"/>
        <w:jc w:val="left"/>
      </w:pPr>
    </w:p>
    <w:p w14:paraId="0E5D3858" w14:textId="2947512D" w:rsidR="00910214" w:rsidRDefault="00910214">
      <w:pPr>
        <w:spacing w:after="160" w:line="259" w:lineRule="auto"/>
        <w:ind w:left="0" w:right="0" w:firstLine="0"/>
        <w:jc w:val="left"/>
      </w:pPr>
    </w:p>
    <w:p w14:paraId="3001F095" w14:textId="557757AC" w:rsidR="00910214" w:rsidRDefault="00910214">
      <w:pPr>
        <w:spacing w:after="160" w:line="259" w:lineRule="auto"/>
        <w:ind w:left="0" w:right="0" w:firstLine="0"/>
        <w:jc w:val="left"/>
      </w:pPr>
    </w:p>
    <w:p w14:paraId="5E6B4FA1" w14:textId="55DAADC7" w:rsidR="00910214" w:rsidRDefault="00910214">
      <w:pPr>
        <w:spacing w:after="160" w:line="259" w:lineRule="auto"/>
        <w:ind w:left="0" w:right="0" w:firstLine="0"/>
        <w:jc w:val="left"/>
      </w:pPr>
    </w:p>
    <w:p w14:paraId="41498069" w14:textId="3BD0232C" w:rsidR="00910214" w:rsidRDefault="00910214">
      <w:pPr>
        <w:spacing w:after="160" w:line="259" w:lineRule="auto"/>
        <w:ind w:left="0" w:right="0" w:firstLine="0"/>
        <w:jc w:val="left"/>
      </w:pPr>
    </w:p>
    <w:p w14:paraId="3AE21F75" w14:textId="0FDDA87E" w:rsidR="00910214" w:rsidRDefault="00910214">
      <w:pPr>
        <w:spacing w:after="160" w:line="259" w:lineRule="auto"/>
        <w:ind w:left="0" w:right="0" w:firstLine="0"/>
        <w:jc w:val="left"/>
      </w:pPr>
    </w:p>
    <w:p w14:paraId="4595AD35" w14:textId="1A22B661" w:rsidR="00910214" w:rsidRDefault="00910214">
      <w:pPr>
        <w:spacing w:after="160" w:line="259" w:lineRule="auto"/>
        <w:ind w:left="0" w:right="0" w:firstLine="0"/>
        <w:jc w:val="left"/>
      </w:pPr>
    </w:p>
    <w:p w14:paraId="40BB5ED6" w14:textId="6F320909" w:rsidR="00910214" w:rsidRDefault="00910214">
      <w:pPr>
        <w:spacing w:after="160" w:line="259" w:lineRule="auto"/>
        <w:ind w:left="0" w:right="0" w:firstLine="0"/>
        <w:jc w:val="left"/>
      </w:pPr>
    </w:p>
    <w:p w14:paraId="6D91A18B" w14:textId="06EF3455" w:rsidR="00910214" w:rsidRDefault="00910214">
      <w:pPr>
        <w:spacing w:after="160" w:line="259" w:lineRule="auto"/>
        <w:ind w:left="0" w:right="0" w:firstLine="0"/>
        <w:jc w:val="left"/>
      </w:pPr>
    </w:p>
    <w:p w14:paraId="21B74479" w14:textId="0ECA9427" w:rsidR="00910214" w:rsidRDefault="00910214">
      <w:pPr>
        <w:spacing w:after="160" w:line="259" w:lineRule="auto"/>
        <w:ind w:left="0" w:right="0" w:firstLine="0"/>
        <w:jc w:val="left"/>
      </w:pPr>
    </w:p>
    <w:p w14:paraId="0CA24682" w14:textId="48778E64" w:rsidR="00910214" w:rsidRDefault="00910214">
      <w:pPr>
        <w:spacing w:after="160" w:line="259" w:lineRule="auto"/>
        <w:ind w:left="0" w:right="0" w:firstLine="0"/>
        <w:jc w:val="left"/>
      </w:pPr>
    </w:p>
    <w:p w14:paraId="2D9E6FC4" w14:textId="32327916" w:rsidR="00910214" w:rsidRDefault="00910214">
      <w:pPr>
        <w:spacing w:after="160" w:line="259" w:lineRule="auto"/>
        <w:ind w:left="0" w:right="0" w:firstLine="0"/>
        <w:jc w:val="left"/>
      </w:pPr>
    </w:p>
    <w:p w14:paraId="555C1463" w14:textId="77777777" w:rsidR="00910214" w:rsidRDefault="00910214">
      <w:pPr>
        <w:spacing w:after="160" w:line="259" w:lineRule="auto"/>
        <w:ind w:left="0" w:right="0" w:firstLine="0"/>
        <w:jc w:val="left"/>
      </w:pPr>
    </w:p>
    <w:p w14:paraId="6C42DB79" w14:textId="77777777" w:rsidR="00D615F6" w:rsidRDefault="005F25AA">
      <w:pPr>
        <w:numPr>
          <w:ilvl w:val="0"/>
          <w:numId w:val="2"/>
        </w:numPr>
        <w:ind w:right="0"/>
      </w:pPr>
      <w:r>
        <w:t xml:space="preserve">– Para cada uma das expressões abaixo, realize a tabela verdade e o diagrama de contato equivalente. Verifique no CADe SIMU o diagrama de contato desenvolvido. </w:t>
      </w:r>
    </w:p>
    <w:p w14:paraId="5BEA9EF3" w14:textId="77777777" w:rsidR="00D615F6" w:rsidRDefault="005F25AA">
      <w:pPr>
        <w:ind w:left="-5" w:right="0"/>
      </w:pPr>
      <w:r>
        <w:t xml:space="preserve">Obs.: Em anexo ao relatório deve ser apresentado o diagrama executado no CADe SIMU. </w:t>
      </w:r>
    </w:p>
    <w:p w14:paraId="52E0C2FE" w14:textId="09EE789A" w:rsidR="00D615F6" w:rsidRDefault="00910214">
      <w:pPr>
        <w:numPr>
          <w:ilvl w:val="0"/>
          <w:numId w:val="3"/>
        </w:numPr>
        <w:ind w:right="0" w:hanging="288"/>
      </w:pPr>
      <w:r>
        <w:t>(A ∨ B) ∧ C ∧ D</w:t>
      </w:r>
      <w:r w:rsidR="005F25AA">
        <w:tab/>
        <w:t xml:space="preserve"> </w:t>
      </w:r>
    </w:p>
    <w:p w14:paraId="5F2A0181" w14:textId="060A799A" w:rsidR="00D615F6" w:rsidRDefault="00910214">
      <w:pPr>
        <w:numPr>
          <w:ilvl w:val="0"/>
          <w:numId w:val="3"/>
        </w:numPr>
        <w:ind w:right="0" w:hanging="288"/>
      </w:pPr>
      <w:r>
        <w:t>(A ∧ ~B ∧ C) ∨ ~D ∨ E</w:t>
      </w:r>
    </w:p>
    <w:p w14:paraId="5AE7ABDC" w14:textId="2E1D0307" w:rsidR="00910214" w:rsidRDefault="00910214">
      <w:pPr>
        <w:numPr>
          <w:ilvl w:val="0"/>
          <w:numId w:val="3"/>
        </w:numPr>
        <w:ind w:right="0" w:hanging="288"/>
      </w:pPr>
      <w:r>
        <w:t>((~A ∨ ~B) ∧ C) ∨ D ∧ E</w:t>
      </w:r>
    </w:p>
    <w:p w14:paraId="2A09F059" w14:textId="21BF7904" w:rsidR="00910214" w:rsidRDefault="00910214">
      <w:pPr>
        <w:numPr>
          <w:ilvl w:val="0"/>
          <w:numId w:val="3"/>
        </w:numPr>
        <w:ind w:right="0" w:hanging="288"/>
      </w:pPr>
      <w:r>
        <w:t>(~A ∧ B ∧ ~C) ∨ (D ∧ ~E ∧ F)</w:t>
      </w:r>
    </w:p>
    <w:p w14:paraId="499254BC" w14:textId="0DC998AD" w:rsidR="00DD484D" w:rsidRDefault="00DD484D" w:rsidP="00DD484D">
      <w:pPr>
        <w:ind w:right="0"/>
      </w:pPr>
    </w:p>
    <w:p w14:paraId="09F2D94D" w14:textId="387852F6" w:rsidR="00DD484D" w:rsidRDefault="00DD484D" w:rsidP="00DD484D">
      <w:pPr>
        <w:ind w:right="0"/>
      </w:pPr>
      <w:r>
        <w:t>Resposta:</w:t>
      </w:r>
    </w:p>
    <w:p w14:paraId="7B137178" w14:textId="33F4FB16" w:rsidR="00DD484D" w:rsidRDefault="00DD484D" w:rsidP="00DD484D">
      <w:pPr>
        <w:ind w:right="0"/>
      </w:pPr>
    </w:p>
    <w:tbl>
      <w:tblPr>
        <w:tblW w:w="4800" w:type="dxa"/>
        <w:jc w:val="center"/>
        <w:tblCellMar>
          <w:left w:w="70" w:type="dxa"/>
          <w:right w:w="70" w:type="dxa"/>
        </w:tblCellMar>
        <w:tblLook w:val="04A0" w:firstRow="1" w:lastRow="0" w:firstColumn="1" w:lastColumn="0" w:noHBand="0" w:noVBand="1"/>
      </w:tblPr>
      <w:tblGrid>
        <w:gridCol w:w="616"/>
        <w:gridCol w:w="647"/>
        <w:gridCol w:w="616"/>
        <w:gridCol w:w="647"/>
        <w:gridCol w:w="2274"/>
      </w:tblGrid>
      <w:tr w:rsidR="00DD484D" w:rsidRPr="00DD484D" w14:paraId="093AC207" w14:textId="77777777" w:rsidTr="00DD484D">
        <w:trPr>
          <w:trHeight w:val="600"/>
          <w:jc w:val="center"/>
        </w:trPr>
        <w:tc>
          <w:tcPr>
            <w:tcW w:w="4800" w:type="dxa"/>
            <w:gridSpan w:val="5"/>
            <w:tcBorders>
              <w:top w:val="single" w:sz="4" w:space="0" w:color="3F3F3F"/>
              <w:left w:val="single" w:sz="4" w:space="0" w:color="3F3F3F"/>
              <w:bottom w:val="single" w:sz="4" w:space="0" w:color="3F3F3F"/>
              <w:right w:val="single" w:sz="4" w:space="0" w:color="3F3F3F"/>
            </w:tcBorders>
            <w:shd w:val="clear" w:color="000000" w:fill="F2F2F2"/>
            <w:vAlign w:val="center"/>
            <w:hideMark/>
          </w:tcPr>
          <w:p w14:paraId="7AFE4F72" w14:textId="77777777" w:rsidR="00DD484D" w:rsidRPr="00DD484D" w:rsidRDefault="00DD484D" w:rsidP="00DD484D">
            <w:pPr>
              <w:spacing w:after="0" w:line="240" w:lineRule="auto"/>
              <w:ind w:left="0" w:right="0" w:firstLine="0"/>
              <w:jc w:val="center"/>
              <w:rPr>
                <w:rFonts w:ascii="Calibri" w:eastAsia="Times New Roman" w:hAnsi="Calibri" w:cs="Calibri"/>
                <w:b/>
                <w:bCs/>
                <w:color w:val="3F3F3F"/>
                <w:sz w:val="22"/>
              </w:rPr>
            </w:pPr>
            <w:r w:rsidRPr="00DD484D">
              <w:rPr>
                <w:rFonts w:ascii="Calibri" w:eastAsia="Times New Roman" w:hAnsi="Calibri" w:cs="Calibri"/>
                <w:b/>
                <w:bCs/>
                <w:color w:val="3F3F3F"/>
                <w:sz w:val="22"/>
              </w:rPr>
              <w:t>Tabela Verdade ( 4-a )</w:t>
            </w:r>
          </w:p>
        </w:tc>
      </w:tr>
      <w:tr w:rsidR="00DD484D" w:rsidRPr="00DD484D" w14:paraId="7F536EBB" w14:textId="77777777" w:rsidTr="00DD484D">
        <w:trPr>
          <w:trHeight w:val="300"/>
          <w:jc w:val="center"/>
        </w:trPr>
        <w:tc>
          <w:tcPr>
            <w:tcW w:w="2526" w:type="dxa"/>
            <w:gridSpan w:val="4"/>
            <w:tcBorders>
              <w:top w:val="single" w:sz="4" w:space="0" w:color="3F3F3F"/>
              <w:left w:val="single" w:sz="4" w:space="0" w:color="3F3F3F"/>
              <w:bottom w:val="nil"/>
              <w:right w:val="single" w:sz="4" w:space="0" w:color="3F3F3F"/>
            </w:tcBorders>
            <w:shd w:val="clear" w:color="000000" w:fill="F2F2F2"/>
            <w:noWrap/>
            <w:vAlign w:val="center"/>
            <w:hideMark/>
          </w:tcPr>
          <w:p w14:paraId="2E323287" w14:textId="77777777" w:rsidR="00DD484D" w:rsidRPr="00DD484D" w:rsidRDefault="00DD484D" w:rsidP="00DD484D">
            <w:pPr>
              <w:spacing w:after="0" w:line="240" w:lineRule="auto"/>
              <w:ind w:left="0" w:right="0" w:firstLine="0"/>
              <w:jc w:val="center"/>
              <w:rPr>
                <w:rFonts w:ascii="Calibri" w:eastAsia="Times New Roman" w:hAnsi="Calibri" w:cs="Calibri"/>
                <w:b/>
                <w:bCs/>
                <w:color w:val="3F3F3F"/>
                <w:sz w:val="22"/>
              </w:rPr>
            </w:pPr>
            <w:r w:rsidRPr="00DD484D">
              <w:rPr>
                <w:rFonts w:ascii="Calibri" w:eastAsia="Times New Roman" w:hAnsi="Calibri" w:cs="Calibri"/>
                <w:b/>
                <w:bCs/>
                <w:color w:val="3F3F3F"/>
                <w:sz w:val="22"/>
              </w:rPr>
              <w:t xml:space="preserve">Entradas </w:t>
            </w:r>
          </w:p>
        </w:tc>
        <w:tc>
          <w:tcPr>
            <w:tcW w:w="2274" w:type="dxa"/>
            <w:tcBorders>
              <w:top w:val="nil"/>
              <w:left w:val="nil"/>
              <w:bottom w:val="nil"/>
              <w:right w:val="single" w:sz="4" w:space="0" w:color="3F3F3F"/>
            </w:tcBorders>
            <w:shd w:val="clear" w:color="000000" w:fill="F2F2F2"/>
            <w:noWrap/>
            <w:vAlign w:val="center"/>
            <w:hideMark/>
          </w:tcPr>
          <w:p w14:paraId="56C9306B" w14:textId="77777777" w:rsidR="00DD484D" w:rsidRPr="00DD484D" w:rsidRDefault="00DD484D" w:rsidP="00DD484D">
            <w:pPr>
              <w:spacing w:after="0" w:line="240" w:lineRule="auto"/>
              <w:ind w:left="0" w:right="0" w:firstLine="0"/>
              <w:jc w:val="center"/>
              <w:rPr>
                <w:rFonts w:ascii="Calibri" w:eastAsia="Times New Roman" w:hAnsi="Calibri" w:cs="Calibri"/>
                <w:b/>
                <w:bCs/>
                <w:color w:val="3F3F3F"/>
                <w:sz w:val="22"/>
              </w:rPr>
            </w:pPr>
            <w:r w:rsidRPr="00DD484D">
              <w:rPr>
                <w:rFonts w:ascii="Calibri" w:eastAsia="Times New Roman" w:hAnsi="Calibri" w:cs="Calibri"/>
                <w:b/>
                <w:bCs/>
                <w:color w:val="3F3F3F"/>
                <w:sz w:val="22"/>
              </w:rPr>
              <w:t>Saída</w:t>
            </w:r>
          </w:p>
        </w:tc>
      </w:tr>
      <w:tr w:rsidR="00DD484D" w:rsidRPr="00DD484D" w14:paraId="1F0B95A9" w14:textId="77777777" w:rsidTr="00DD484D">
        <w:trPr>
          <w:trHeight w:val="300"/>
          <w:jc w:val="center"/>
        </w:trPr>
        <w:tc>
          <w:tcPr>
            <w:tcW w:w="616"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3ECBF16C" w14:textId="77777777" w:rsidR="00DD484D" w:rsidRPr="00DD484D" w:rsidRDefault="00DD484D" w:rsidP="00DD484D">
            <w:pPr>
              <w:spacing w:after="0" w:line="240" w:lineRule="auto"/>
              <w:ind w:left="0" w:right="0" w:firstLine="0"/>
              <w:jc w:val="center"/>
              <w:rPr>
                <w:rFonts w:ascii="Calibri" w:eastAsia="Times New Roman" w:hAnsi="Calibri" w:cs="Calibri"/>
                <w:b/>
                <w:bCs/>
                <w:color w:val="FFFFFF"/>
                <w:sz w:val="22"/>
              </w:rPr>
            </w:pPr>
            <w:r w:rsidRPr="00DD484D">
              <w:rPr>
                <w:rFonts w:ascii="Calibri" w:eastAsia="Times New Roman" w:hAnsi="Calibri" w:cs="Calibri"/>
                <w:b/>
                <w:bCs/>
                <w:color w:val="FFFFFF"/>
                <w:sz w:val="22"/>
              </w:rPr>
              <w:t>a</w:t>
            </w:r>
          </w:p>
        </w:tc>
        <w:tc>
          <w:tcPr>
            <w:tcW w:w="647"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30F98EE2" w14:textId="77777777" w:rsidR="00DD484D" w:rsidRPr="00DD484D" w:rsidRDefault="00DD484D" w:rsidP="00DD484D">
            <w:pPr>
              <w:spacing w:after="0" w:line="240" w:lineRule="auto"/>
              <w:ind w:left="0" w:right="0" w:firstLine="0"/>
              <w:jc w:val="center"/>
              <w:rPr>
                <w:rFonts w:ascii="Calibri" w:eastAsia="Times New Roman" w:hAnsi="Calibri" w:cs="Calibri"/>
                <w:b/>
                <w:bCs/>
                <w:color w:val="FFFFFF"/>
                <w:sz w:val="22"/>
              </w:rPr>
            </w:pPr>
            <w:r w:rsidRPr="00DD484D">
              <w:rPr>
                <w:rFonts w:ascii="Calibri" w:eastAsia="Times New Roman" w:hAnsi="Calibri" w:cs="Calibri"/>
                <w:b/>
                <w:bCs/>
                <w:color w:val="FFFFFF"/>
                <w:sz w:val="22"/>
              </w:rPr>
              <w:t>b</w:t>
            </w:r>
          </w:p>
        </w:tc>
        <w:tc>
          <w:tcPr>
            <w:tcW w:w="616"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70EB34FD" w14:textId="77777777" w:rsidR="00DD484D" w:rsidRPr="00DD484D" w:rsidRDefault="00DD484D" w:rsidP="00DD484D">
            <w:pPr>
              <w:spacing w:after="0" w:line="240" w:lineRule="auto"/>
              <w:ind w:left="0" w:right="0" w:firstLine="0"/>
              <w:jc w:val="center"/>
              <w:rPr>
                <w:rFonts w:ascii="Calibri" w:eastAsia="Times New Roman" w:hAnsi="Calibri" w:cs="Calibri"/>
                <w:b/>
                <w:bCs/>
                <w:color w:val="FFFFFF"/>
                <w:sz w:val="22"/>
              </w:rPr>
            </w:pPr>
            <w:r w:rsidRPr="00DD484D">
              <w:rPr>
                <w:rFonts w:ascii="Calibri" w:eastAsia="Times New Roman" w:hAnsi="Calibri" w:cs="Calibri"/>
                <w:b/>
                <w:bCs/>
                <w:color w:val="FFFFFF"/>
                <w:sz w:val="22"/>
              </w:rPr>
              <w:t>c</w:t>
            </w:r>
          </w:p>
        </w:tc>
        <w:tc>
          <w:tcPr>
            <w:tcW w:w="647"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0A5CB34B" w14:textId="77777777" w:rsidR="00DD484D" w:rsidRPr="00DD484D" w:rsidRDefault="00DD484D" w:rsidP="00DD484D">
            <w:pPr>
              <w:spacing w:after="0" w:line="240" w:lineRule="auto"/>
              <w:ind w:left="0" w:right="0" w:firstLine="0"/>
              <w:jc w:val="center"/>
              <w:rPr>
                <w:rFonts w:ascii="Calibri" w:eastAsia="Times New Roman" w:hAnsi="Calibri" w:cs="Calibri"/>
                <w:b/>
                <w:bCs/>
                <w:color w:val="FFFFFF"/>
                <w:sz w:val="22"/>
              </w:rPr>
            </w:pPr>
            <w:r w:rsidRPr="00DD484D">
              <w:rPr>
                <w:rFonts w:ascii="Calibri" w:eastAsia="Times New Roman" w:hAnsi="Calibri" w:cs="Calibri"/>
                <w:b/>
                <w:bCs/>
                <w:color w:val="FFFFFF"/>
                <w:sz w:val="22"/>
              </w:rPr>
              <w:t>d</w:t>
            </w:r>
          </w:p>
        </w:tc>
        <w:tc>
          <w:tcPr>
            <w:tcW w:w="2274"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2156EE95" w14:textId="77777777" w:rsidR="00DD484D" w:rsidRPr="00DD484D" w:rsidRDefault="00DD484D" w:rsidP="00DD484D">
            <w:pPr>
              <w:spacing w:after="0" w:line="240" w:lineRule="auto"/>
              <w:ind w:left="0" w:right="0" w:firstLine="0"/>
              <w:jc w:val="center"/>
              <w:rPr>
                <w:rFonts w:ascii="Calibri" w:eastAsia="Times New Roman" w:hAnsi="Calibri" w:cs="Calibri"/>
                <w:b/>
                <w:bCs/>
                <w:color w:val="FFFFFF"/>
                <w:sz w:val="22"/>
              </w:rPr>
            </w:pPr>
            <w:r w:rsidRPr="00DD484D">
              <w:rPr>
                <w:rFonts w:ascii="Calibri" w:eastAsia="Times New Roman" w:hAnsi="Calibri" w:cs="Calibri"/>
                <w:b/>
                <w:bCs/>
                <w:color w:val="FFFFFF"/>
                <w:sz w:val="22"/>
              </w:rPr>
              <w:t>o</w:t>
            </w:r>
          </w:p>
        </w:tc>
      </w:tr>
      <w:tr w:rsidR="00DD484D" w:rsidRPr="00DD484D" w14:paraId="248C2E0A" w14:textId="77777777" w:rsidTr="00DD484D">
        <w:trPr>
          <w:trHeight w:val="300"/>
          <w:jc w:val="center"/>
        </w:trPr>
        <w:tc>
          <w:tcPr>
            <w:tcW w:w="61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A792B7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4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585617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1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8F958B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4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0CD44B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27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DD0F67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362332F7" w14:textId="77777777" w:rsidTr="00DD484D">
        <w:trPr>
          <w:trHeight w:val="300"/>
          <w:jc w:val="center"/>
        </w:trPr>
        <w:tc>
          <w:tcPr>
            <w:tcW w:w="6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0CF044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0E519E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01F662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F9F62C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27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09C458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2E292979" w14:textId="77777777" w:rsidTr="00DD484D">
        <w:trPr>
          <w:trHeight w:val="300"/>
          <w:jc w:val="center"/>
        </w:trPr>
        <w:tc>
          <w:tcPr>
            <w:tcW w:w="61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F67041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4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E1603A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1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D97418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4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EBA082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27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1D687E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64C7E501" w14:textId="77777777" w:rsidTr="00DD484D">
        <w:trPr>
          <w:trHeight w:val="300"/>
          <w:jc w:val="center"/>
        </w:trPr>
        <w:tc>
          <w:tcPr>
            <w:tcW w:w="6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C28DE6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6E8C7E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B4A6CB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138B8D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27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817D15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3248E785" w14:textId="77777777" w:rsidTr="00DD484D">
        <w:trPr>
          <w:trHeight w:val="300"/>
          <w:jc w:val="center"/>
        </w:trPr>
        <w:tc>
          <w:tcPr>
            <w:tcW w:w="61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3A939B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4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E191AD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1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426BA3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4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CC388C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27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4642E1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39DE8803" w14:textId="77777777" w:rsidTr="00DD484D">
        <w:trPr>
          <w:trHeight w:val="300"/>
          <w:jc w:val="center"/>
        </w:trPr>
        <w:tc>
          <w:tcPr>
            <w:tcW w:w="6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1E6B7E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B28EF0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C67CE6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565B82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27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A56AAA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1152A00C" w14:textId="77777777" w:rsidTr="00DD484D">
        <w:trPr>
          <w:trHeight w:val="300"/>
          <w:jc w:val="center"/>
        </w:trPr>
        <w:tc>
          <w:tcPr>
            <w:tcW w:w="61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914BAC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4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B4E160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1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DB0953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4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A59241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27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8C965C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1A960A93" w14:textId="77777777" w:rsidTr="00DD484D">
        <w:trPr>
          <w:trHeight w:val="300"/>
          <w:jc w:val="center"/>
        </w:trPr>
        <w:tc>
          <w:tcPr>
            <w:tcW w:w="6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9D29F8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03F26E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1C5625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C5A49F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27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ED488E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7135EA2A" w14:textId="77777777" w:rsidTr="00DD484D">
        <w:trPr>
          <w:trHeight w:val="300"/>
          <w:jc w:val="center"/>
        </w:trPr>
        <w:tc>
          <w:tcPr>
            <w:tcW w:w="61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920636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4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A920A2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1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F9C930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4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4C115A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27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E67DA7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4B045FBF" w14:textId="77777777" w:rsidTr="00DD484D">
        <w:trPr>
          <w:trHeight w:val="300"/>
          <w:jc w:val="center"/>
        </w:trPr>
        <w:tc>
          <w:tcPr>
            <w:tcW w:w="6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C6537B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217DF1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8D7681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AC17DF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27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C0B5D3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7CB91EE9" w14:textId="77777777" w:rsidTr="00DD484D">
        <w:trPr>
          <w:trHeight w:val="300"/>
          <w:jc w:val="center"/>
        </w:trPr>
        <w:tc>
          <w:tcPr>
            <w:tcW w:w="61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1DA0EE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4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579CE8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1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CF5673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4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D84923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27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1EA833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6185508F" w14:textId="77777777" w:rsidTr="00DD484D">
        <w:trPr>
          <w:trHeight w:val="300"/>
          <w:jc w:val="center"/>
        </w:trPr>
        <w:tc>
          <w:tcPr>
            <w:tcW w:w="6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4E3BE7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00FA65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36D24C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D28E9F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27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5A3A1D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5B172CFF" w14:textId="77777777" w:rsidTr="00DD484D">
        <w:trPr>
          <w:trHeight w:val="300"/>
          <w:jc w:val="center"/>
        </w:trPr>
        <w:tc>
          <w:tcPr>
            <w:tcW w:w="61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2705D6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4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BBC485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1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130A24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4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1CE41C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27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0BD594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48BEB09E" w14:textId="77777777" w:rsidTr="00DD484D">
        <w:trPr>
          <w:trHeight w:val="300"/>
          <w:jc w:val="center"/>
        </w:trPr>
        <w:tc>
          <w:tcPr>
            <w:tcW w:w="6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3261D9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848D88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DA6B9B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4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030383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27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4E9646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044F3B24" w14:textId="77777777" w:rsidTr="00DD484D">
        <w:trPr>
          <w:trHeight w:val="300"/>
          <w:jc w:val="center"/>
        </w:trPr>
        <w:tc>
          <w:tcPr>
            <w:tcW w:w="61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68A836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4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ADEDBE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1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2A6370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4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D9AF8A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27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D417C6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7BBC789E" w14:textId="77777777" w:rsidTr="00DD484D">
        <w:trPr>
          <w:trHeight w:val="300"/>
          <w:jc w:val="center"/>
        </w:trPr>
        <w:tc>
          <w:tcPr>
            <w:tcW w:w="616"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6E9C89F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47"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0665202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16"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708E0E0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47"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14BC979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274"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2210DB5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bl>
    <w:p w14:paraId="58514372" w14:textId="7C199C8B" w:rsidR="00DD484D" w:rsidRDefault="00DD484D" w:rsidP="00DD484D">
      <w:pPr>
        <w:ind w:right="0"/>
      </w:pPr>
    </w:p>
    <w:p w14:paraId="7D9777A1" w14:textId="3FD40D9C" w:rsidR="00DD484D" w:rsidRDefault="00DD484D" w:rsidP="00DD484D">
      <w:pPr>
        <w:ind w:right="0"/>
      </w:pPr>
    </w:p>
    <w:p w14:paraId="451AE92C" w14:textId="34700C1C" w:rsidR="00DD484D" w:rsidRDefault="00DD484D" w:rsidP="00DD484D">
      <w:pPr>
        <w:ind w:right="0"/>
      </w:pPr>
    </w:p>
    <w:p w14:paraId="498D60D1" w14:textId="4FC8192D" w:rsidR="00DD484D" w:rsidRDefault="00DD484D" w:rsidP="00DD484D">
      <w:pPr>
        <w:ind w:right="0"/>
      </w:pPr>
    </w:p>
    <w:p w14:paraId="4A7AB8BA" w14:textId="610D8831" w:rsidR="00DD484D" w:rsidRDefault="00DD484D" w:rsidP="00DD484D">
      <w:pPr>
        <w:ind w:right="0"/>
      </w:pPr>
    </w:p>
    <w:p w14:paraId="5F2EAAB9" w14:textId="77777777" w:rsidR="00DD484D" w:rsidRDefault="00DD484D" w:rsidP="00DD484D">
      <w:pPr>
        <w:ind w:right="0"/>
        <w:jc w:val="center"/>
      </w:pPr>
    </w:p>
    <w:tbl>
      <w:tblPr>
        <w:tblW w:w="5760" w:type="dxa"/>
        <w:jc w:val="center"/>
        <w:tblCellMar>
          <w:left w:w="70" w:type="dxa"/>
          <w:right w:w="70" w:type="dxa"/>
        </w:tblCellMar>
        <w:tblLook w:val="04A0" w:firstRow="1" w:lastRow="0" w:firstColumn="1" w:lastColumn="0" w:noHBand="0" w:noVBand="1"/>
      </w:tblPr>
      <w:tblGrid>
        <w:gridCol w:w="656"/>
        <w:gridCol w:w="688"/>
        <w:gridCol w:w="655"/>
        <w:gridCol w:w="688"/>
        <w:gridCol w:w="655"/>
        <w:gridCol w:w="2418"/>
      </w:tblGrid>
      <w:tr w:rsidR="00DD484D" w:rsidRPr="00DD484D" w14:paraId="3D376812" w14:textId="77777777" w:rsidTr="00DD484D">
        <w:trPr>
          <w:trHeight w:val="600"/>
          <w:jc w:val="center"/>
        </w:trPr>
        <w:tc>
          <w:tcPr>
            <w:tcW w:w="5760" w:type="dxa"/>
            <w:gridSpan w:val="6"/>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14:paraId="4AC6870A" w14:textId="77777777" w:rsidR="00DD484D" w:rsidRPr="00DD484D" w:rsidRDefault="00DD484D" w:rsidP="00DD484D">
            <w:pPr>
              <w:spacing w:after="0" w:line="240" w:lineRule="auto"/>
              <w:ind w:left="0" w:right="0" w:firstLine="0"/>
              <w:jc w:val="center"/>
              <w:rPr>
                <w:rFonts w:ascii="Calibri" w:eastAsia="Times New Roman" w:hAnsi="Calibri" w:cs="Calibri"/>
                <w:b/>
                <w:bCs/>
                <w:color w:val="3F3F3F"/>
                <w:sz w:val="22"/>
              </w:rPr>
            </w:pPr>
            <w:r w:rsidRPr="00DD484D">
              <w:rPr>
                <w:rFonts w:ascii="Calibri" w:eastAsia="Times New Roman" w:hAnsi="Calibri" w:cs="Calibri"/>
                <w:b/>
                <w:bCs/>
                <w:color w:val="3F3F3F"/>
                <w:sz w:val="22"/>
              </w:rPr>
              <w:lastRenderedPageBreak/>
              <w:t>Tabela Verdade ( 4-b)</w:t>
            </w:r>
          </w:p>
        </w:tc>
      </w:tr>
      <w:tr w:rsidR="00DD484D" w:rsidRPr="00DD484D" w14:paraId="68CAC3B2" w14:textId="77777777" w:rsidTr="00DD484D">
        <w:trPr>
          <w:trHeight w:val="300"/>
          <w:jc w:val="center"/>
        </w:trPr>
        <w:tc>
          <w:tcPr>
            <w:tcW w:w="3342" w:type="dxa"/>
            <w:gridSpan w:val="5"/>
            <w:tcBorders>
              <w:top w:val="single" w:sz="4" w:space="0" w:color="3F3F3F"/>
              <w:left w:val="single" w:sz="4" w:space="0" w:color="3F3F3F"/>
              <w:bottom w:val="nil"/>
              <w:right w:val="single" w:sz="4" w:space="0" w:color="3F3F3F"/>
            </w:tcBorders>
            <w:shd w:val="clear" w:color="000000" w:fill="F2F2F2"/>
            <w:noWrap/>
            <w:vAlign w:val="center"/>
            <w:hideMark/>
          </w:tcPr>
          <w:p w14:paraId="11A0416D" w14:textId="77777777" w:rsidR="00DD484D" w:rsidRPr="00DD484D" w:rsidRDefault="00DD484D" w:rsidP="00DD484D">
            <w:pPr>
              <w:spacing w:after="0" w:line="240" w:lineRule="auto"/>
              <w:ind w:left="0" w:right="0" w:firstLine="0"/>
              <w:jc w:val="center"/>
              <w:rPr>
                <w:rFonts w:ascii="Calibri" w:eastAsia="Times New Roman" w:hAnsi="Calibri" w:cs="Calibri"/>
                <w:b/>
                <w:bCs/>
                <w:color w:val="3F3F3F"/>
                <w:sz w:val="22"/>
              </w:rPr>
            </w:pPr>
            <w:r w:rsidRPr="00DD484D">
              <w:rPr>
                <w:rFonts w:ascii="Calibri" w:eastAsia="Times New Roman" w:hAnsi="Calibri" w:cs="Calibri"/>
                <w:b/>
                <w:bCs/>
                <w:color w:val="3F3F3F"/>
                <w:sz w:val="22"/>
              </w:rPr>
              <w:t xml:space="preserve">Entradas </w:t>
            </w:r>
          </w:p>
        </w:tc>
        <w:tc>
          <w:tcPr>
            <w:tcW w:w="2418" w:type="dxa"/>
            <w:tcBorders>
              <w:top w:val="nil"/>
              <w:left w:val="nil"/>
              <w:bottom w:val="nil"/>
              <w:right w:val="single" w:sz="4" w:space="0" w:color="3F3F3F"/>
            </w:tcBorders>
            <w:shd w:val="clear" w:color="000000" w:fill="F2F2F2"/>
            <w:noWrap/>
            <w:vAlign w:val="center"/>
            <w:hideMark/>
          </w:tcPr>
          <w:p w14:paraId="4BFA9FA1" w14:textId="77777777" w:rsidR="00DD484D" w:rsidRPr="00DD484D" w:rsidRDefault="00DD484D" w:rsidP="00DD484D">
            <w:pPr>
              <w:spacing w:after="0" w:line="240" w:lineRule="auto"/>
              <w:ind w:left="0" w:right="0" w:firstLine="0"/>
              <w:jc w:val="center"/>
              <w:rPr>
                <w:rFonts w:ascii="Calibri" w:eastAsia="Times New Roman" w:hAnsi="Calibri" w:cs="Calibri"/>
                <w:b/>
                <w:bCs/>
                <w:color w:val="3F3F3F"/>
                <w:sz w:val="22"/>
              </w:rPr>
            </w:pPr>
            <w:r w:rsidRPr="00DD484D">
              <w:rPr>
                <w:rFonts w:ascii="Calibri" w:eastAsia="Times New Roman" w:hAnsi="Calibri" w:cs="Calibri"/>
                <w:b/>
                <w:bCs/>
                <w:color w:val="3F3F3F"/>
                <w:sz w:val="22"/>
              </w:rPr>
              <w:t>Saída</w:t>
            </w:r>
          </w:p>
        </w:tc>
      </w:tr>
      <w:tr w:rsidR="00DD484D" w:rsidRPr="00DD484D" w14:paraId="0D330BC3" w14:textId="77777777" w:rsidTr="00DD484D">
        <w:trPr>
          <w:trHeight w:val="300"/>
          <w:jc w:val="center"/>
        </w:trPr>
        <w:tc>
          <w:tcPr>
            <w:tcW w:w="656"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45C26632" w14:textId="77777777" w:rsidR="00DD484D" w:rsidRPr="00DD484D" w:rsidRDefault="00DD484D" w:rsidP="00DD484D">
            <w:pPr>
              <w:spacing w:after="0" w:line="240" w:lineRule="auto"/>
              <w:ind w:left="0" w:right="0" w:firstLine="0"/>
              <w:jc w:val="center"/>
              <w:rPr>
                <w:rFonts w:ascii="Calibri" w:eastAsia="Times New Roman" w:hAnsi="Calibri" w:cs="Calibri"/>
                <w:b/>
                <w:bCs/>
                <w:color w:val="FFFFFF"/>
                <w:sz w:val="22"/>
              </w:rPr>
            </w:pPr>
            <w:r w:rsidRPr="00DD484D">
              <w:rPr>
                <w:rFonts w:ascii="Calibri" w:eastAsia="Times New Roman" w:hAnsi="Calibri" w:cs="Calibri"/>
                <w:b/>
                <w:bCs/>
                <w:color w:val="FFFFFF"/>
                <w:sz w:val="22"/>
              </w:rPr>
              <w:t>a</w:t>
            </w:r>
          </w:p>
        </w:tc>
        <w:tc>
          <w:tcPr>
            <w:tcW w:w="688"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4DD76088" w14:textId="77777777" w:rsidR="00DD484D" w:rsidRPr="00DD484D" w:rsidRDefault="00DD484D" w:rsidP="00DD484D">
            <w:pPr>
              <w:spacing w:after="0" w:line="240" w:lineRule="auto"/>
              <w:ind w:left="0" w:right="0" w:firstLine="0"/>
              <w:jc w:val="center"/>
              <w:rPr>
                <w:rFonts w:ascii="Calibri" w:eastAsia="Times New Roman" w:hAnsi="Calibri" w:cs="Calibri"/>
                <w:b/>
                <w:bCs/>
                <w:color w:val="FFFFFF"/>
                <w:sz w:val="22"/>
              </w:rPr>
            </w:pPr>
            <w:r w:rsidRPr="00DD484D">
              <w:rPr>
                <w:rFonts w:ascii="Calibri" w:eastAsia="Times New Roman" w:hAnsi="Calibri" w:cs="Calibri"/>
                <w:b/>
                <w:bCs/>
                <w:color w:val="FFFFFF"/>
                <w:sz w:val="22"/>
              </w:rPr>
              <w:t>b</w:t>
            </w:r>
          </w:p>
        </w:tc>
        <w:tc>
          <w:tcPr>
            <w:tcW w:w="655"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5A9F2F7A" w14:textId="77777777" w:rsidR="00DD484D" w:rsidRPr="00DD484D" w:rsidRDefault="00DD484D" w:rsidP="00DD484D">
            <w:pPr>
              <w:spacing w:after="0" w:line="240" w:lineRule="auto"/>
              <w:ind w:left="0" w:right="0" w:firstLine="0"/>
              <w:jc w:val="center"/>
              <w:rPr>
                <w:rFonts w:ascii="Calibri" w:eastAsia="Times New Roman" w:hAnsi="Calibri" w:cs="Calibri"/>
                <w:b/>
                <w:bCs/>
                <w:color w:val="FFFFFF"/>
                <w:sz w:val="22"/>
              </w:rPr>
            </w:pPr>
            <w:r w:rsidRPr="00DD484D">
              <w:rPr>
                <w:rFonts w:ascii="Calibri" w:eastAsia="Times New Roman" w:hAnsi="Calibri" w:cs="Calibri"/>
                <w:b/>
                <w:bCs/>
                <w:color w:val="FFFFFF"/>
                <w:sz w:val="22"/>
              </w:rPr>
              <w:t>c</w:t>
            </w:r>
          </w:p>
        </w:tc>
        <w:tc>
          <w:tcPr>
            <w:tcW w:w="688"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27ED2EA4" w14:textId="77777777" w:rsidR="00DD484D" w:rsidRPr="00DD484D" w:rsidRDefault="00DD484D" w:rsidP="00DD484D">
            <w:pPr>
              <w:spacing w:after="0" w:line="240" w:lineRule="auto"/>
              <w:ind w:left="0" w:right="0" w:firstLine="0"/>
              <w:jc w:val="center"/>
              <w:rPr>
                <w:rFonts w:ascii="Calibri" w:eastAsia="Times New Roman" w:hAnsi="Calibri" w:cs="Calibri"/>
                <w:b/>
                <w:bCs/>
                <w:color w:val="FFFFFF"/>
                <w:sz w:val="22"/>
              </w:rPr>
            </w:pPr>
            <w:r w:rsidRPr="00DD484D">
              <w:rPr>
                <w:rFonts w:ascii="Calibri" w:eastAsia="Times New Roman" w:hAnsi="Calibri" w:cs="Calibri"/>
                <w:b/>
                <w:bCs/>
                <w:color w:val="FFFFFF"/>
                <w:sz w:val="22"/>
              </w:rPr>
              <w:t>d</w:t>
            </w:r>
          </w:p>
        </w:tc>
        <w:tc>
          <w:tcPr>
            <w:tcW w:w="655"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512322D1" w14:textId="77777777" w:rsidR="00DD484D" w:rsidRPr="00DD484D" w:rsidRDefault="00DD484D" w:rsidP="00DD484D">
            <w:pPr>
              <w:spacing w:after="0" w:line="240" w:lineRule="auto"/>
              <w:ind w:left="0" w:right="0" w:firstLine="0"/>
              <w:jc w:val="center"/>
              <w:rPr>
                <w:rFonts w:ascii="Calibri" w:eastAsia="Times New Roman" w:hAnsi="Calibri" w:cs="Calibri"/>
                <w:b/>
                <w:bCs/>
                <w:color w:val="FFFFFF"/>
                <w:sz w:val="22"/>
              </w:rPr>
            </w:pPr>
            <w:r w:rsidRPr="00DD484D">
              <w:rPr>
                <w:rFonts w:ascii="Calibri" w:eastAsia="Times New Roman" w:hAnsi="Calibri" w:cs="Calibri"/>
                <w:b/>
                <w:bCs/>
                <w:color w:val="FFFFFF"/>
                <w:sz w:val="22"/>
              </w:rPr>
              <w:t>e</w:t>
            </w:r>
          </w:p>
        </w:tc>
        <w:tc>
          <w:tcPr>
            <w:tcW w:w="2418"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4BFB9294" w14:textId="77777777" w:rsidR="00DD484D" w:rsidRPr="00DD484D" w:rsidRDefault="00DD484D" w:rsidP="00DD484D">
            <w:pPr>
              <w:spacing w:after="0" w:line="240" w:lineRule="auto"/>
              <w:ind w:left="0" w:right="0" w:firstLine="0"/>
              <w:jc w:val="center"/>
              <w:rPr>
                <w:rFonts w:ascii="Calibri" w:eastAsia="Times New Roman" w:hAnsi="Calibri" w:cs="Calibri"/>
                <w:b/>
                <w:bCs/>
                <w:color w:val="FFFFFF"/>
                <w:sz w:val="22"/>
              </w:rPr>
            </w:pPr>
            <w:r w:rsidRPr="00DD484D">
              <w:rPr>
                <w:rFonts w:ascii="Calibri" w:eastAsia="Times New Roman" w:hAnsi="Calibri" w:cs="Calibri"/>
                <w:b/>
                <w:bCs/>
                <w:color w:val="FFFFFF"/>
                <w:sz w:val="22"/>
              </w:rPr>
              <w:t>o</w:t>
            </w:r>
          </w:p>
        </w:tc>
      </w:tr>
      <w:tr w:rsidR="00DD484D" w:rsidRPr="00DD484D" w14:paraId="7D3BAB6E"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A57031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71D8B1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36E3BE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6FC4C6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80BFC8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41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EE4DE9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7928C39F"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52C88B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8864BD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31781B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7D74B4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970A74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41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1CF4F7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6D3D40C3"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BE5B5D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67D64A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38B1DF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B08F7D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2183FD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41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756851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7A7D569F"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1EA5E8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738DA8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B24281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522B2E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F370D4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41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E046AA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2109179E"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571018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B557EB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9EB6CC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7B7F10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6A61C8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41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DA1BE2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3C32A4D2"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4DBD16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FFC4CE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D20267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56FB10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8E7AD5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41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AF2B5B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5EA3C8DD"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DE9D69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EDB4C6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E0FFA7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609882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6B8BB2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41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7F0741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15A2C5F1"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C5DAD0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0C3270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9BE0B3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AC03F1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C419C4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41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C15A68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79CDC470"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0905EE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D94BDA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E3C4FF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AD4753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3A1D1E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41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1FEDF6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4453CB4A"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5F6023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9BF9F7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7558DD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8305E3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29BDC7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41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064C12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025DB8A1"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DAABDF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A46454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4DDB15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7E9B8D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C63EBC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41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059715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2180A7C0"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080976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03E663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4E40AE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B83C96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9D1CA0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41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03F8FE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25F4D2C4"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FB03CE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71C5A9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5CBCD9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69BBE7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FE6276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41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B8199C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3588C1B5"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C46658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3B1819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BC6969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C8BF30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FF6203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41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03FAAD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4BD06597"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A7C15E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561B80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0DEC93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DD99AB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012568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41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A8F057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456B0CEE"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4D62BC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759FD3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253AF8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F81766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4A9302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41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9A837A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7DDE8061"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6DBE09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C443B2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09D29E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85D05E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3B8C60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41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29233E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61B28649"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BF00A6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2CC640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626C42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840C57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7E36AC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41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A83146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68C7A02C"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8D69AA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BF8B7D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FB26B0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AC0F25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71DC4A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41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C0F0F3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2198E1B8"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D58A71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D0F789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5924B7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866E64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E9E2DC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41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54E22C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374B9987"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11816E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43270B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E1AA7B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FA12CA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539D23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41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642448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1A727E8C"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A4DA98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06CB56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578B7D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3328C0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531B95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41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FA0E4B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41335100"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56D7A5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3FACE9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7D379A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6EEC18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082306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41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D88B92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09E56E85"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8B74C4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AF74E5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C8518B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911749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DB30F2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41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959823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4573672E"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1CDA56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95040E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6D5E25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659CF7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E79059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41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3D820E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5C40BFE7"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74A362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50BC22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F24C35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067953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0D4FF7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41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658EB1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7D1F33AD"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B0EF13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7496F5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741A06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BB30E3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F3557C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41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C755A8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0D8B8E1B"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10E61F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FD227B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C4A542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A8BFAC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72028C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41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7C9A35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7610DA17"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DD76B7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C427CE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DBED7D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D6AAA0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00A538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41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732E1E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4F5DB102"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F8BA4B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B3A937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13707E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736149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0BF994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41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1680A3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5336B2E5"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85C745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DE7120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4AC79A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7C2E78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B3948A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41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FA4755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0DBA5177" w14:textId="77777777" w:rsidTr="00DD484D">
        <w:trPr>
          <w:trHeight w:val="300"/>
          <w:jc w:val="center"/>
        </w:trPr>
        <w:tc>
          <w:tcPr>
            <w:tcW w:w="656"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7479D3A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00BAA7E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13C8462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0537011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2A32591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418"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6890953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bl>
    <w:p w14:paraId="31177377" w14:textId="1C585CC4" w:rsidR="00DD484D" w:rsidRDefault="00DD484D" w:rsidP="00DD484D">
      <w:pPr>
        <w:ind w:right="0"/>
        <w:jc w:val="center"/>
      </w:pPr>
    </w:p>
    <w:p w14:paraId="04EB91B7" w14:textId="1EEA98CA" w:rsidR="00DD484D" w:rsidRDefault="00DD484D" w:rsidP="00DD484D">
      <w:pPr>
        <w:ind w:right="0"/>
        <w:jc w:val="center"/>
      </w:pPr>
    </w:p>
    <w:p w14:paraId="28F443AB" w14:textId="3DD4B922" w:rsidR="00DD484D" w:rsidRDefault="00DD484D" w:rsidP="00DD484D">
      <w:pPr>
        <w:ind w:right="0"/>
        <w:jc w:val="center"/>
      </w:pPr>
    </w:p>
    <w:p w14:paraId="24CF282B" w14:textId="3A44B2CB" w:rsidR="00DD484D" w:rsidRDefault="00DD484D" w:rsidP="00DD484D">
      <w:pPr>
        <w:ind w:right="0"/>
        <w:jc w:val="center"/>
      </w:pPr>
    </w:p>
    <w:p w14:paraId="788BDFEC" w14:textId="291A5A32" w:rsidR="00DD484D" w:rsidRDefault="00DD484D" w:rsidP="00DD484D">
      <w:pPr>
        <w:ind w:right="0"/>
        <w:jc w:val="center"/>
      </w:pPr>
    </w:p>
    <w:p w14:paraId="7302F492" w14:textId="536D7F05" w:rsidR="00DD484D" w:rsidRDefault="00DD484D" w:rsidP="00DD484D">
      <w:pPr>
        <w:ind w:right="0"/>
        <w:jc w:val="center"/>
      </w:pPr>
    </w:p>
    <w:p w14:paraId="2AAED7EE" w14:textId="77777777" w:rsidR="00DD484D" w:rsidRDefault="00DD484D" w:rsidP="00DD484D">
      <w:pPr>
        <w:ind w:right="0"/>
        <w:jc w:val="center"/>
      </w:pPr>
    </w:p>
    <w:tbl>
      <w:tblPr>
        <w:tblW w:w="5760" w:type="dxa"/>
        <w:jc w:val="center"/>
        <w:tblCellMar>
          <w:left w:w="70" w:type="dxa"/>
          <w:right w:w="70" w:type="dxa"/>
        </w:tblCellMar>
        <w:tblLook w:val="04A0" w:firstRow="1" w:lastRow="0" w:firstColumn="1" w:lastColumn="0" w:noHBand="0" w:noVBand="1"/>
      </w:tblPr>
      <w:tblGrid>
        <w:gridCol w:w="656"/>
        <w:gridCol w:w="688"/>
        <w:gridCol w:w="655"/>
        <w:gridCol w:w="688"/>
        <w:gridCol w:w="655"/>
        <w:gridCol w:w="2418"/>
      </w:tblGrid>
      <w:tr w:rsidR="00DD484D" w:rsidRPr="00DD484D" w14:paraId="56C7342B" w14:textId="77777777" w:rsidTr="00DD484D">
        <w:trPr>
          <w:trHeight w:val="600"/>
          <w:jc w:val="center"/>
        </w:trPr>
        <w:tc>
          <w:tcPr>
            <w:tcW w:w="5760" w:type="dxa"/>
            <w:gridSpan w:val="6"/>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14:paraId="3E36C8EE" w14:textId="77777777" w:rsidR="00DD484D" w:rsidRPr="00DD484D" w:rsidRDefault="00DD484D" w:rsidP="00DD484D">
            <w:pPr>
              <w:spacing w:after="0" w:line="240" w:lineRule="auto"/>
              <w:ind w:left="0" w:right="0" w:firstLine="0"/>
              <w:jc w:val="center"/>
              <w:rPr>
                <w:rFonts w:ascii="Calibri" w:eastAsia="Times New Roman" w:hAnsi="Calibri" w:cs="Calibri"/>
                <w:b/>
                <w:bCs/>
                <w:color w:val="3F3F3F"/>
                <w:sz w:val="22"/>
              </w:rPr>
            </w:pPr>
            <w:r w:rsidRPr="00DD484D">
              <w:rPr>
                <w:rFonts w:ascii="Calibri" w:eastAsia="Times New Roman" w:hAnsi="Calibri" w:cs="Calibri"/>
                <w:b/>
                <w:bCs/>
                <w:color w:val="3F3F3F"/>
                <w:sz w:val="22"/>
              </w:rPr>
              <w:lastRenderedPageBreak/>
              <w:t>Tabela Verdade ( 4-c)</w:t>
            </w:r>
          </w:p>
        </w:tc>
      </w:tr>
      <w:tr w:rsidR="00DD484D" w:rsidRPr="00DD484D" w14:paraId="1C712666" w14:textId="77777777" w:rsidTr="00DD484D">
        <w:trPr>
          <w:trHeight w:val="300"/>
          <w:jc w:val="center"/>
        </w:trPr>
        <w:tc>
          <w:tcPr>
            <w:tcW w:w="3342" w:type="dxa"/>
            <w:gridSpan w:val="5"/>
            <w:tcBorders>
              <w:top w:val="single" w:sz="4" w:space="0" w:color="3F3F3F"/>
              <w:left w:val="single" w:sz="4" w:space="0" w:color="3F3F3F"/>
              <w:bottom w:val="nil"/>
              <w:right w:val="single" w:sz="4" w:space="0" w:color="3F3F3F"/>
            </w:tcBorders>
            <w:shd w:val="clear" w:color="000000" w:fill="F2F2F2"/>
            <w:noWrap/>
            <w:vAlign w:val="center"/>
            <w:hideMark/>
          </w:tcPr>
          <w:p w14:paraId="33292A11" w14:textId="77777777" w:rsidR="00DD484D" w:rsidRPr="00DD484D" w:rsidRDefault="00DD484D" w:rsidP="00DD484D">
            <w:pPr>
              <w:spacing w:after="0" w:line="240" w:lineRule="auto"/>
              <w:ind w:left="0" w:right="0" w:firstLine="0"/>
              <w:jc w:val="center"/>
              <w:rPr>
                <w:rFonts w:ascii="Calibri" w:eastAsia="Times New Roman" w:hAnsi="Calibri" w:cs="Calibri"/>
                <w:b/>
                <w:bCs/>
                <w:color w:val="3F3F3F"/>
                <w:sz w:val="22"/>
              </w:rPr>
            </w:pPr>
            <w:r w:rsidRPr="00DD484D">
              <w:rPr>
                <w:rFonts w:ascii="Calibri" w:eastAsia="Times New Roman" w:hAnsi="Calibri" w:cs="Calibri"/>
                <w:b/>
                <w:bCs/>
                <w:color w:val="3F3F3F"/>
                <w:sz w:val="22"/>
              </w:rPr>
              <w:t xml:space="preserve">Entradas </w:t>
            </w:r>
          </w:p>
        </w:tc>
        <w:tc>
          <w:tcPr>
            <w:tcW w:w="2418" w:type="dxa"/>
            <w:tcBorders>
              <w:top w:val="nil"/>
              <w:left w:val="nil"/>
              <w:bottom w:val="nil"/>
              <w:right w:val="single" w:sz="4" w:space="0" w:color="3F3F3F"/>
            </w:tcBorders>
            <w:shd w:val="clear" w:color="000000" w:fill="F2F2F2"/>
            <w:noWrap/>
            <w:vAlign w:val="center"/>
            <w:hideMark/>
          </w:tcPr>
          <w:p w14:paraId="4D3F9CDA" w14:textId="77777777" w:rsidR="00DD484D" w:rsidRPr="00DD484D" w:rsidRDefault="00DD484D" w:rsidP="00DD484D">
            <w:pPr>
              <w:spacing w:after="0" w:line="240" w:lineRule="auto"/>
              <w:ind w:left="0" w:right="0" w:firstLine="0"/>
              <w:jc w:val="center"/>
              <w:rPr>
                <w:rFonts w:ascii="Calibri" w:eastAsia="Times New Roman" w:hAnsi="Calibri" w:cs="Calibri"/>
                <w:b/>
                <w:bCs/>
                <w:color w:val="3F3F3F"/>
                <w:sz w:val="22"/>
              </w:rPr>
            </w:pPr>
            <w:r w:rsidRPr="00DD484D">
              <w:rPr>
                <w:rFonts w:ascii="Calibri" w:eastAsia="Times New Roman" w:hAnsi="Calibri" w:cs="Calibri"/>
                <w:b/>
                <w:bCs/>
                <w:color w:val="3F3F3F"/>
                <w:sz w:val="22"/>
              </w:rPr>
              <w:t>Saída</w:t>
            </w:r>
          </w:p>
        </w:tc>
      </w:tr>
      <w:tr w:rsidR="00DD484D" w:rsidRPr="00DD484D" w14:paraId="70290F10" w14:textId="77777777" w:rsidTr="00DD484D">
        <w:trPr>
          <w:trHeight w:val="300"/>
          <w:jc w:val="center"/>
        </w:trPr>
        <w:tc>
          <w:tcPr>
            <w:tcW w:w="656"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3BDACA4E" w14:textId="77777777" w:rsidR="00DD484D" w:rsidRPr="00DD484D" w:rsidRDefault="00DD484D" w:rsidP="00DD484D">
            <w:pPr>
              <w:spacing w:after="0" w:line="240" w:lineRule="auto"/>
              <w:ind w:left="0" w:right="0" w:firstLine="0"/>
              <w:jc w:val="center"/>
              <w:rPr>
                <w:rFonts w:ascii="Calibri" w:eastAsia="Times New Roman" w:hAnsi="Calibri" w:cs="Calibri"/>
                <w:b/>
                <w:bCs/>
                <w:color w:val="FFFFFF"/>
                <w:sz w:val="22"/>
              </w:rPr>
            </w:pPr>
            <w:r w:rsidRPr="00DD484D">
              <w:rPr>
                <w:rFonts w:ascii="Calibri" w:eastAsia="Times New Roman" w:hAnsi="Calibri" w:cs="Calibri"/>
                <w:b/>
                <w:bCs/>
                <w:color w:val="FFFFFF"/>
                <w:sz w:val="22"/>
              </w:rPr>
              <w:t>a</w:t>
            </w:r>
          </w:p>
        </w:tc>
        <w:tc>
          <w:tcPr>
            <w:tcW w:w="688"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538FF577" w14:textId="77777777" w:rsidR="00DD484D" w:rsidRPr="00DD484D" w:rsidRDefault="00DD484D" w:rsidP="00DD484D">
            <w:pPr>
              <w:spacing w:after="0" w:line="240" w:lineRule="auto"/>
              <w:ind w:left="0" w:right="0" w:firstLine="0"/>
              <w:jc w:val="center"/>
              <w:rPr>
                <w:rFonts w:ascii="Calibri" w:eastAsia="Times New Roman" w:hAnsi="Calibri" w:cs="Calibri"/>
                <w:b/>
                <w:bCs/>
                <w:color w:val="FFFFFF"/>
                <w:sz w:val="22"/>
              </w:rPr>
            </w:pPr>
            <w:r w:rsidRPr="00DD484D">
              <w:rPr>
                <w:rFonts w:ascii="Calibri" w:eastAsia="Times New Roman" w:hAnsi="Calibri" w:cs="Calibri"/>
                <w:b/>
                <w:bCs/>
                <w:color w:val="FFFFFF"/>
                <w:sz w:val="22"/>
              </w:rPr>
              <w:t>b</w:t>
            </w:r>
          </w:p>
        </w:tc>
        <w:tc>
          <w:tcPr>
            <w:tcW w:w="655"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54C8BBFB" w14:textId="77777777" w:rsidR="00DD484D" w:rsidRPr="00DD484D" w:rsidRDefault="00DD484D" w:rsidP="00DD484D">
            <w:pPr>
              <w:spacing w:after="0" w:line="240" w:lineRule="auto"/>
              <w:ind w:left="0" w:right="0" w:firstLine="0"/>
              <w:jc w:val="center"/>
              <w:rPr>
                <w:rFonts w:ascii="Calibri" w:eastAsia="Times New Roman" w:hAnsi="Calibri" w:cs="Calibri"/>
                <w:b/>
                <w:bCs/>
                <w:color w:val="FFFFFF"/>
                <w:sz w:val="22"/>
              </w:rPr>
            </w:pPr>
            <w:r w:rsidRPr="00DD484D">
              <w:rPr>
                <w:rFonts w:ascii="Calibri" w:eastAsia="Times New Roman" w:hAnsi="Calibri" w:cs="Calibri"/>
                <w:b/>
                <w:bCs/>
                <w:color w:val="FFFFFF"/>
                <w:sz w:val="22"/>
              </w:rPr>
              <w:t>c</w:t>
            </w:r>
          </w:p>
        </w:tc>
        <w:tc>
          <w:tcPr>
            <w:tcW w:w="688"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33E07FA6" w14:textId="77777777" w:rsidR="00DD484D" w:rsidRPr="00DD484D" w:rsidRDefault="00DD484D" w:rsidP="00DD484D">
            <w:pPr>
              <w:spacing w:after="0" w:line="240" w:lineRule="auto"/>
              <w:ind w:left="0" w:right="0" w:firstLine="0"/>
              <w:jc w:val="center"/>
              <w:rPr>
                <w:rFonts w:ascii="Calibri" w:eastAsia="Times New Roman" w:hAnsi="Calibri" w:cs="Calibri"/>
                <w:b/>
                <w:bCs/>
                <w:color w:val="FFFFFF"/>
                <w:sz w:val="22"/>
              </w:rPr>
            </w:pPr>
            <w:r w:rsidRPr="00DD484D">
              <w:rPr>
                <w:rFonts w:ascii="Calibri" w:eastAsia="Times New Roman" w:hAnsi="Calibri" w:cs="Calibri"/>
                <w:b/>
                <w:bCs/>
                <w:color w:val="FFFFFF"/>
                <w:sz w:val="22"/>
              </w:rPr>
              <w:t>d</w:t>
            </w:r>
          </w:p>
        </w:tc>
        <w:tc>
          <w:tcPr>
            <w:tcW w:w="655"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468DD99F" w14:textId="77777777" w:rsidR="00DD484D" w:rsidRPr="00DD484D" w:rsidRDefault="00DD484D" w:rsidP="00DD484D">
            <w:pPr>
              <w:spacing w:after="0" w:line="240" w:lineRule="auto"/>
              <w:ind w:left="0" w:right="0" w:firstLine="0"/>
              <w:jc w:val="center"/>
              <w:rPr>
                <w:rFonts w:ascii="Calibri" w:eastAsia="Times New Roman" w:hAnsi="Calibri" w:cs="Calibri"/>
                <w:b/>
                <w:bCs/>
                <w:color w:val="FFFFFF"/>
                <w:sz w:val="22"/>
              </w:rPr>
            </w:pPr>
            <w:r w:rsidRPr="00DD484D">
              <w:rPr>
                <w:rFonts w:ascii="Calibri" w:eastAsia="Times New Roman" w:hAnsi="Calibri" w:cs="Calibri"/>
                <w:b/>
                <w:bCs/>
                <w:color w:val="FFFFFF"/>
                <w:sz w:val="22"/>
              </w:rPr>
              <w:t>e</w:t>
            </w:r>
          </w:p>
        </w:tc>
        <w:tc>
          <w:tcPr>
            <w:tcW w:w="2418"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4AE28C31" w14:textId="77777777" w:rsidR="00DD484D" w:rsidRPr="00DD484D" w:rsidRDefault="00DD484D" w:rsidP="00DD484D">
            <w:pPr>
              <w:spacing w:after="0" w:line="240" w:lineRule="auto"/>
              <w:ind w:left="0" w:right="0" w:firstLine="0"/>
              <w:jc w:val="center"/>
              <w:rPr>
                <w:rFonts w:ascii="Calibri" w:eastAsia="Times New Roman" w:hAnsi="Calibri" w:cs="Calibri"/>
                <w:b/>
                <w:bCs/>
                <w:color w:val="FFFFFF"/>
                <w:sz w:val="22"/>
              </w:rPr>
            </w:pPr>
            <w:r w:rsidRPr="00DD484D">
              <w:rPr>
                <w:rFonts w:ascii="Calibri" w:eastAsia="Times New Roman" w:hAnsi="Calibri" w:cs="Calibri"/>
                <w:b/>
                <w:bCs/>
                <w:color w:val="FFFFFF"/>
                <w:sz w:val="22"/>
              </w:rPr>
              <w:t>o</w:t>
            </w:r>
          </w:p>
        </w:tc>
      </w:tr>
      <w:tr w:rsidR="00DD484D" w:rsidRPr="00DD484D" w14:paraId="2FB4D7AD"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233BBC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5B832A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67B739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90EB35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403B72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41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D9607C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21E36151"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7C2C9D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6C6D7B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54F26D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891838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170D80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41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11D08B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3EA238CE"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B19334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0D1C06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9CF087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6835C1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8700A6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41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D4BC3C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509F30D8"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06A015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DC1490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B1B923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BC45D4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73B7A2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41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FCB2D8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6B2B88DC"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621B84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6A6F4D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E0B209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BEEF85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9B9B1C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41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3E6753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6DA99C6C"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02E3DA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90038D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892402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DB4773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F4E867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41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2889AD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320CCB6C"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EE2C56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CBC0F7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5A9CBD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DFD531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A687ED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41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5D75CB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67D1B593"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FE4BA2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4C5AAA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E2FBB2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82AB65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9A1B07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41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AFAEFE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7C99FA28"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32FA7A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63EECE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7127DD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B72252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5081BA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41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31A221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431EDBE0"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A1EC6C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9BC3F5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5D5F8C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CB5581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401188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41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9162F3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0F51A7EE"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1E5FA5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EC2A16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BB670D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113B71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C63655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41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C3383B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2B85E382"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AA406D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1A7347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6952C5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3D4229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C409C4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41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5B929D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78200C00"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A75CEF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49294C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66374F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08AB7D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4BB8EF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41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A688E1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3B22039F"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07961A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BA4DF1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F1087B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83392E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D96B74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41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A02DE9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41581DBC"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2F1D08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1D9250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26F606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5D232D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BF58A2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41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5C27D9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2F59BE41"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C798B1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DD9CA6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735704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820745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01BD17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41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640CF3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13F106C1"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0E49EA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DA73AB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3856F3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107F23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8E2DC2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41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22581C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4BCDE4D3"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09CC63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96CC84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D4BB53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C735B9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08E7A1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41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4EDA48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3CE92881"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4D0505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6A5E8D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5E2BA3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60F246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DF45B6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41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262A1E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39303B3D"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7C3A8B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82B614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33E8AA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159D73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EA191A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41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75D812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79E1A060"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A5D61F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B84DDA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33953F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9564EC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F19A08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41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53052B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5A09A704"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FD26CA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69FEE9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0918E4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B0BBE5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C92D2B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41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7A9D97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2BB5493A"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F59220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97BAE7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8E0634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34E153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590478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41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B14E58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1FFAEE51"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4C6F4D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FAC7E0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76ABD4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4EC79F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F0F56B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41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A7E727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11160C68"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895692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6EFBAD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5DF6A1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6F6306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DAC9C4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41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1F4A2C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55D32265"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5E6B04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E0533A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89AD59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70213B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5BA72D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41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CD3D65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7B6B1A6A"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FDB658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ED2573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6689FC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6C6D4D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4DEED8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41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74B363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24E2F31E"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6E1572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DDA778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128142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99A69D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3DB747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41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50FA96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7C949B26"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19594C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27A3A3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6181D3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62644B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525EF2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41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B537AA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0EBBA59E"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C10FC3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2A883C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5D3386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3270D6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C3AD1F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41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795892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1C20B4D1" w14:textId="77777777" w:rsidTr="00DD484D">
        <w:trPr>
          <w:trHeight w:val="300"/>
          <w:jc w:val="center"/>
        </w:trPr>
        <w:tc>
          <w:tcPr>
            <w:tcW w:w="65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FCD48F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174BF7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6E0FCC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04D8CD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A2129A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41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548278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5CBB77AA" w14:textId="77777777" w:rsidTr="00DD484D">
        <w:trPr>
          <w:trHeight w:val="300"/>
          <w:jc w:val="center"/>
        </w:trPr>
        <w:tc>
          <w:tcPr>
            <w:tcW w:w="656"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2DC582C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0D37DA4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32BC92A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8"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0753F75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55"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3B44FEE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418"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60F2C6A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bl>
    <w:p w14:paraId="62F089B8" w14:textId="109E9BA2" w:rsidR="00DD484D" w:rsidRDefault="00DD484D" w:rsidP="00DD484D">
      <w:pPr>
        <w:ind w:right="0"/>
        <w:jc w:val="center"/>
      </w:pPr>
    </w:p>
    <w:p w14:paraId="2FC544FC" w14:textId="3DF434B0" w:rsidR="00DD484D" w:rsidRDefault="00DD484D" w:rsidP="00DD484D">
      <w:pPr>
        <w:ind w:right="0"/>
        <w:jc w:val="center"/>
      </w:pPr>
    </w:p>
    <w:p w14:paraId="5C96262B" w14:textId="07431E7C" w:rsidR="00DD484D" w:rsidRDefault="00DD484D" w:rsidP="00DD484D">
      <w:pPr>
        <w:ind w:right="0"/>
        <w:jc w:val="center"/>
      </w:pPr>
    </w:p>
    <w:p w14:paraId="34F52CE0" w14:textId="3CC75F32" w:rsidR="00DD484D" w:rsidRDefault="00DD484D" w:rsidP="00DD484D">
      <w:pPr>
        <w:ind w:right="0"/>
        <w:jc w:val="center"/>
      </w:pPr>
    </w:p>
    <w:p w14:paraId="479BE87D" w14:textId="4332EFC2" w:rsidR="00DD484D" w:rsidRDefault="00DD484D" w:rsidP="00DD484D">
      <w:pPr>
        <w:ind w:right="0"/>
        <w:jc w:val="center"/>
      </w:pPr>
    </w:p>
    <w:p w14:paraId="1424B1FB" w14:textId="5ECCAF1E" w:rsidR="00DD484D" w:rsidRDefault="00DD484D" w:rsidP="00DD484D">
      <w:pPr>
        <w:ind w:right="0"/>
        <w:jc w:val="center"/>
      </w:pPr>
    </w:p>
    <w:p w14:paraId="6D66EFEE" w14:textId="210F7C18" w:rsidR="00DD484D" w:rsidRDefault="00DD484D" w:rsidP="00DD484D">
      <w:pPr>
        <w:ind w:right="0"/>
        <w:jc w:val="center"/>
      </w:pPr>
    </w:p>
    <w:p w14:paraId="6A18574B" w14:textId="42D9C963" w:rsidR="00DD484D" w:rsidRDefault="00DD484D" w:rsidP="00DD484D">
      <w:pPr>
        <w:ind w:right="0"/>
        <w:jc w:val="center"/>
      </w:pPr>
    </w:p>
    <w:tbl>
      <w:tblPr>
        <w:tblW w:w="6721" w:type="dxa"/>
        <w:jc w:val="center"/>
        <w:tblCellMar>
          <w:left w:w="70" w:type="dxa"/>
          <w:right w:w="70" w:type="dxa"/>
        </w:tblCellMar>
        <w:tblLook w:val="04A0" w:firstRow="1" w:lastRow="0" w:firstColumn="1" w:lastColumn="0" w:noHBand="0" w:noVBand="1"/>
      </w:tblPr>
      <w:tblGrid>
        <w:gridCol w:w="687"/>
        <w:gridCol w:w="720"/>
        <w:gridCol w:w="687"/>
        <w:gridCol w:w="720"/>
        <w:gridCol w:w="687"/>
        <w:gridCol w:w="687"/>
        <w:gridCol w:w="2533"/>
      </w:tblGrid>
      <w:tr w:rsidR="00DD484D" w:rsidRPr="00DD484D" w14:paraId="49230CDB" w14:textId="77777777" w:rsidTr="00DD484D">
        <w:trPr>
          <w:trHeight w:val="600"/>
          <w:jc w:val="center"/>
        </w:trPr>
        <w:tc>
          <w:tcPr>
            <w:tcW w:w="6721" w:type="dxa"/>
            <w:gridSpan w:val="7"/>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14:paraId="6203DC30" w14:textId="77777777" w:rsidR="00DD484D" w:rsidRPr="00DD484D" w:rsidRDefault="00DD484D" w:rsidP="00DD484D">
            <w:pPr>
              <w:spacing w:after="0" w:line="240" w:lineRule="auto"/>
              <w:ind w:left="0" w:right="0" w:firstLine="0"/>
              <w:jc w:val="center"/>
              <w:rPr>
                <w:rFonts w:ascii="Calibri" w:eastAsia="Times New Roman" w:hAnsi="Calibri" w:cs="Calibri"/>
                <w:b/>
                <w:bCs/>
                <w:color w:val="3F3F3F"/>
                <w:sz w:val="22"/>
              </w:rPr>
            </w:pPr>
            <w:r w:rsidRPr="00DD484D">
              <w:rPr>
                <w:rFonts w:ascii="Calibri" w:eastAsia="Times New Roman" w:hAnsi="Calibri" w:cs="Calibri"/>
                <w:b/>
                <w:bCs/>
                <w:color w:val="3F3F3F"/>
                <w:sz w:val="22"/>
              </w:rPr>
              <w:lastRenderedPageBreak/>
              <w:t>Tabela Verdade ( 4-d)</w:t>
            </w:r>
          </w:p>
        </w:tc>
      </w:tr>
      <w:tr w:rsidR="00DD484D" w:rsidRPr="00DD484D" w14:paraId="6E6AC262" w14:textId="77777777" w:rsidTr="00DD484D">
        <w:trPr>
          <w:trHeight w:val="300"/>
          <w:jc w:val="center"/>
        </w:trPr>
        <w:tc>
          <w:tcPr>
            <w:tcW w:w="4188" w:type="dxa"/>
            <w:gridSpan w:val="6"/>
            <w:tcBorders>
              <w:top w:val="single" w:sz="4" w:space="0" w:color="3F3F3F"/>
              <w:left w:val="single" w:sz="4" w:space="0" w:color="3F3F3F"/>
              <w:bottom w:val="nil"/>
              <w:right w:val="single" w:sz="4" w:space="0" w:color="3F3F3F"/>
            </w:tcBorders>
            <w:shd w:val="clear" w:color="000000" w:fill="F2F2F2"/>
            <w:noWrap/>
            <w:vAlign w:val="center"/>
            <w:hideMark/>
          </w:tcPr>
          <w:p w14:paraId="60B10B38" w14:textId="77777777" w:rsidR="00DD484D" w:rsidRPr="00DD484D" w:rsidRDefault="00DD484D" w:rsidP="00DD484D">
            <w:pPr>
              <w:spacing w:after="0" w:line="240" w:lineRule="auto"/>
              <w:ind w:left="0" w:right="0" w:firstLine="0"/>
              <w:jc w:val="center"/>
              <w:rPr>
                <w:rFonts w:ascii="Calibri" w:eastAsia="Times New Roman" w:hAnsi="Calibri" w:cs="Calibri"/>
                <w:b/>
                <w:bCs/>
                <w:color w:val="3F3F3F"/>
                <w:sz w:val="22"/>
              </w:rPr>
            </w:pPr>
            <w:r w:rsidRPr="00DD484D">
              <w:rPr>
                <w:rFonts w:ascii="Calibri" w:eastAsia="Times New Roman" w:hAnsi="Calibri" w:cs="Calibri"/>
                <w:b/>
                <w:bCs/>
                <w:color w:val="3F3F3F"/>
                <w:sz w:val="22"/>
              </w:rPr>
              <w:t xml:space="preserve">Entradas </w:t>
            </w:r>
          </w:p>
        </w:tc>
        <w:tc>
          <w:tcPr>
            <w:tcW w:w="2533" w:type="dxa"/>
            <w:tcBorders>
              <w:top w:val="nil"/>
              <w:left w:val="nil"/>
              <w:bottom w:val="nil"/>
              <w:right w:val="single" w:sz="4" w:space="0" w:color="3F3F3F"/>
            </w:tcBorders>
            <w:shd w:val="clear" w:color="000000" w:fill="F2F2F2"/>
            <w:noWrap/>
            <w:vAlign w:val="center"/>
            <w:hideMark/>
          </w:tcPr>
          <w:p w14:paraId="03083F23" w14:textId="77777777" w:rsidR="00DD484D" w:rsidRPr="00DD484D" w:rsidRDefault="00DD484D" w:rsidP="00DD484D">
            <w:pPr>
              <w:spacing w:after="0" w:line="240" w:lineRule="auto"/>
              <w:ind w:left="0" w:right="0" w:firstLine="0"/>
              <w:jc w:val="center"/>
              <w:rPr>
                <w:rFonts w:ascii="Calibri" w:eastAsia="Times New Roman" w:hAnsi="Calibri" w:cs="Calibri"/>
                <w:b/>
                <w:bCs/>
                <w:color w:val="3F3F3F"/>
                <w:sz w:val="22"/>
              </w:rPr>
            </w:pPr>
            <w:r w:rsidRPr="00DD484D">
              <w:rPr>
                <w:rFonts w:ascii="Calibri" w:eastAsia="Times New Roman" w:hAnsi="Calibri" w:cs="Calibri"/>
                <w:b/>
                <w:bCs/>
                <w:color w:val="3F3F3F"/>
                <w:sz w:val="22"/>
              </w:rPr>
              <w:t>Saída</w:t>
            </w:r>
          </w:p>
        </w:tc>
      </w:tr>
      <w:tr w:rsidR="00DD484D" w:rsidRPr="00DD484D" w14:paraId="46F25067" w14:textId="77777777" w:rsidTr="00DD484D">
        <w:trPr>
          <w:trHeight w:val="300"/>
          <w:jc w:val="center"/>
        </w:trPr>
        <w:tc>
          <w:tcPr>
            <w:tcW w:w="687"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10B00AF0" w14:textId="77777777" w:rsidR="00DD484D" w:rsidRPr="00DD484D" w:rsidRDefault="00DD484D" w:rsidP="00DD484D">
            <w:pPr>
              <w:spacing w:after="0" w:line="240" w:lineRule="auto"/>
              <w:ind w:left="0" w:right="0" w:firstLine="0"/>
              <w:jc w:val="center"/>
              <w:rPr>
                <w:rFonts w:ascii="Calibri" w:eastAsia="Times New Roman" w:hAnsi="Calibri" w:cs="Calibri"/>
                <w:b/>
                <w:bCs/>
                <w:color w:val="FFFFFF"/>
                <w:sz w:val="22"/>
              </w:rPr>
            </w:pPr>
            <w:r w:rsidRPr="00DD484D">
              <w:rPr>
                <w:rFonts w:ascii="Calibri" w:eastAsia="Times New Roman" w:hAnsi="Calibri" w:cs="Calibri"/>
                <w:b/>
                <w:bCs/>
                <w:color w:val="FFFFFF"/>
                <w:sz w:val="22"/>
              </w:rPr>
              <w:t>a</w:t>
            </w:r>
          </w:p>
        </w:tc>
        <w:tc>
          <w:tcPr>
            <w:tcW w:w="720"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4CA061CB" w14:textId="77777777" w:rsidR="00DD484D" w:rsidRPr="00DD484D" w:rsidRDefault="00DD484D" w:rsidP="00DD484D">
            <w:pPr>
              <w:spacing w:after="0" w:line="240" w:lineRule="auto"/>
              <w:ind w:left="0" w:right="0" w:firstLine="0"/>
              <w:jc w:val="center"/>
              <w:rPr>
                <w:rFonts w:ascii="Calibri" w:eastAsia="Times New Roman" w:hAnsi="Calibri" w:cs="Calibri"/>
                <w:b/>
                <w:bCs/>
                <w:color w:val="FFFFFF"/>
                <w:sz w:val="22"/>
              </w:rPr>
            </w:pPr>
            <w:r w:rsidRPr="00DD484D">
              <w:rPr>
                <w:rFonts w:ascii="Calibri" w:eastAsia="Times New Roman" w:hAnsi="Calibri" w:cs="Calibri"/>
                <w:b/>
                <w:bCs/>
                <w:color w:val="FFFFFF"/>
                <w:sz w:val="22"/>
              </w:rPr>
              <w:t>b</w:t>
            </w:r>
          </w:p>
        </w:tc>
        <w:tc>
          <w:tcPr>
            <w:tcW w:w="687"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3FD482F6" w14:textId="77777777" w:rsidR="00DD484D" w:rsidRPr="00DD484D" w:rsidRDefault="00DD484D" w:rsidP="00DD484D">
            <w:pPr>
              <w:spacing w:after="0" w:line="240" w:lineRule="auto"/>
              <w:ind w:left="0" w:right="0" w:firstLine="0"/>
              <w:jc w:val="center"/>
              <w:rPr>
                <w:rFonts w:ascii="Calibri" w:eastAsia="Times New Roman" w:hAnsi="Calibri" w:cs="Calibri"/>
                <w:b/>
                <w:bCs/>
                <w:color w:val="FFFFFF"/>
                <w:sz w:val="22"/>
              </w:rPr>
            </w:pPr>
            <w:r w:rsidRPr="00DD484D">
              <w:rPr>
                <w:rFonts w:ascii="Calibri" w:eastAsia="Times New Roman" w:hAnsi="Calibri" w:cs="Calibri"/>
                <w:b/>
                <w:bCs/>
                <w:color w:val="FFFFFF"/>
                <w:sz w:val="22"/>
              </w:rPr>
              <w:t>c</w:t>
            </w:r>
          </w:p>
        </w:tc>
        <w:tc>
          <w:tcPr>
            <w:tcW w:w="720"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56B0E584" w14:textId="77777777" w:rsidR="00DD484D" w:rsidRPr="00DD484D" w:rsidRDefault="00DD484D" w:rsidP="00DD484D">
            <w:pPr>
              <w:spacing w:after="0" w:line="240" w:lineRule="auto"/>
              <w:ind w:left="0" w:right="0" w:firstLine="0"/>
              <w:jc w:val="center"/>
              <w:rPr>
                <w:rFonts w:ascii="Calibri" w:eastAsia="Times New Roman" w:hAnsi="Calibri" w:cs="Calibri"/>
                <w:b/>
                <w:bCs/>
                <w:color w:val="FFFFFF"/>
                <w:sz w:val="22"/>
              </w:rPr>
            </w:pPr>
            <w:r w:rsidRPr="00DD484D">
              <w:rPr>
                <w:rFonts w:ascii="Calibri" w:eastAsia="Times New Roman" w:hAnsi="Calibri" w:cs="Calibri"/>
                <w:b/>
                <w:bCs/>
                <w:color w:val="FFFFFF"/>
                <w:sz w:val="22"/>
              </w:rPr>
              <w:t>d</w:t>
            </w:r>
          </w:p>
        </w:tc>
        <w:tc>
          <w:tcPr>
            <w:tcW w:w="687"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5B61E419" w14:textId="77777777" w:rsidR="00DD484D" w:rsidRPr="00DD484D" w:rsidRDefault="00DD484D" w:rsidP="00DD484D">
            <w:pPr>
              <w:spacing w:after="0" w:line="240" w:lineRule="auto"/>
              <w:ind w:left="0" w:right="0" w:firstLine="0"/>
              <w:jc w:val="center"/>
              <w:rPr>
                <w:rFonts w:ascii="Calibri" w:eastAsia="Times New Roman" w:hAnsi="Calibri" w:cs="Calibri"/>
                <w:b/>
                <w:bCs/>
                <w:color w:val="FFFFFF"/>
                <w:sz w:val="22"/>
              </w:rPr>
            </w:pPr>
            <w:r w:rsidRPr="00DD484D">
              <w:rPr>
                <w:rFonts w:ascii="Calibri" w:eastAsia="Times New Roman" w:hAnsi="Calibri" w:cs="Calibri"/>
                <w:b/>
                <w:bCs/>
                <w:color w:val="FFFFFF"/>
                <w:sz w:val="22"/>
              </w:rPr>
              <w:t>e</w:t>
            </w:r>
          </w:p>
        </w:tc>
        <w:tc>
          <w:tcPr>
            <w:tcW w:w="687"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5578898B" w14:textId="77777777" w:rsidR="00DD484D" w:rsidRPr="00DD484D" w:rsidRDefault="00DD484D" w:rsidP="00DD484D">
            <w:pPr>
              <w:spacing w:after="0" w:line="240" w:lineRule="auto"/>
              <w:ind w:left="0" w:right="0" w:firstLine="0"/>
              <w:jc w:val="center"/>
              <w:rPr>
                <w:rFonts w:ascii="Calibri" w:eastAsia="Times New Roman" w:hAnsi="Calibri" w:cs="Calibri"/>
                <w:b/>
                <w:bCs/>
                <w:color w:val="FFFFFF"/>
                <w:sz w:val="22"/>
              </w:rPr>
            </w:pPr>
            <w:r w:rsidRPr="00DD484D">
              <w:rPr>
                <w:rFonts w:ascii="Calibri" w:eastAsia="Times New Roman" w:hAnsi="Calibri" w:cs="Calibri"/>
                <w:b/>
                <w:bCs/>
                <w:color w:val="FFFFFF"/>
                <w:sz w:val="22"/>
              </w:rPr>
              <w:t>f</w:t>
            </w:r>
          </w:p>
        </w:tc>
        <w:tc>
          <w:tcPr>
            <w:tcW w:w="2533" w:type="dxa"/>
            <w:tcBorders>
              <w:top w:val="single" w:sz="4" w:space="0" w:color="3F3F3F"/>
              <w:left w:val="single" w:sz="4" w:space="0" w:color="000000"/>
              <w:bottom w:val="single" w:sz="8" w:space="0" w:color="000000"/>
              <w:right w:val="single" w:sz="4" w:space="0" w:color="000000"/>
            </w:tcBorders>
            <w:shd w:val="clear" w:color="000000" w:fill="000000"/>
            <w:noWrap/>
            <w:vAlign w:val="center"/>
            <w:hideMark/>
          </w:tcPr>
          <w:p w14:paraId="0C417A02" w14:textId="77777777" w:rsidR="00DD484D" w:rsidRPr="00DD484D" w:rsidRDefault="00DD484D" w:rsidP="00DD484D">
            <w:pPr>
              <w:spacing w:after="0" w:line="240" w:lineRule="auto"/>
              <w:ind w:left="0" w:right="0" w:firstLine="0"/>
              <w:jc w:val="center"/>
              <w:rPr>
                <w:rFonts w:ascii="Calibri" w:eastAsia="Times New Roman" w:hAnsi="Calibri" w:cs="Calibri"/>
                <w:b/>
                <w:bCs/>
                <w:color w:val="FFFFFF"/>
                <w:sz w:val="22"/>
              </w:rPr>
            </w:pPr>
            <w:r w:rsidRPr="00DD484D">
              <w:rPr>
                <w:rFonts w:ascii="Calibri" w:eastAsia="Times New Roman" w:hAnsi="Calibri" w:cs="Calibri"/>
                <w:b/>
                <w:bCs/>
                <w:color w:val="FFFFFF"/>
                <w:sz w:val="22"/>
              </w:rPr>
              <w:t>o</w:t>
            </w:r>
          </w:p>
        </w:tc>
      </w:tr>
      <w:tr w:rsidR="00DD484D" w:rsidRPr="00DD484D" w14:paraId="1C771C2F"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90369A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2F98E5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AD5F1B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CA8264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9D1F97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75C2B7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53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5FD2B6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477D01B8"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081040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08448E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DEE716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F817D4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5B0904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19B81C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53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5CF946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354DE761"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1B7CE0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367C8B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F8D17E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2DC0FC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F562AF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7BB589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53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942734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540B5CD4"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8B233A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773749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34C9B2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CE9CA6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0071FC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C5AAB8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53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D73F1A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5C3C6998"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2F508D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D60A8B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03596C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2E6146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FA9918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740C74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53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B29C37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7E26DE38"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4ABE35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13DEC8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FA8DCE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C2F512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E49FB3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737857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53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807CBE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37D7E2BC"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428011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DBF3EE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CDCF27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34DC0A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8E58EB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9A071C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53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B397F5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189D5AA5"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02218D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720DCE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2C8800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0E4B07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0536F5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BE45FB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53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337A40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2FE314F6"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7AB303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D65009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6D3DE6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9079E1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44974B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10F2A1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53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DCF2C4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51ACC635"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5A7E16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4801E6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21BA01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8D9C5E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589510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FF6894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53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FFC6B4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3AA8BC80"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C3CAE4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EF7B20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F75089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7D83BB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D76A1C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B2A57F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53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27E845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222414E6"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65456B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C905B2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9053CD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8FB9F8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823EA5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4E0EAF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53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3A2A86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6C3E510F"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D4270F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8F5143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D15635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88FCC0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F930BD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7396AF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53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0C9E40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207A0FF2"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DB8AF3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126100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C41572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1B923A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6995EC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4D629C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53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70E73B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3A3FBFEB"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5C26FF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F4D066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8FC854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A929E8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5D9A7A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A013AA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53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C34377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0F169AE7"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AB27A5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C0CC2A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095944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567615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A0EC4E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3A50B3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53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DAC1E6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47F6EF82"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14148B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08F622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7B6667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B8692E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4BEFC1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DDACDF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53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E1C1FA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0BD87E6A"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74F1DB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13437B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B497A5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CE60FF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0FEC2A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87E77A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53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6C12C9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12DC7971"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B766F0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98DC35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E8CE1F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DC57B0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C0D7B2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C3A8F9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53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DA44AF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409C537B"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F2B8EC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51096D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877CBA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6CD018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1BFE6B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A03CCE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53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ED9B25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3F3AAE8B"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83B6A4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A69026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98E16B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B0B2B0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67E614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96650A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53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532217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1BFDE821"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946DBF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E70976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06CFEA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071CA9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875199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F6346B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53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E9CAF4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7098CFC4"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6BEF49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6B9D39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1F825F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7D67A0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A1563C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1A2547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53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B900EE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59E94B12"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16796A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E0C4A1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882DC4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F4A335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CA0616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FC498E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53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429FD5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1CDA8E74"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5F1E88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C72479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731C08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AB2DB5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A96A26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FE2246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53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19BB0C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5A03A3FC"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797B3C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1D8EFF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A7B080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CEF2BC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E6FAFE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DBC5B1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53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DFEFB8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15BC8FEF"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8B6DAC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9F300A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A6C8E4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19C5AE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658CAB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765335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53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0700D5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1B7DF5B3"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DEA88A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98A78A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043081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69B26E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92FB0F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5A435F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53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7B8115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2248D64C"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A47854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4CFF56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906C57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3D1430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E0598F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7C94C3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53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07E8F3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19BC8238"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F51E69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409206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D2CE39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E22E47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BA3FC0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D078A7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53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5585B8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0AB50065"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FDC63F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4F357A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676EE4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BA0B5D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F6D105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61795A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53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1D59B5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55165D5F"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CDCE77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1A9036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BF5006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11C614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8CCCB1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3990E1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53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1BDB00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6A4E9490"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608F02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FF1346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374040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4CC15C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46C4FD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A3F5E5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53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C141AA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6B76A60E"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3A63EB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BC1BE1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2A7362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3D4508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321276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9F1594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53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AFB083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5443246F"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1CD47E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B4BE9B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A52F7C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BF8CB3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299A83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BD83E7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53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1E25E2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3E7837BF"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ED9927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BD588E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9F2927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9E992B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0ADFB8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D963DD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53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7CFEB0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6DCDB6DE"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4FF69D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58B18B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440219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B5644B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796579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DAA865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53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1F136B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16BFEFE5"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7ED440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458AC0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8CC1AF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933B68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FEDF40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6B7264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53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B44500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4A7D92D4"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C62F09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AB5C1B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9D5DEB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CCE5D7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3E4542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97E3A2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53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A89FB6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62D97CFB"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E7699A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6F1257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C37D80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56706B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C797E9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BFA0DB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53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2EE164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68FC5DAB"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C9C853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BAEAB1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6E6D96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12F909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8CB164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2233DD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53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D08785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1A0455AC"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4A25A5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37080B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E05CBE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F6C79A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F846EA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696258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53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92BA27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75EE0C6E"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357620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A5794E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CF777B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CB9A57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90DA03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AC863F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53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4AF58C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381B94A4"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85FCA0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lastRenderedPageBreak/>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DD54D8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B0BDA4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0C0E1E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2A64EA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124354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53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51DED0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38710E34"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52222A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998610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5CEDC6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BEB12B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43AF85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556CC7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53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DEFED5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61BC7647"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43AB46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B28F47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D3779E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44BA83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581535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D6833F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53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19F278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665B52C8"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61274E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D1ADBF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A747E3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21B2A1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72ACF4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05FD57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53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78C8F1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15FF9D72"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883A5A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D76360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B03A64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60DBAD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7C4CE6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42EFD2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53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9B3137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6917DBC7"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A47DBA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1C198B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B0B72A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13B2F6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696DAE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458071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53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014CD6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004D22D0"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3573D8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4E054E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D25511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BA3F9C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CB12F4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46F087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53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2A5738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5C7BBAF5"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A3D3E3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A885D6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C73509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EE6ADF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2AC5D5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9854AB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53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9910BB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0B4CBB76"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1C0216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2CEEC9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757848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384B5F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545AD0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D0BDFC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53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B93AC7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2CF991F7"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9C04A0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0E3BB5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B95D9A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ECCDE7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47EB8D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C86130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53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E93F3B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04A1BF5F"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D618C7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255B17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C867AD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E23B56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AF2A00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8F14F0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53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C71CBB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2FD9B9D4"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C374B5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05252C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13E4DA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E368DD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DED190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BE4D40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53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4A66E1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5CCC41FC"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EBAB54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BC97EF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C19CF6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537A43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2A402C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90CB2D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53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734B9E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6E95C0BD"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30C387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6DDFD0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D3FBA7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0E0924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257EEEE"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275EB1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53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0C8B35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744DDC8A"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20FF73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98BC9D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2CAA37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2EE91E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55F49A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399F25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53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3F40AC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6D0C2F60"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A12842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364CD4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D23A8A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C091D2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4B033E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6C379A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53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4200FD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r>
      <w:tr w:rsidR="00DD484D" w:rsidRPr="00DD484D" w14:paraId="6E1BC3B3"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7825D4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F4139B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4511CC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6C976DF"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9E249F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93C535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53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A56C6F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2824D47A"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A2F9F7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0047DC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75B13D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C13F37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46F30F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8B5167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53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62BC4A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5C30CEF5"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7F8059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0FA5CD2"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FC7D9A0"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0F4BA5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79DBF6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6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9C48871"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53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3B32F78"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6DAD3AC0" w14:textId="77777777" w:rsidTr="00DD484D">
        <w:trPr>
          <w:trHeight w:val="300"/>
          <w:jc w:val="center"/>
        </w:trPr>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78067F7"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4215C3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EDAF8D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188B0DC"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3F5CB94"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78FB6B9"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1</w:t>
            </w:r>
          </w:p>
        </w:tc>
        <w:tc>
          <w:tcPr>
            <w:tcW w:w="253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F619566"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r w:rsidR="00DD484D" w:rsidRPr="00DD484D" w14:paraId="6336EACA" w14:textId="77777777" w:rsidTr="00DD484D">
        <w:trPr>
          <w:trHeight w:val="300"/>
          <w:jc w:val="center"/>
        </w:trPr>
        <w:tc>
          <w:tcPr>
            <w:tcW w:w="687"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29B3C9A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714B7603"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76FB3E5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72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1F933CCA"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6E8FD93D"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687"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1F8DDA6B"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c>
          <w:tcPr>
            <w:tcW w:w="2533"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20010C05" w14:textId="77777777" w:rsidR="00DD484D" w:rsidRPr="00DD484D" w:rsidRDefault="00DD484D" w:rsidP="00DD484D">
            <w:pPr>
              <w:spacing w:after="0" w:line="240" w:lineRule="auto"/>
              <w:ind w:left="0" w:right="0" w:firstLine="0"/>
              <w:jc w:val="center"/>
              <w:rPr>
                <w:rFonts w:ascii="Calibri" w:eastAsia="Times New Roman" w:hAnsi="Calibri" w:cs="Calibri"/>
                <w:sz w:val="22"/>
              </w:rPr>
            </w:pPr>
            <w:r w:rsidRPr="00DD484D">
              <w:rPr>
                <w:rFonts w:ascii="Calibri" w:eastAsia="Times New Roman" w:hAnsi="Calibri" w:cs="Calibri"/>
                <w:sz w:val="22"/>
              </w:rPr>
              <w:t>0</w:t>
            </w:r>
          </w:p>
        </w:tc>
      </w:tr>
    </w:tbl>
    <w:p w14:paraId="09665518" w14:textId="77777777" w:rsidR="00DD484D" w:rsidRDefault="00DD484D" w:rsidP="00DD484D">
      <w:pPr>
        <w:ind w:right="0"/>
        <w:jc w:val="center"/>
      </w:pPr>
    </w:p>
    <w:sectPr w:rsidR="00DD484D">
      <w:pgSz w:w="11906" w:h="16838"/>
      <w:pgMar w:top="752" w:right="1414" w:bottom="1274"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A12B37"/>
    <w:multiLevelType w:val="hybridMultilevel"/>
    <w:tmpl w:val="2710FDC6"/>
    <w:lvl w:ilvl="0" w:tplc="177EA8DA">
      <w:start w:val="1"/>
      <w:numFmt w:val="bullet"/>
      <w:lvlText w:val="•"/>
      <w:lvlJc w:val="left"/>
      <w:pPr>
        <w:ind w:left="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1AA5F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9BC292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35EF2F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4A0776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8408E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E2C289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82251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10C93B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392123"/>
    <w:multiLevelType w:val="hybridMultilevel"/>
    <w:tmpl w:val="26A02FF2"/>
    <w:lvl w:ilvl="0" w:tplc="A192E9E2">
      <w:start w:val="1"/>
      <w:numFmt w:val="decimal"/>
      <w:lvlText w:val="%1"/>
      <w:lvlJc w:val="left"/>
      <w:pPr>
        <w:ind w:left="1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1" w:tplc="04160017">
      <w:start w:val="1"/>
      <w:numFmt w:val="lowerLetter"/>
      <w:lvlText w:val="%2)"/>
      <w:lvlJc w:val="left"/>
      <w:pPr>
        <w:ind w:left="720"/>
      </w:pPr>
      <w:rPr>
        <w:b w:val="0"/>
        <w:i w:val="0"/>
        <w:strike w:val="0"/>
        <w:dstrike w:val="0"/>
        <w:color w:val="000000"/>
        <w:sz w:val="24"/>
        <w:szCs w:val="24"/>
        <w:u w:val="none" w:color="000000"/>
        <w:bdr w:val="none" w:sz="0" w:space="0" w:color="auto"/>
        <w:shd w:val="clear" w:color="auto" w:fill="auto"/>
        <w:vertAlign w:val="baseline"/>
      </w:rPr>
    </w:lvl>
    <w:lvl w:ilvl="2" w:tplc="944CCCF0">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5AE3F8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A564336">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EC2670">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8B20D2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0C86CC">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06CFE4">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18D0845"/>
    <w:multiLevelType w:val="hybridMultilevel"/>
    <w:tmpl w:val="042C8082"/>
    <w:lvl w:ilvl="0" w:tplc="70946934">
      <w:start w:val="1"/>
      <w:numFmt w:val="lowerLetter"/>
      <w:lvlText w:val="%1)"/>
      <w:lvlJc w:val="left"/>
      <w:pPr>
        <w:ind w:left="28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1" w:tplc="691CDE4A">
      <w:start w:val="1"/>
      <w:numFmt w:val="lowerLetter"/>
      <w:lvlText w:val="%2"/>
      <w:lvlJc w:val="left"/>
      <w:pPr>
        <w:ind w:left="108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2" w:tplc="5D9697C4">
      <w:start w:val="1"/>
      <w:numFmt w:val="lowerRoman"/>
      <w:lvlText w:val="%3"/>
      <w:lvlJc w:val="left"/>
      <w:pPr>
        <w:ind w:left="180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3" w:tplc="C4EAE7B2">
      <w:start w:val="1"/>
      <w:numFmt w:val="decimal"/>
      <w:lvlText w:val="%4"/>
      <w:lvlJc w:val="left"/>
      <w:pPr>
        <w:ind w:left="252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4" w:tplc="553A24BE">
      <w:start w:val="1"/>
      <w:numFmt w:val="lowerLetter"/>
      <w:lvlText w:val="%5"/>
      <w:lvlJc w:val="left"/>
      <w:pPr>
        <w:ind w:left="324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5" w:tplc="DFB4B12E">
      <w:start w:val="1"/>
      <w:numFmt w:val="lowerRoman"/>
      <w:lvlText w:val="%6"/>
      <w:lvlJc w:val="left"/>
      <w:pPr>
        <w:ind w:left="396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6" w:tplc="9D487636">
      <w:start w:val="1"/>
      <w:numFmt w:val="decimal"/>
      <w:lvlText w:val="%7"/>
      <w:lvlJc w:val="left"/>
      <w:pPr>
        <w:ind w:left="468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7" w:tplc="616A7FBE">
      <w:start w:val="1"/>
      <w:numFmt w:val="lowerLetter"/>
      <w:lvlText w:val="%8"/>
      <w:lvlJc w:val="left"/>
      <w:pPr>
        <w:ind w:left="540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8" w:tplc="171CE170">
      <w:start w:val="1"/>
      <w:numFmt w:val="lowerRoman"/>
      <w:lvlText w:val="%9"/>
      <w:lvlJc w:val="left"/>
      <w:pPr>
        <w:ind w:left="612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5F6"/>
    <w:rsid w:val="005F25AA"/>
    <w:rsid w:val="008C0840"/>
    <w:rsid w:val="00910214"/>
    <w:rsid w:val="009E27AA"/>
    <w:rsid w:val="00C2591E"/>
    <w:rsid w:val="00D615F6"/>
    <w:rsid w:val="00DD484D"/>
    <w:rsid w:val="00EC3D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C67F4"/>
  <w15:docId w15:val="{592BE810-1065-4E93-AA70-3BF85A3FC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58" w:lineRule="auto"/>
      <w:ind w:left="10" w:right="5" w:hanging="10"/>
      <w:jc w:val="both"/>
    </w:pPr>
    <w:rPr>
      <w:rFonts w:ascii="Cambria Math" w:eastAsia="Cambria Math" w:hAnsi="Cambria Math" w:cs="Cambria Math"/>
      <w:color w:val="000000"/>
      <w:sz w:val="24"/>
    </w:rPr>
  </w:style>
  <w:style w:type="paragraph" w:styleId="Ttulo1">
    <w:name w:val="heading 1"/>
    <w:next w:val="Normal"/>
    <w:link w:val="Ttulo1Char"/>
    <w:uiPriority w:val="9"/>
    <w:qFormat/>
    <w:pPr>
      <w:keepNext/>
      <w:keepLines/>
      <w:spacing w:after="157"/>
      <w:ind w:left="10" w:right="5" w:hanging="10"/>
      <w:jc w:val="center"/>
      <w:outlineLvl w:val="0"/>
    </w:pPr>
    <w:rPr>
      <w:rFonts w:ascii="Cambria Math" w:eastAsia="Cambria Math" w:hAnsi="Cambria Math" w:cs="Cambria Math"/>
      <w:color w:val="000000"/>
      <w:sz w:val="24"/>
      <w:u w:val="single" w:color="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Cambria Math" w:eastAsia="Cambria Math" w:hAnsi="Cambria Math" w:cs="Cambria Math"/>
      <w:color w:val="000000"/>
      <w:sz w:val="24"/>
      <w:u w:val="single" w:color="000000"/>
    </w:rPr>
  </w:style>
  <w:style w:type="character" w:styleId="TextodoEspaoReservado">
    <w:name w:val="Placeholder Text"/>
    <w:basedOn w:val="Fontepargpadro"/>
    <w:uiPriority w:val="99"/>
    <w:semiHidden/>
    <w:rsid w:val="00910214"/>
    <w:rPr>
      <w:color w:val="808080"/>
    </w:rPr>
  </w:style>
  <w:style w:type="paragraph" w:styleId="Textodebalo">
    <w:name w:val="Balloon Text"/>
    <w:basedOn w:val="Normal"/>
    <w:link w:val="TextodebaloChar"/>
    <w:uiPriority w:val="99"/>
    <w:semiHidden/>
    <w:unhideWhenUsed/>
    <w:rsid w:val="009E27A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E27AA"/>
    <w:rPr>
      <w:rFonts w:ascii="Segoe UI" w:eastAsia="Cambria Math"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525174">
      <w:bodyDiv w:val="1"/>
      <w:marLeft w:val="0"/>
      <w:marRight w:val="0"/>
      <w:marTop w:val="0"/>
      <w:marBottom w:val="0"/>
      <w:divBdr>
        <w:top w:val="none" w:sz="0" w:space="0" w:color="auto"/>
        <w:left w:val="none" w:sz="0" w:space="0" w:color="auto"/>
        <w:bottom w:val="none" w:sz="0" w:space="0" w:color="auto"/>
        <w:right w:val="none" w:sz="0" w:space="0" w:color="auto"/>
      </w:divBdr>
    </w:div>
    <w:div w:id="194200228">
      <w:bodyDiv w:val="1"/>
      <w:marLeft w:val="0"/>
      <w:marRight w:val="0"/>
      <w:marTop w:val="0"/>
      <w:marBottom w:val="0"/>
      <w:divBdr>
        <w:top w:val="none" w:sz="0" w:space="0" w:color="auto"/>
        <w:left w:val="none" w:sz="0" w:space="0" w:color="auto"/>
        <w:bottom w:val="none" w:sz="0" w:space="0" w:color="auto"/>
        <w:right w:val="none" w:sz="0" w:space="0" w:color="auto"/>
      </w:divBdr>
    </w:div>
    <w:div w:id="415133431">
      <w:bodyDiv w:val="1"/>
      <w:marLeft w:val="0"/>
      <w:marRight w:val="0"/>
      <w:marTop w:val="0"/>
      <w:marBottom w:val="0"/>
      <w:divBdr>
        <w:top w:val="none" w:sz="0" w:space="0" w:color="auto"/>
        <w:left w:val="none" w:sz="0" w:space="0" w:color="auto"/>
        <w:bottom w:val="none" w:sz="0" w:space="0" w:color="auto"/>
        <w:right w:val="none" w:sz="0" w:space="0" w:color="auto"/>
      </w:divBdr>
    </w:div>
    <w:div w:id="425730330">
      <w:bodyDiv w:val="1"/>
      <w:marLeft w:val="0"/>
      <w:marRight w:val="0"/>
      <w:marTop w:val="0"/>
      <w:marBottom w:val="0"/>
      <w:divBdr>
        <w:top w:val="none" w:sz="0" w:space="0" w:color="auto"/>
        <w:left w:val="none" w:sz="0" w:space="0" w:color="auto"/>
        <w:bottom w:val="none" w:sz="0" w:space="0" w:color="auto"/>
        <w:right w:val="none" w:sz="0" w:space="0" w:color="auto"/>
      </w:divBdr>
    </w:div>
    <w:div w:id="448351869">
      <w:bodyDiv w:val="1"/>
      <w:marLeft w:val="0"/>
      <w:marRight w:val="0"/>
      <w:marTop w:val="0"/>
      <w:marBottom w:val="0"/>
      <w:divBdr>
        <w:top w:val="none" w:sz="0" w:space="0" w:color="auto"/>
        <w:left w:val="none" w:sz="0" w:space="0" w:color="auto"/>
        <w:bottom w:val="none" w:sz="0" w:space="0" w:color="auto"/>
        <w:right w:val="none" w:sz="0" w:space="0" w:color="auto"/>
      </w:divBdr>
    </w:div>
    <w:div w:id="594829254">
      <w:bodyDiv w:val="1"/>
      <w:marLeft w:val="0"/>
      <w:marRight w:val="0"/>
      <w:marTop w:val="0"/>
      <w:marBottom w:val="0"/>
      <w:divBdr>
        <w:top w:val="none" w:sz="0" w:space="0" w:color="auto"/>
        <w:left w:val="none" w:sz="0" w:space="0" w:color="auto"/>
        <w:bottom w:val="none" w:sz="0" w:space="0" w:color="auto"/>
        <w:right w:val="none" w:sz="0" w:space="0" w:color="auto"/>
      </w:divBdr>
    </w:div>
    <w:div w:id="708528073">
      <w:bodyDiv w:val="1"/>
      <w:marLeft w:val="0"/>
      <w:marRight w:val="0"/>
      <w:marTop w:val="0"/>
      <w:marBottom w:val="0"/>
      <w:divBdr>
        <w:top w:val="none" w:sz="0" w:space="0" w:color="auto"/>
        <w:left w:val="none" w:sz="0" w:space="0" w:color="auto"/>
        <w:bottom w:val="none" w:sz="0" w:space="0" w:color="auto"/>
        <w:right w:val="none" w:sz="0" w:space="0" w:color="auto"/>
      </w:divBdr>
      <w:divsChild>
        <w:div w:id="2048988349">
          <w:marLeft w:val="0"/>
          <w:marRight w:val="0"/>
          <w:marTop w:val="0"/>
          <w:marBottom w:val="0"/>
          <w:divBdr>
            <w:top w:val="none" w:sz="0" w:space="0" w:color="auto"/>
            <w:left w:val="none" w:sz="0" w:space="0" w:color="auto"/>
            <w:bottom w:val="none" w:sz="0" w:space="0" w:color="auto"/>
            <w:right w:val="none" w:sz="0" w:space="0" w:color="auto"/>
          </w:divBdr>
        </w:div>
        <w:div w:id="468058550">
          <w:marLeft w:val="0"/>
          <w:marRight w:val="0"/>
          <w:marTop w:val="0"/>
          <w:marBottom w:val="0"/>
          <w:divBdr>
            <w:top w:val="none" w:sz="0" w:space="0" w:color="auto"/>
            <w:left w:val="none" w:sz="0" w:space="0" w:color="auto"/>
            <w:bottom w:val="none" w:sz="0" w:space="0" w:color="auto"/>
            <w:right w:val="none" w:sz="0" w:space="0" w:color="auto"/>
          </w:divBdr>
        </w:div>
      </w:divsChild>
    </w:div>
    <w:div w:id="1124494795">
      <w:bodyDiv w:val="1"/>
      <w:marLeft w:val="0"/>
      <w:marRight w:val="0"/>
      <w:marTop w:val="0"/>
      <w:marBottom w:val="0"/>
      <w:divBdr>
        <w:top w:val="none" w:sz="0" w:space="0" w:color="auto"/>
        <w:left w:val="none" w:sz="0" w:space="0" w:color="auto"/>
        <w:bottom w:val="none" w:sz="0" w:space="0" w:color="auto"/>
        <w:right w:val="none" w:sz="0" w:space="0" w:color="auto"/>
      </w:divBdr>
    </w:div>
    <w:div w:id="1289822960">
      <w:bodyDiv w:val="1"/>
      <w:marLeft w:val="0"/>
      <w:marRight w:val="0"/>
      <w:marTop w:val="0"/>
      <w:marBottom w:val="0"/>
      <w:divBdr>
        <w:top w:val="none" w:sz="0" w:space="0" w:color="auto"/>
        <w:left w:val="none" w:sz="0" w:space="0" w:color="auto"/>
        <w:bottom w:val="none" w:sz="0" w:space="0" w:color="auto"/>
        <w:right w:val="none" w:sz="0" w:space="0" w:color="auto"/>
      </w:divBdr>
    </w:div>
    <w:div w:id="1294169892">
      <w:bodyDiv w:val="1"/>
      <w:marLeft w:val="0"/>
      <w:marRight w:val="0"/>
      <w:marTop w:val="0"/>
      <w:marBottom w:val="0"/>
      <w:divBdr>
        <w:top w:val="none" w:sz="0" w:space="0" w:color="auto"/>
        <w:left w:val="none" w:sz="0" w:space="0" w:color="auto"/>
        <w:bottom w:val="none" w:sz="0" w:space="0" w:color="auto"/>
        <w:right w:val="none" w:sz="0" w:space="0" w:color="auto"/>
      </w:divBdr>
    </w:div>
    <w:div w:id="1343705392">
      <w:bodyDiv w:val="1"/>
      <w:marLeft w:val="0"/>
      <w:marRight w:val="0"/>
      <w:marTop w:val="0"/>
      <w:marBottom w:val="0"/>
      <w:divBdr>
        <w:top w:val="none" w:sz="0" w:space="0" w:color="auto"/>
        <w:left w:val="none" w:sz="0" w:space="0" w:color="auto"/>
        <w:bottom w:val="none" w:sz="0" w:space="0" w:color="auto"/>
        <w:right w:val="none" w:sz="0" w:space="0" w:color="auto"/>
      </w:divBdr>
    </w:div>
    <w:div w:id="1493988092">
      <w:bodyDiv w:val="1"/>
      <w:marLeft w:val="0"/>
      <w:marRight w:val="0"/>
      <w:marTop w:val="0"/>
      <w:marBottom w:val="0"/>
      <w:divBdr>
        <w:top w:val="none" w:sz="0" w:space="0" w:color="auto"/>
        <w:left w:val="none" w:sz="0" w:space="0" w:color="auto"/>
        <w:bottom w:val="none" w:sz="0" w:space="0" w:color="auto"/>
        <w:right w:val="none" w:sz="0" w:space="0" w:color="auto"/>
      </w:divBdr>
    </w:div>
    <w:div w:id="1507207126">
      <w:bodyDiv w:val="1"/>
      <w:marLeft w:val="0"/>
      <w:marRight w:val="0"/>
      <w:marTop w:val="0"/>
      <w:marBottom w:val="0"/>
      <w:divBdr>
        <w:top w:val="none" w:sz="0" w:space="0" w:color="auto"/>
        <w:left w:val="none" w:sz="0" w:space="0" w:color="auto"/>
        <w:bottom w:val="none" w:sz="0" w:space="0" w:color="auto"/>
        <w:right w:val="none" w:sz="0" w:space="0" w:color="auto"/>
      </w:divBdr>
    </w:div>
    <w:div w:id="1600867163">
      <w:bodyDiv w:val="1"/>
      <w:marLeft w:val="0"/>
      <w:marRight w:val="0"/>
      <w:marTop w:val="0"/>
      <w:marBottom w:val="0"/>
      <w:divBdr>
        <w:top w:val="none" w:sz="0" w:space="0" w:color="auto"/>
        <w:left w:val="none" w:sz="0" w:space="0" w:color="auto"/>
        <w:bottom w:val="none" w:sz="0" w:space="0" w:color="auto"/>
        <w:right w:val="none" w:sz="0" w:space="0" w:color="auto"/>
      </w:divBdr>
    </w:div>
    <w:div w:id="2038505177">
      <w:bodyDiv w:val="1"/>
      <w:marLeft w:val="0"/>
      <w:marRight w:val="0"/>
      <w:marTop w:val="0"/>
      <w:marBottom w:val="0"/>
      <w:divBdr>
        <w:top w:val="none" w:sz="0" w:space="0" w:color="auto"/>
        <w:left w:val="none" w:sz="0" w:space="0" w:color="auto"/>
        <w:bottom w:val="none" w:sz="0" w:space="0" w:color="auto"/>
        <w:right w:val="none" w:sz="0" w:space="0" w:color="auto"/>
      </w:divBdr>
    </w:div>
    <w:div w:id="2095004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960</Words>
  <Characters>5187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Amorim</dc:creator>
  <cp:keywords/>
  <cp:lastModifiedBy>Erick Amorim Fernandes</cp:lastModifiedBy>
  <cp:revision>5</cp:revision>
  <cp:lastPrinted>2020-09-12T19:51:00Z</cp:lastPrinted>
  <dcterms:created xsi:type="dcterms:W3CDTF">2020-09-12T19:03:00Z</dcterms:created>
  <dcterms:modified xsi:type="dcterms:W3CDTF">2020-09-12T19:55:00Z</dcterms:modified>
</cp:coreProperties>
</file>