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F80A" w14:textId="77777777" w:rsidR="003C0D26" w:rsidRDefault="003C0D26" w:rsidP="003C0D26">
      <w:r>
        <w:t xml:space="preserve">Trabalho 5 </w:t>
      </w:r>
    </w:p>
    <w:p w14:paraId="7E2849B5" w14:textId="152B7C21" w:rsidR="003C0D26" w:rsidRDefault="003C0D26">
      <w:r>
        <w:t>ELT 432 – Laboratório de Automação</w:t>
      </w:r>
    </w:p>
    <w:p w14:paraId="10D97D4F" w14:textId="2AAF1A53" w:rsidR="003C0D26" w:rsidRDefault="003C0D26" w:rsidP="003C0D26">
      <w:r>
        <w:t>Aluno: Erick Amorim Fernandes 86301</w:t>
      </w:r>
    </w:p>
    <w:p w14:paraId="52E0DFA1" w14:textId="75CA7666" w:rsidR="007B4236" w:rsidRDefault="007B4236" w:rsidP="003C0D26"/>
    <w:p w14:paraId="167B2F53" w14:textId="6C5DA96A" w:rsidR="007B4236" w:rsidRPr="007B4236" w:rsidRDefault="007B4236" w:rsidP="000F3C62">
      <w:pPr>
        <w:jc w:val="both"/>
      </w:pPr>
      <w:r>
        <w:t xml:space="preserve">Observação: Para cada questão apresentarei uma base em texto com a ideia lógica de cada circuito e seu diagrama de contato. Porém, devido a limitações da plataforma </w:t>
      </w:r>
      <w:proofErr w:type="spellStart"/>
      <w:r w:rsidRPr="007B4236">
        <w:rPr>
          <w:i/>
          <w:iCs/>
        </w:rPr>
        <w:t>word</w:t>
      </w:r>
      <w:proofErr w:type="spellEnd"/>
      <w:r>
        <w:t xml:space="preserve"> ao trabalhar com imagens em </w:t>
      </w:r>
      <w:r w:rsidRPr="007B4236">
        <w:rPr>
          <w:i/>
          <w:iCs/>
        </w:rPr>
        <w:t>PDF</w:t>
      </w:r>
      <w:r w:rsidR="00007D19">
        <w:t>,</w:t>
      </w:r>
      <w:r>
        <w:t xml:space="preserve"> será apresentado os textos explicativos em uma seção e todas os diagramas em outra, isso se faz necessário para manter uma boa qualidade </w:t>
      </w:r>
      <w:r w:rsidR="00007D19">
        <w:t>n</w:t>
      </w:r>
      <w:r>
        <w:t>os diagramas</w:t>
      </w:r>
      <w:r w:rsidR="00007D19">
        <w:t xml:space="preserve">, visto que ao salvar como imagem um documento </w:t>
      </w:r>
      <w:r w:rsidR="00007D19" w:rsidRPr="00007D19">
        <w:rPr>
          <w:i/>
          <w:iCs/>
        </w:rPr>
        <w:t>PDF</w:t>
      </w:r>
      <w:r w:rsidR="00007D19">
        <w:t xml:space="preserve"> suas figuras passarão a ser não vetorizadas,</w:t>
      </w:r>
      <w:r>
        <w:t xml:space="preserve"> e evitar um grande número de páginas com longos espações em brancos, mantendo assim</w:t>
      </w:r>
      <w:r w:rsidR="00007D19">
        <w:t xml:space="preserve"> uma melhor organização do documento.</w:t>
      </w:r>
    </w:p>
    <w:p w14:paraId="10D6D29C" w14:textId="16923F8E" w:rsidR="003C0D26" w:rsidRDefault="003C0D26" w:rsidP="000F3C62">
      <w:pPr>
        <w:jc w:val="both"/>
      </w:pPr>
      <w:r>
        <w:t>1</w:t>
      </w:r>
      <w:r w:rsidR="00007D19">
        <w:t>-</w:t>
      </w:r>
    </w:p>
    <w:p w14:paraId="72F61ED5" w14:textId="30590704" w:rsidR="007B4236" w:rsidRDefault="007B4236" w:rsidP="000F3C62">
      <w:pPr>
        <w:pStyle w:val="PargrafodaLista"/>
        <w:numPr>
          <w:ilvl w:val="0"/>
          <w:numId w:val="1"/>
        </w:numPr>
        <w:jc w:val="both"/>
      </w:pPr>
      <w:r>
        <w:t xml:space="preserve">Para este circuito foi usado a lógica de base biestável, onde é possível manter o motor energizado apenas ao pressionar uma botoeira, o circuito em questão conta com duas botoeiras uma de </w:t>
      </w:r>
      <w:r w:rsidRPr="00007D19">
        <w:rPr>
          <w:i/>
          <w:iCs/>
        </w:rPr>
        <w:t>set</w:t>
      </w:r>
      <w:r>
        <w:t xml:space="preserve"> e outra de </w:t>
      </w:r>
      <w:r w:rsidRPr="00007D19">
        <w:rPr>
          <w:i/>
          <w:iCs/>
        </w:rPr>
        <w:t>reset</w:t>
      </w:r>
      <w:r>
        <w:t xml:space="preserve">, o detalhe de seu funcionamento encontra-se </w:t>
      </w:r>
      <w:r w:rsidR="00007D19">
        <w:t>em</w:t>
      </w:r>
      <w:r>
        <w:t xml:space="preserve"> anexo com os diagramas de contato d</w:t>
      </w:r>
      <w:r w:rsidR="00007D19">
        <w:t>a</w:t>
      </w:r>
      <w:r>
        <w:t xml:space="preserve"> questão.</w:t>
      </w:r>
    </w:p>
    <w:p w14:paraId="180C7108" w14:textId="4AA0324D" w:rsidR="00007D19" w:rsidRDefault="00007D19" w:rsidP="000F3C62">
      <w:pPr>
        <w:pStyle w:val="PargrafodaLista"/>
        <w:numPr>
          <w:ilvl w:val="0"/>
          <w:numId w:val="1"/>
        </w:numPr>
        <w:jc w:val="both"/>
      </w:pPr>
      <w:r>
        <w:t>Para este circuito f</w:t>
      </w:r>
      <w:r w:rsidR="00EB1F84">
        <w:t>ez</w:t>
      </w:r>
      <w:r>
        <w:t xml:space="preserve">-se necessário alternar entre dois tipos de ligação em um motor trifásico de 6 fios, triângulo e estrela, para isso fez se o uso de 4 botoeiras de comando, uma de </w:t>
      </w:r>
      <w:r w:rsidRPr="00007D19">
        <w:rPr>
          <w:i/>
          <w:iCs/>
        </w:rPr>
        <w:t>reset</w:t>
      </w:r>
      <w:r w:rsidR="000F3C62">
        <w:t xml:space="preserve">, </w:t>
      </w:r>
      <w:r>
        <w:t>uma para alimentar o circuito e outras duas para escolher entre tri</w:t>
      </w:r>
      <w:r w:rsidR="000F3C62">
        <w:t>â</w:t>
      </w:r>
      <w:r>
        <w:t xml:space="preserve">ngulo e estrela. Para a lógica de automação foi usado como base o circuito de </w:t>
      </w:r>
      <w:proofErr w:type="spellStart"/>
      <w:r>
        <w:t>ultima</w:t>
      </w:r>
      <w:proofErr w:type="spellEnd"/>
      <w:r>
        <w:t xml:space="preserve"> </w:t>
      </w:r>
      <w:r w:rsidR="00EB1F84">
        <w:t>ação,</w:t>
      </w:r>
      <w:r>
        <w:t xml:space="preserve"> mas com </w:t>
      </w:r>
      <w:r w:rsidR="00EB1F84">
        <w:t>duas</w:t>
      </w:r>
      <w:r>
        <w:t xml:space="preserve"> pequenas a</w:t>
      </w:r>
      <w:r w:rsidR="00EB1F84">
        <w:t>dições</w:t>
      </w:r>
      <w:r>
        <w:t xml:space="preserve">, </w:t>
      </w:r>
      <w:r w:rsidR="00EB1F84">
        <w:t>uma chave normalmente fechada “Ka1” em série com o contator “Ka2” e uma chave normalmente aberta “Ka2” com à chave “K2” que é responsável por limitar o funcionamento simultâneo das duas ligações. Essas adições obrigam o usuário a “</w:t>
      </w:r>
      <w:r w:rsidR="00EB1F84" w:rsidRPr="00EB1F84">
        <w:rPr>
          <w:i/>
          <w:iCs/>
        </w:rPr>
        <w:t>resetar</w:t>
      </w:r>
      <w:r w:rsidR="00EB1F84">
        <w:rPr>
          <w:i/>
          <w:iCs/>
        </w:rPr>
        <w:t>”</w:t>
      </w:r>
      <w:r w:rsidR="00EB1F84">
        <w:t xml:space="preserve"> o sistema antes de trocar os sistemas de alimentações visto que se “H2” estiver ligado “Ka1” estará energizado e a chave em série com “Ka2” permanecerá aberta independente de “C” ser pressionado ou não, por outro lado, se “H3” estiver habilitado “Ka2” vai estar energizado</w:t>
      </w:r>
      <w:r w:rsidR="00BB4E9E">
        <w:t xml:space="preserve"> e a chave normalmente fechada “Ka2”, que se encontra entre os dois contatores, estará aberta bloqueando a energização do contator “Ka1”, porém, se “B” for pressionado isso abri</w:t>
      </w:r>
      <w:r w:rsidR="000F3C62">
        <w:t>ria</w:t>
      </w:r>
      <w:r w:rsidR="00BB4E9E">
        <w:t xml:space="preserve"> a chave normalmente aberta “K2” e desligaria “H3” sendo assim a chave “Ka2” em parelho com “k2” impede </w:t>
      </w:r>
      <w:r w:rsidR="000F3C62">
        <w:t>essa ação</w:t>
      </w:r>
      <w:r w:rsidR="00BB4E9E">
        <w:t xml:space="preserve"> uma vez que ela obriga a retenção do circuito. </w:t>
      </w:r>
    </w:p>
    <w:p w14:paraId="5246F8D6" w14:textId="40996743" w:rsidR="000F3C62" w:rsidRDefault="00BB4E9E" w:rsidP="000F3C62">
      <w:pPr>
        <w:pStyle w:val="PargrafodaLista"/>
        <w:jc w:val="both"/>
      </w:pPr>
      <w:r>
        <w:t>Caso, seja de interesse realizar a troca entre os dois sistemas sem o uso obrigatório do “</w:t>
      </w:r>
      <w:r w:rsidRPr="00BB4E9E">
        <w:rPr>
          <w:i/>
          <w:iCs/>
        </w:rPr>
        <w:t>reset</w:t>
      </w:r>
      <w:r>
        <w:t>” basta retirar essas duas chaves e seguir um circuito de última ação simples.</w:t>
      </w:r>
    </w:p>
    <w:p w14:paraId="581B5F23" w14:textId="49D0656E" w:rsidR="000F3C62" w:rsidRDefault="00BA2300" w:rsidP="000F3C62">
      <w:pPr>
        <w:pStyle w:val="PargrafodaLista"/>
        <w:numPr>
          <w:ilvl w:val="0"/>
          <w:numId w:val="1"/>
        </w:numPr>
        <w:jc w:val="both"/>
      </w:pPr>
      <w:r>
        <w:t>Este circuito é semelhante ao anterior, sendo que, ao invés de trocar entre ligação estrela e triângulo esse alterna entre sentido horário e anti-horário na rotação do motor.</w:t>
      </w:r>
    </w:p>
    <w:p w14:paraId="6F89C357" w14:textId="7DA8A6FF" w:rsidR="00BA2300" w:rsidRDefault="00BA2300" w:rsidP="00BA2300">
      <w:pPr>
        <w:pStyle w:val="PargrafodaLista"/>
        <w:jc w:val="both"/>
      </w:pPr>
      <w:r>
        <w:t>Em termos de lógica de controle os dois circuitos são idênticos diferenciando-se apenas na parte de potência. Nesse caso o reset para a troca se faz necessário uma vez que a troca de sentido da rotação com o motor em funcionamento pode acarretar na avaria do mesmo.</w:t>
      </w:r>
    </w:p>
    <w:p w14:paraId="4A1B915A" w14:textId="05EF2626" w:rsidR="00BA2300" w:rsidRDefault="00BA2300" w:rsidP="00BA2300">
      <w:pPr>
        <w:pStyle w:val="PargrafodaLista"/>
        <w:numPr>
          <w:ilvl w:val="0"/>
          <w:numId w:val="1"/>
        </w:numPr>
        <w:jc w:val="both"/>
      </w:pPr>
      <w:r>
        <w:t>Neste caso, temos a junção da questão B e C, sendo assim, foram usadas 6 botoeiras. Em termos de lógica de automação dobrou-se o circuito de ultima ação modificado, sendo que para o segundo seja acionado é obrigatório que o circuito esteja energizado, “B2” já tenha sido pressionado, e que o sentido da rotação já tenha sido escolhido</w:t>
      </w:r>
      <w:r w:rsidR="00592F7F">
        <w:t xml:space="preserve">, “B3” ou “B4” tenha sido </w:t>
      </w:r>
      <w:r w:rsidR="004A6396">
        <w:t>pressionado, também</w:t>
      </w:r>
      <w:r w:rsidR="00592F7F">
        <w:t>.</w:t>
      </w:r>
    </w:p>
    <w:p w14:paraId="2F02AA53" w14:textId="144CF884" w:rsidR="004A6396" w:rsidRDefault="004A6396" w:rsidP="004A6396">
      <w:pPr>
        <w:pStyle w:val="PargrafodaLista"/>
        <w:jc w:val="both"/>
      </w:pPr>
    </w:p>
    <w:p w14:paraId="67E69992" w14:textId="3371E807" w:rsidR="004A6396" w:rsidRDefault="004A6396" w:rsidP="004A6396">
      <w:pPr>
        <w:jc w:val="both"/>
      </w:pPr>
      <w:r>
        <w:lastRenderedPageBreak/>
        <w:t>2-</w:t>
      </w:r>
    </w:p>
    <w:p w14:paraId="719BCFEA" w14:textId="796DB27C" w:rsidR="00CE5E95" w:rsidRDefault="00C80EF1" w:rsidP="00CE5E95">
      <w:pPr>
        <w:pStyle w:val="PargrafodaLista"/>
        <w:numPr>
          <w:ilvl w:val="0"/>
          <w:numId w:val="2"/>
        </w:numPr>
        <w:jc w:val="both"/>
        <w:sectPr w:rsidR="00CE5E9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Para esta questão era necessário “programar” determinadas saídas dado uma entrada de dois bits, sendo a resposta visualizada em duas lâmpadas L1 e L2. Para isso, primeiramente foi montada uma tabela verdade, tabela 1, e em seguida aplicou-se o resultado em um mapa de </w:t>
      </w:r>
      <w:proofErr w:type="spellStart"/>
      <w:r>
        <w:rPr>
          <w:i/>
          <w:iCs/>
        </w:rPr>
        <w:t>K</w:t>
      </w:r>
      <w:r w:rsidRPr="00C80EF1">
        <w:rPr>
          <w:i/>
          <w:iCs/>
        </w:rPr>
        <w:t>arnaugh</w:t>
      </w:r>
      <w:proofErr w:type="spellEnd"/>
      <w:r>
        <w:t xml:space="preserve">, tabela 2, para ter uma ideia do circuito básico. Aplicando-se a lógica obtida acoplada a circuitos de retenção, chegou-se no modelo sem </w:t>
      </w:r>
      <w:r w:rsidRPr="00C80EF1">
        <w:rPr>
          <w:i/>
          <w:iCs/>
        </w:rPr>
        <w:t>reset</w:t>
      </w:r>
      <w:r>
        <w:t xml:space="preserve"> obrigatório. Porém, para que o sistema funcionasse de forma satisfatória era necessário que o </w:t>
      </w:r>
      <w:r w:rsidRPr="00C80EF1">
        <w:rPr>
          <w:i/>
          <w:iCs/>
        </w:rPr>
        <w:t>reset</w:t>
      </w:r>
      <w:r>
        <w:t xml:space="preserve"> fosse aplicado a cada ação, o que tornaria inconveniente o uso do mesmo. No intuito de melhorar a interface, algumas mudanças foram adicionadas ao circuito 2, que agora consegue aplicar qualquer estado lógico sem o uso do reset.</w:t>
      </w:r>
    </w:p>
    <w:p w14:paraId="5014C938" w14:textId="77777777" w:rsidR="00CE5E95" w:rsidRDefault="00CE5E95" w:rsidP="00CE5E95">
      <w:pPr>
        <w:jc w:val="both"/>
        <w:sectPr w:rsidR="00CE5E95" w:rsidSect="00CE5E9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4193E1" w14:textId="403BC581" w:rsidR="00CE5E95" w:rsidRDefault="00CE5E95" w:rsidP="00CE5E95">
      <w:pPr>
        <w:jc w:val="both"/>
      </w:pPr>
    </w:p>
    <w:p w14:paraId="0D261FA5" w14:textId="2C25F2F6" w:rsidR="00CE5E95" w:rsidRDefault="00CE5E95" w:rsidP="00CE5E9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Tabela verdade</w:t>
      </w:r>
    </w:p>
    <w:p w14:paraId="2F7F1412" w14:textId="567E40B4" w:rsidR="00CE5E95" w:rsidRDefault="00C80EF1" w:rsidP="00CE5E95">
      <w:pPr>
        <w:ind w:left="709"/>
        <w:jc w:val="both"/>
      </w:pPr>
      <w:r w:rsidRPr="00C80EF1">
        <w:drawing>
          <wp:inline distT="0" distB="0" distL="0" distR="0" wp14:anchorId="219AFC5E" wp14:editId="6538FE3C">
            <wp:extent cx="2137893" cy="100678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69" cy="10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5FF6" w14:textId="0CC71957" w:rsidR="00CE5E95" w:rsidRDefault="00CE5E95" w:rsidP="00CE5E95">
      <w:pPr>
        <w:pStyle w:val="Legenda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Mapas de </w:t>
      </w:r>
      <w:proofErr w:type="spellStart"/>
      <w:r>
        <w:t>Karnaugh</w:t>
      </w:r>
      <w:proofErr w:type="spellEnd"/>
    </w:p>
    <w:p w14:paraId="0FE35284" w14:textId="77777777" w:rsidR="00CE5E95" w:rsidRDefault="00CE5E95" w:rsidP="00CE5E95">
      <w:pPr>
        <w:pStyle w:val="PargrafodaLista"/>
        <w:keepNext/>
        <w:ind w:left="0"/>
        <w:jc w:val="both"/>
      </w:pPr>
      <w:r w:rsidRPr="00CE5E95">
        <w:drawing>
          <wp:inline distT="0" distB="0" distL="0" distR="0" wp14:anchorId="6C4B4547" wp14:editId="0AB57628">
            <wp:extent cx="2502053" cy="201554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68" cy="20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7D51" w14:textId="1980FF0F" w:rsidR="00CE5E95" w:rsidRDefault="00CE5E95" w:rsidP="00CE5E95">
      <w:pPr>
        <w:jc w:val="both"/>
        <w:sectPr w:rsidR="00CE5E95" w:rsidSect="00CE5E9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140C0A" w14:textId="48783DA3" w:rsidR="00CE5E95" w:rsidRDefault="00CE5E95" w:rsidP="00C80EF1">
      <w:pPr>
        <w:pStyle w:val="PargrafodaLista"/>
        <w:jc w:val="both"/>
      </w:pPr>
    </w:p>
    <w:p w14:paraId="2E7EAE1A" w14:textId="1A0CA0CE" w:rsidR="00CE5E95" w:rsidRDefault="00427F8E" w:rsidP="00CE5E95">
      <w:pPr>
        <w:pStyle w:val="PargrafodaLista"/>
        <w:numPr>
          <w:ilvl w:val="0"/>
          <w:numId w:val="2"/>
        </w:numPr>
        <w:jc w:val="both"/>
      </w:pPr>
      <w:r>
        <w:t>Para este exercício era necessário que caso um motor seja acionado nenhum motor posterior a esse possa ser ligado</w:t>
      </w:r>
      <w:r w:rsidR="005A5C62">
        <w:t xml:space="preserve"> </w:t>
      </w:r>
      <w:r>
        <w:t>e que os motores de número 2 e 3 precisa</w:t>
      </w:r>
      <w:r w:rsidR="005A5C62">
        <w:t>m</w:t>
      </w:r>
      <w:r>
        <w:t xml:space="preserve"> seguir dois sensores (S1 e S2) para serem ligados</w:t>
      </w:r>
      <w:r w:rsidR="005A5C62">
        <w:t xml:space="preserve">. Como os circuitos se tornaram mais complexos, o uso de mapa de </w:t>
      </w:r>
      <w:proofErr w:type="spellStart"/>
      <w:r w:rsidR="005A5C62" w:rsidRPr="005A5C62">
        <w:rPr>
          <w:i/>
          <w:iCs/>
        </w:rPr>
        <w:t>Karnaugh</w:t>
      </w:r>
      <w:proofErr w:type="spellEnd"/>
      <w:r w:rsidR="005A5C62">
        <w:t xml:space="preserve"> não traz beneficio algum, portanto, para o projeto de automação usou se inspeção junto com tentativa e erro. Observe que temos um circuito em comando paralelo onde as chaves entre cada contator ”testam” o que está acontecendo na saída, assim, por exemplo, caso o motor 2 se ative o contator “Kr2” é ativado o que abre a chave “Kr2” e impede a energização dos motores seguintes, isto ocorre por todo o circuito, pois cada parte do sistema “averigua” como está o estado lógico dos contatores seguintes. Por fim, adicionou-se a lógica dos sensores ao circuito de potência, onde os motores 2 e 3 só conseguem ser ativados se os dois sensores estiverem em estado lógico alto.</w:t>
      </w:r>
    </w:p>
    <w:p w14:paraId="7181C3D8" w14:textId="1B112370" w:rsidR="003716F3" w:rsidRDefault="003716F3" w:rsidP="00CE5E95">
      <w:pPr>
        <w:pStyle w:val="PargrafodaLista"/>
        <w:numPr>
          <w:ilvl w:val="0"/>
          <w:numId w:val="2"/>
        </w:numPr>
        <w:jc w:val="both"/>
      </w:pPr>
      <w:r>
        <w:t>Nes</w:t>
      </w:r>
      <w:r w:rsidR="00842FD9">
        <w:t>t</w:t>
      </w:r>
      <w:r>
        <w:t xml:space="preserve">e caso temos um circuito onde uma entre seis lâmpadas deve ser acessa de forma que, após uma ser ligada, mais nenhuma possa ser. Para isso cada contator “averigua” o estado lógico dos outros contatores e caso um seja acionado a sua respectiva chave em série normalmente fechada nos outros contatores é acionada, impedindo a passagem de corrente nesses ramos do circuito e mantendo assim, graças ao sistema de retenção, até que o </w:t>
      </w:r>
      <w:r w:rsidRPr="003716F3">
        <w:rPr>
          <w:i/>
          <w:iCs/>
        </w:rPr>
        <w:t>reset</w:t>
      </w:r>
      <w:r>
        <w:t xml:space="preserve"> seja pressionado. </w:t>
      </w:r>
      <w:r w:rsidR="000620EF">
        <w:t>Por fim, adicionou-se a lógica para os sensores nas lâmpadas L2 e L6.</w:t>
      </w:r>
    </w:p>
    <w:p w14:paraId="64268C16" w14:textId="230DC3C3" w:rsidR="003716F3" w:rsidRDefault="00842FD9" w:rsidP="00CE5E95">
      <w:pPr>
        <w:pStyle w:val="PargrafodaLista"/>
        <w:numPr>
          <w:ilvl w:val="0"/>
          <w:numId w:val="2"/>
        </w:numPr>
        <w:jc w:val="both"/>
      </w:pPr>
      <w:r>
        <w:t xml:space="preserve">Como se trata de um circuito onde apenas uma lâmpada seja acionada por vez e as demais permaneçam apagadas, com prioridade para a ultima lâmpada acionada, faz-se </w:t>
      </w:r>
      <w:r>
        <w:lastRenderedPageBreak/>
        <w:t>necessário apenas a implementação de um circuito de ultima ação com a adição da condição dos sensores S1 e S2.</w:t>
      </w:r>
    </w:p>
    <w:p w14:paraId="621BCDF4" w14:textId="1DBBA4C9" w:rsidR="00842FD9" w:rsidRDefault="00842FD9" w:rsidP="00CE5E95">
      <w:pPr>
        <w:pStyle w:val="PargrafodaLista"/>
        <w:numPr>
          <w:ilvl w:val="0"/>
          <w:numId w:val="2"/>
        </w:numPr>
        <w:jc w:val="both"/>
      </w:pPr>
      <w:r>
        <w:t xml:space="preserve">Note que o problema </w:t>
      </w:r>
      <w:r w:rsidR="009C0376">
        <w:t>exige que, para que uma lâmpada seja acessa, é necessário que a anterior a ela também esteja acessa, sendo assim, temos um circuito de prioridade sequencial onde a primeira Lâmpada deve ser acessa para que as outras sejam acessas até chegar em L5. Por fim, aplicou se a lógica dos sensores S1 e S2 no circuito.</w:t>
      </w:r>
    </w:p>
    <w:p w14:paraId="42AD8571" w14:textId="0C58857D" w:rsidR="009C0376" w:rsidRDefault="009C0376" w:rsidP="00CE5E95">
      <w:pPr>
        <w:pStyle w:val="PargrafodaLista"/>
        <w:numPr>
          <w:ilvl w:val="0"/>
          <w:numId w:val="2"/>
        </w:numPr>
        <w:jc w:val="both"/>
      </w:pPr>
      <w:r>
        <w:t>Apresenta o mesmo conceito que o usado na questão B, porém invertendo a ordem de ativação, assim os dois circuitos apresentam apenas deslocamentos nos contatos, mas são, essencialmente, semelhantes em sua estrutura lógica.</w:t>
      </w:r>
    </w:p>
    <w:p w14:paraId="403C3FD3" w14:textId="789BC754" w:rsidR="009C0376" w:rsidRPr="007B4236" w:rsidRDefault="00C90CBA" w:rsidP="00CE5E95">
      <w:pPr>
        <w:pStyle w:val="PargrafodaLista"/>
        <w:numPr>
          <w:ilvl w:val="0"/>
          <w:numId w:val="2"/>
        </w:numPr>
        <w:jc w:val="both"/>
      </w:pPr>
      <w:r>
        <w:t>Trata-se de um circuito de prioridade sequencial decrescente, senso assim sua resolução é semelhante a questão E.</w:t>
      </w:r>
    </w:p>
    <w:sectPr w:rsidR="009C0376" w:rsidRPr="007B4236" w:rsidSect="00CE5E9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25B0F"/>
    <w:multiLevelType w:val="hybridMultilevel"/>
    <w:tmpl w:val="E0C0D8AE"/>
    <w:lvl w:ilvl="0" w:tplc="F2C29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78BA"/>
    <w:multiLevelType w:val="hybridMultilevel"/>
    <w:tmpl w:val="3D462BC0"/>
    <w:lvl w:ilvl="0" w:tplc="F2C29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26"/>
    <w:rsid w:val="00007D19"/>
    <w:rsid w:val="000620EF"/>
    <w:rsid w:val="000F3C62"/>
    <w:rsid w:val="003716F3"/>
    <w:rsid w:val="003C0D26"/>
    <w:rsid w:val="00427F8E"/>
    <w:rsid w:val="004A6396"/>
    <w:rsid w:val="00592F7F"/>
    <w:rsid w:val="005A5C62"/>
    <w:rsid w:val="007B4236"/>
    <w:rsid w:val="00831C60"/>
    <w:rsid w:val="00842FD9"/>
    <w:rsid w:val="009C0376"/>
    <w:rsid w:val="00BA2300"/>
    <w:rsid w:val="00BB4E9E"/>
    <w:rsid w:val="00C80EF1"/>
    <w:rsid w:val="00C90CBA"/>
    <w:rsid w:val="00CE5E95"/>
    <w:rsid w:val="00E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6F88"/>
  <w15:chartTrackingRefBased/>
  <w15:docId w15:val="{B246F022-CD58-49FF-8FA9-15081D8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D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5E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1011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8</cp:revision>
  <dcterms:created xsi:type="dcterms:W3CDTF">2020-10-20T12:43:00Z</dcterms:created>
  <dcterms:modified xsi:type="dcterms:W3CDTF">2020-10-20T17:24:00Z</dcterms:modified>
</cp:coreProperties>
</file>