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E" w:rsidRPr="00835FE0" w:rsidRDefault="008038AE" w:rsidP="008038A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35FE0">
        <w:rPr>
          <w:rFonts w:ascii="Times New Roman" w:hAnsi="Times New Roman" w:cs="Times New Roman"/>
          <w:b/>
          <w:sz w:val="28"/>
          <w:szCs w:val="28"/>
        </w:rPr>
        <w:t>1 – Execute o script abaixo (em azul) e depois faça as consultas (ao final do script) para obter os resultados necessários:</w:t>
      </w: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CREATE DATABASE BANCO;</w:t>
      </w: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USE BANCO;</w:t>
      </w: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CREATE TABLE estado (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idEstado int NOT NULL,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estado varchar(30),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sigla char(2),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PRIMARY KEY (idEstado)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 ;</w:t>
      </w:r>
    </w:p>
    <w:p w:rsidR="00835FE0" w:rsidRPr="00835FE0" w:rsidRDefault="00835FE0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35FE0" w:rsidRPr="00835FE0" w:rsidRDefault="00835FE0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CREATE TABLE cidade (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idCidade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NOT NULL,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idEstado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835FE0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cidade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varchar(40)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PRIMARY KEY (idCidade)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835FE0" w:rsidRPr="00835FE0" w:rsidRDefault="00835FE0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Foreign key(idEstado) references estado(idEstado)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INSERT INTO </w:t>
      </w:r>
      <w:r w:rsidR="00AE06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estado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(idEstado, estado, sigla) VALUES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 'Acre', 'AC'),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 'Alagoas', 'AL'),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(3, 'Amapá', 'AP'),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(4, 'Amazonas', 'AM'),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(5, 'Bahia', 'BA'),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 'Ceará', 'CE'),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(7, 'Distrito Federal', 'DF'),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(8, 'Espírito Santo', 'ES'),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(9, 'Goiás', 'GO'),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(10, 'Maranhão', 'MA'),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(11, 'Mato Grosso', 'MT'),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(12, 'Mato Grosso do Sul', 'MS'),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(13, 'Minas Gerais', 'MG'),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(14, 'Pará', 'PA'),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(15, 'Paraiba', 'PB'),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(16, 'Paraná', 'PR'),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(17, 'Pernambuco', 'PE'),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(18, 'Piaui', 'PI'),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(19, 'Roraima', 'RR'),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(20, 'Rondônia', 'RO'),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(21, 'Rio de Janeiro', 'RJ'),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(22, 'Rio Grande do Norte', 'RN'),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(23, 'Rio Grande do Sul', 'RS'),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(24, 'Santa Catarina', 'SC'),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(25, 'São Paulo', 'SP'),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(26, 'Sergipe', 'SE'),</w:t>
      </w:r>
    </w:p>
    <w:p w:rsidR="007D0651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(27, 'Tocantins', 'TO');</w:t>
      </w:r>
    </w:p>
    <w:p w:rsidR="00ED5B7C" w:rsidRDefault="00ED5B7C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INSERT INTO </w:t>
      </w:r>
      <w:r w:rsidR="00AE06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cidade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(idCidade, idEstado, cidade) VALUES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 1, 'Rio Branco'),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 2, 'Maceió'),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(3, 3, 'Macapá'),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(4, 4, 'Manaus'),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(5, 5, 'Salvador'),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 6, 'Fortaleza'),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(7, 7, 'Brasília'),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(8, 8, 'Vitória'),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(9, 9, 'Goiânia'),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(10, 10, 'São Luís'),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(11, 11, 'Cuiabá'),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(12, 12, 'Campo Grande'),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(13, 13, 'Belo Horizonte'),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(14, 14, 'Belém'),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(15, 15, 'João Pessoa'),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(16, 16, 'Curitiba'),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(17, 17, 'Recife'),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(18, 18, 'Teresina'),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(19, 19, 'Boa Vista'),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(20, 20, 'Porto Velho'),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(21, 21, 'Rio de Janeiro'),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(22, 22, 'Natal'),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(23, 23, 'Porto Alegre'),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(24, 24, 'Florianópolis'),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(25, 25, 'São Paulo'),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(26, 26, 'Aracaju'),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(27, 27, 'Palmas');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6C1D86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–</w:t>
      </w:r>
      <w:r w:rsidRPr="006C1D86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Insira 2 novas cidades para o estado do Acre;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2 – Altere o nome da capital do estado de santa catarina;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3 – Exclua a capital do estado de minas gerais;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4 – Insira 3 novas cidades para o estado da Paraíba;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5 – Insira 3 novas cidades para o estado do Tocantins;</w:t>
      </w:r>
    </w:p>
    <w:p w:rsidR="006C1D86" w:rsidRDefault="004129BD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6 – Insira um novo estado chamado Gallo Zordi Ranger;</w:t>
      </w:r>
    </w:p>
    <w:p w:rsidR="004129BD" w:rsidRDefault="004129BD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7 – Insira três novas cidades para o estado Gallo Zordi Ranger;</w:t>
      </w:r>
    </w:p>
    <w:p w:rsidR="004129BD" w:rsidRPr="006C1D86" w:rsidRDefault="004129BD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</w:p>
    <w:sectPr w:rsidR="004129BD" w:rsidRPr="006C1D86" w:rsidSect="00803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BDA"/>
    <w:multiLevelType w:val="hybridMultilevel"/>
    <w:tmpl w:val="176A88A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AE"/>
    <w:rsid w:val="0028227C"/>
    <w:rsid w:val="00320BF9"/>
    <w:rsid w:val="00337BEF"/>
    <w:rsid w:val="004129BD"/>
    <w:rsid w:val="0051062D"/>
    <w:rsid w:val="00685874"/>
    <w:rsid w:val="006C1D86"/>
    <w:rsid w:val="008038AE"/>
    <w:rsid w:val="00835FE0"/>
    <w:rsid w:val="008703DD"/>
    <w:rsid w:val="00967CEA"/>
    <w:rsid w:val="00AE06E0"/>
    <w:rsid w:val="00C21734"/>
    <w:rsid w:val="00ED5B7C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C9CA5-01F7-4E1D-A395-690F8A4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2019-08-22T17:39:00Z</dcterms:created>
  <dcterms:modified xsi:type="dcterms:W3CDTF">2019-08-22T17:39:00Z</dcterms:modified>
</cp:coreProperties>
</file>