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61BED" w14:textId="13997B20" w:rsidR="008F3DA5" w:rsidRDefault="0027184F">
      <w:r>
        <w:t>Primero actualizamos los paquetes de nuestro servidor.</w:t>
      </w:r>
    </w:p>
    <w:p w14:paraId="5E0398BB" w14:textId="598766DB" w:rsidR="0027184F" w:rsidRDefault="0027184F">
      <w:r>
        <w:rPr>
          <w:noProof/>
        </w:rPr>
        <w:drawing>
          <wp:inline distT="0" distB="0" distL="0" distR="0" wp14:anchorId="3A81C0E4" wp14:editId="6641E53D">
            <wp:extent cx="5612130" cy="340995"/>
            <wp:effectExtent l="0" t="0" r="7620" b="1905"/>
            <wp:docPr id="1062121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27989" w14:textId="6482F2F1" w:rsidR="0027184F" w:rsidRDefault="0027184F">
      <w:r>
        <w:t>Modificamos los ajustes del firewall para tener acceso a la configuración de red.</w:t>
      </w:r>
    </w:p>
    <w:p w14:paraId="6BF345EB" w14:textId="1CB4A8F7" w:rsidR="0027184F" w:rsidRDefault="0027184F">
      <w:r>
        <w:t>Colocamos el comando “</w:t>
      </w:r>
      <w:proofErr w:type="spellStart"/>
      <w:r>
        <w:t>ufw</w:t>
      </w:r>
      <w:proofErr w:type="spellEnd"/>
      <w:r>
        <w:t xml:space="preserve"> </w:t>
      </w:r>
      <w:proofErr w:type="gramStart"/>
      <w:r>
        <w:t>app</w:t>
      </w:r>
      <w:proofErr w:type="gramEnd"/>
      <w:r>
        <w:t xml:space="preserve"> </w:t>
      </w:r>
      <w:proofErr w:type="spellStart"/>
      <w:r>
        <w:t>list</w:t>
      </w:r>
      <w:proofErr w:type="spellEnd"/>
      <w:r>
        <w:t>” para que muestre las aplicaciones que son los perfiles de aplicación para apache.</w:t>
      </w:r>
    </w:p>
    <w:p w14:paraId="203F39A4" w14:textId="415C0DF9" w:rsidR="0027184F" w:rsidRDefault="0027184F">
      <w:r>
        <w:t>Estos perfiles se enlistan para saber cuál está disponible y poder elegir el mas restrictivo.</w:t>
      </w:r>
    </w:p>
    <w:p w14:paraId="6831722B" w14:textId="61204F76" w:rsidR="0027184F" w:rsidRDefault="0027184F">
      <w:r>
        <w:rPr>
          <w:noProof/>
        </w:rPr>
        <w:drawing>
          <wp:inline distT="0" distB="0" distL="0" distR="0" wp14:anchorId="45723C9F" wp14:editId="0390D4D7">
            <wp:extent cx="5612130" cy="875030"/>
            <wp:effectExtent l="0" t="0" r="7620" b="1270"/>
            <wp:docPr id="999576145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76145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4983D" w14:textId="393C1475" w:rsidR="00F9197D" w:rsidRDefault="00F9197D">
      <w:r>
        <w:t xml:space="preserve">Con este comando actualizaremos las reglas del </w:t>
      </w:r>
      <w:proofErr w:type="gramStart"/>
      <w:r>
        <w:t>servicio  de</w:t>
      </w:r>
      <w:proofErr w:type="gramEnd"/>
      <w:r>
        <w:t xml:space="preserve"> apache.</w:t>
      </w:r>
    </w:p>
    <w:p w14:paraId="163B8ED3" w14:textId="1B149018" w:rsidR="00F9197D" w:rsidRDefault="00F9197D">
      <w:r>
        <w:rPr>
          <w:noProof/>
        </w:rPr>
        <w:drawing>
          <wp:inline distT="0" distB="0" distL="0" distR="0" wp14:anchorId="3B795551" wp14:editId="7F9F1B52">
            <wp:extent cx="5612130" cy="683260"/>
            <wp:effectExtent l="0" t="0" r="7620" b="2540"/>
            <wp:docPr id="163059298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84A94" w14:textId="77777777" w:rsidR="00F9197D" w:rsidRDefault="00F9197D"/>
    <w:p w14:paraId="2AC27C21" w14:textId="5C748327" w:rsidR="00F9197D" w:rsidRPr="00F9197D" w:rsidRDefault="00F9197D">
      <w:pPr>
        <w:rPr>
          <w:i/>
          <w:iCs/>
        </w:rPr>
      </w:pPr>
      <w:r w:rsidRPr="00F9197D">
        <w:rPr>
          <w:i/>
          <w:iCs/>
        </w:rPr>
        <w:t>Nota: Si el servidor se muestra inactivo, colocamos el comando “</w:t>
      </w:r>
      <w:proofErr w:type="spellStart"/>
      <w:r w:rsidRPr="00F9197D">
        <w:rPr>
          <w:i/>
          <w:iCs/>
        </w:rPr>
        <w:t>systemctl</w:t>
      </w:r>
      <w:proofErr w:type="spellEnd"/>
      <w:r w:rsidRPr="00F9197D">
        <w:rPr>
          <w:i/>
          <w:iCs/>
        </w:rPr>
        <w:t xml:space="preserve"> </w:t>
      </w:r>
      <w:proofErr w:type="gramStart"/>
      <w:r w:rsidRPr="00F9197D">
        <w:rPr>
          <w:i/>
          <w:iCs/>
        </w:rPr>
        <w:t>status</w:t>
      </w:r>
      <w:proofErr w:type="gramEnd"/>
      <w:r w:rsidRPr="00F9197D">
        <w:rPr>
          <w:i/>
          <w:iCs/>
        </w:rPr>
        <w:t xml:space="preserve"> apache2”, para ver si el servicio se inició correctamente.</w:t>
      </w:r>
    </w:p>
    <w:p w14:paraId="35147794" w14:textId="77777777" w:rsidR="00F9197D" w:rsidRDefault="00F9197D"/>
    <w:p w14:paraId="05355E74" w14:textId="77777777" w:rsidR="00A32DD5" w:rsidRDefault="00F9197D">
      <w:r>
        <w:t xml:space="preserve">La herramienta i-chan nos muestra una dirección </w:t>
      </w:r>
      <w:proofErr w:type="spellStart"/>
      <w:r>
        <w:t>ip</w:t>
      </w:r>
      <w:proofErr w:type="spellEnd"/>
      <w:r>
        <w:t xml:space="preserve"> publica, ósea como se muestra la dirección en internet.</w:t>
      </w:r>
    </w:p>
    <w:p w14:paraId="17D1093A" w14:textId="1B221256" w:rsidR="00F9197D" w:rsidRDefault="00A32DD5">
      <w:r>
        <w:t>Instalamos la interfaz grafica con el comando “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–no-</w:t>
      </w:r>
      <w:proofErr w:type="spellStart"/>
      <w:r>
        <w:t>install</w:t>
      </w:r>
      <w:proofErr w:type="spellEnd"/>
      <w:r>
        <w:t>-</w:t>
      </w:r>
      <w:proofErr w:type="spellStart"/>
      <w:r>
        <w:t>recommends</w:t>
      </w:r>
      <w:proofErr w:type="spellEnd"/>
      <w:r>
        <w:t xml:space="preserve"> </w:t>
      </w:r>
      <w:proofErr w:type="spellStart"/>
      <w:r>
        <w:t>kubuntu</w:t>
      </w:r>
      <w:proofErr w:type="spellEnd"/>
      <w:r>
        <w:t>-desktop”. (Se cambio la l por la k)</w:t>
      </w:r>
    </w:p>
    <w:p w14:paraId="7DE48DAF" w14:textId="623F7059" w:rsidR="00A32DD5" w:rsidRDefault="00A32DD5">
      <w:r>
        <w:rPr>
          <w:noProof/>
        </w:rPr>
        <w:drawing>
          <wp:inline distT="0" distB="0" distL="0" distR="0" wp14:anchorId="617DDA05" wp14:editId="05263148">
            <wp:extent cx="5612130" cy="227330"/>
            <wp:effectExtent l="0" t="0" r="7620" b="1270"/>
            <wp:docPr id="168261244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1EC82" w14:textId="206F5CFC" w:rsidR="00781706" w:rsidRDefault="00781706">
      <w:r>
        <w:t>Una vez terminada la descarga, nos abrirá 2 ventanas en la primerá presionamos “ok”, y en la segunda de igual manera solo nos dará la opción de “ok” y “cancel”, y colocamos ok. Después pusimos el comando “</w:t>
      </w:r>
      <w:proofErr w:type="spellStart"/>
      <w:r>
        <w:t>starx</w:t>
      </w:r>
      <w:proofErr w:type="spellEnd"/>
      <w:r>
        <w:t xml:space="preserve">” para abrir la interfaz </w:t>
      </w:r>
      <w:r w:rsidR="00A948FE">
        <w:t>gráfica</w:t>
      </w:r>
      <w:r>
        <w:t>.</w:t>
      </w:r>
    </w:p>
    <w:p w14:paraId="513C373E" w14:textId="77777777" w:rsidR="00A948FE" w:rsidRDefault="00A948FE"/>
    <w:p w14:paraId="77AD076D" w14:textId="77777777" w:rsidR="00A948FE" w:rsidRDefault="00A948FE"/>
    <w:p w14:paraId="39AE35E1" w14:textId="77777777" w:rsidR="00A948FE" w:rsidRDefault="00A948FE"/>
    <w:p w14:paraId="53EA070D" w14:textId="77777777" w:rsidR="00A948FE" w:rsidRDefault="00A948FE"/>
    <w:p w14:paraId="081919EF" w14:textId="77777777" w:rsidR="00A948FE" w:rsidRDefault="00A948FE"/>
    <w:p w14:paraId="36DF0EA6" w14:textId="0660C980" w:rsidR="00A948FE" w:rsidRDefault="00A948FE">
      <w:r>
        <w:lastRenderedPageBreak/>
        <w:t xml:space="preserve">Colocamos el comando para instalar el gestor de paquetes </w:t>
      </w:r>
      <w:proofErr w:type="spellStart"/>
      <w:r>
        <w:t>taskel</w:t>
      </w:r>
      <w:proofErr w:type="spellEnd"/>
    </w:p>
    <w:p w14:paraId="003511E9" w14:textId="6AC8521F" w:rsidR="00A948FE" w:rsidRDefault="00A948FE">
      <w:r>
        <w:rPr>
          <w:noProof/>
        </w:rPr>
        <w:drawing>
          <wp:inline distT="0" distB="0" distL="0" distR="0" wp14:anchorId="269268D2" wp14:editId="383BD788">
            <wp:extent cx="5209540" cy="498475"/>
            <wp:effectExtent l="0" t="0" r="0" b="0"/>
            <wp:docPr id="15610979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4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850BF" w14:textId="628A24D8" w:rsidR="00A948FE" w:rsidRDefault="00A948FE">
      <w:r>
        <w:t xml:space="preserve">Una vez instalado colocamos el siguiente código para abrir una página de </w:t>
      </w:r>
      <w:proofErr w:type="spellStart"/>
      <w:r>
        <w:t>taskel</w:t>
      </w:r>
      <w:proofErr w:type="spellEnd"/>
      <w:r>
        <w:t>.</w:t>
      </w:r>
    </w:p>
    <w:p w14:paraId="67C57552" w14:textId="16E3BC6C" w:rsidR="00A948FE" w:rsidRDefault="00A948FE">
      <w:r>
        <w:rPr>
          <w:noProof/>
        </w:rPr>
        <w:drawing>
          <wp:inline distT="0" distB="0" distL="0" distR="0" wp14:anchorId="79522685" wp14:editId="4A7C1FFB">
            <wp:extent cx="4315460" cy="540385"/>
            <wp:effectExtent l="0" t="0" r="8890" b="0"/>
            <wp:docPr id="1110226611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26611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3F3BB" w14:textId="541C5F2D" w:rsidR="00A948FE" w:rsidRDefault="00A948FE"/>
    <w:p w14:paraId="37C9EAFF" w14:textId="381D23A6" w:rsidR="00A948FE" w:rsidRDefault="00A948FE">
      <w:r>
        <w:t>Una vez abierta instalamos los programas que deseemos instalar, en caso contrario colocamos el siguiente código y ejecutamos.</w:t>
      </w:r>
    </w:p>
    <w:p w14:paraId="76E5480B" w14:textId="6C8630B9" w:rsidR="00A948FE" w:rsidRDefault="00A948FE">
      <w:r>
        <w:rPr>
          <w:noProof/>
        </w:rPr>
        <w:drawing>
          <wp:inline distT="0" distB="0" distL="0" distR="0" wp14:anchorId="658536A8" wp14:editId="57D8AD30">
            <wp:extent cx="5612130" cy="301625"/>
            <wp:effectExtent l="0" t="0" r="7620" b="3175"/>
            <wp:docPr id="119645817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5EFBF" w14:textId="7F3C089A" w:rsidR="00A948FE" w:rsidRDefault="00A948FE">
      <w:r>
        <w:t>Si nos marca un error de paquete no encontrado entonces colocamos el siguiente:</w:t>
      </w:r>
    </w:p>
    <w:p w14:paraId="5488C23F" w14:textId="39D79B1A" w:rsidR="00A948FE" w:rsidRDefault="00A948FE">
      <w:r>
        <w:rPr>
          <w:noProof/>
        </w:rPr>
        <w:drawing>
          <wp:inline distT="0" distB="0" distL="0" distR="0" wp14:anchorId="15C5667B" wp14:editId="68B457FF">
            <wp:extent cx="5612130" cy="269240"/>
            <wp:effectExtent l="0" t="0" r="7620" b="0"/>
            <wp:docPr id="156686317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BAA12" w14:textId="0BB18CCF" w:rsidR="00A948FE" w:rsidRDefault="009D3F52">
      <w:r>
        <w:t>(Solo agregamos la palabra “</w:t>
      </w:r>
      <w:proofErr w:type="spellStart"/>
      <w:r>
        <w:t>ubuntu</w:t>
      </w:r>
      <w:proofErr w:type="spellEnd"/>
      <w:r>
        <w:t xml:space="preserve">” después de la palabra </w:t>
      </w:r>
      <w:proofErr w:type="spellStart"/>
      <w:r>
        <w:t>recommends</w:t>
      </w:r>
      <w:proofErr w:type="spellEnd"/>
      <w:r>
        <w:t>).</w:t>
      </w:r>
    </w:p>
    <w:p w14:paraId="2F889219" w14:textId="03D91EA6" w:rsidR="009D3F52" w:rsidRDefault="009D3F52">
      <w:r>
        <w:t>Una vez entremos a la interfaz, abrimos la terminal, entramos como super usuario y después el comando “</w:t>
      </w:r>
      <w:proofErr w:type="spellStart"/>
      <w:r>
        <w:t>systemctl</w:t>
      </w:r>
      <w:proofErr w:type="spellEnd"/>
      <w:r>
        <w:t xml:space="preserve"> stop apache2”.</w:t>
      </w:r>
    </w:p>
    <w:p w14:paraId="770914BA" w14:textId="359F08C1" w:rsidR="009D3F52" w:rsidRDefault="009D3F52">
      <w:r>
        <w:rPr>
          <w:noProof/>
        </w:rPr>
        <w:drawing>
          <wp:inline distT="0" distB="0" distL="0" distR="0" wp14:anchorId="0C205F9E" wp14:editId="04BBD9CC">
            <wp:extent cx="4710430" cy="2216785"/>
            <wp:effectExtent l="0" t="0" r="0" b="0"/>
            <wp:docPr id="116625719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57195" name="Imagen 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8D425" w14:textId="77777777" w:rsidR="009D3F52" w:rsidRDefault="009D3F52"/>
    <w:p w14:paraId="7F3B118C" w14:textId="3DE38142" w:rsidR="009D3F52" w:rsidRDefault="009D3F52">
      <w:r>
        <w:t>Y después iniciamos el servidor con el siguiente comando.</w:t>
      </w:r>
    </w:p>
    <w:p w14:paraId="32EFB00B" w14:textId="3D5944BE" w:rsidR="009D3F52" w:rsidRDefault="009D3F52">
      <w:r>
        <w:rPr>
          <w:noProof/>
        </w:rPr>
        <w:drawing>
          <wp:inline distT="0" distB="0" distL="0" distR="0" wp14:anchorId="5B35FFF5" wp14:editId="2B0D6E9D">
            <wp:extent cx="4197985" cy="741045"/>
            <wp:effectExtent l="0" t="0" r="0" b="1905"/>
            <wp:docPr id="600026079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26079" name="Imagen 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7C401" w14:textId="790AF654" w:rsidR="009D3F52" w:rsidRDefault="009D3F52">
      <w:r>
        <w:lastRenderedPageBreak/>
        <w:t>Con el comando “</w:t>
      </w:r>
      <w:proofErr w:type="spellStart"/>
      <w:r>
        <w:t>lsb-release</w:t>
      </w:r>
      <w:proofErr w:type="spellEnd"/>
      <w:r>
        <w:t xml:space="preserve"> -a”, visualizamos la versión de Ubuntu que tenemos instalada.</w:t>
      </w:r>
    </w:p>
    <w:p w14:paraId="0C9F818D" w14:textId="0C3D839D" w:rsidR="00775872" w:rsidRDefault="009D3F52">
      <w:r>
        <w:rPr>
          <w:noProof/>
        </w:rPr>
        <w:drawing>
          <wp:inline distT="0" distB="0" distL="0" distR="0" wp14:anchorId="04FF7B65" wp14:editId="5E05D541">
            <wp:extent cx="3602355" cy="1641475"/>
            <wp:effectExtent l="0" t="0" r="0" b="0"/>
            <wp:docPr id="1331269569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69569" name="Imagen 7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355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9E250" w14:textId="21D4C5E4" w:rsidR="00775872" w:rsidRDefault="00775872">
      <w:r>
        <w:t>Con el siguiente comando vamos a crear los siguientes directorios.</w:t>
      </w:r>
    </w:p>
    <w:p w14:paraId="67FB1F55" w14:textId="1AEAB086" w:rsidR="00775872" w:rsidRDefault="00775872">
      <w:r>
        <w:rPr>
          <w:noProof/>
        </w:rPr>
        <w:drawing>
          <wp:inline distT="0" distB="0" distL="0" distR="0" wp14:anchorId="5AA80882" wp14:editId="326D01CC">
            <wp:extent cx="4862830" cy="540385"/>
            <wp:effectExtent l="0" t="0" r="0" b="0"/>
            <wp:docPr id="39079939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3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BF186" w14:textId="3D560BD0" w:rsidR="00775872" w:rsidRDefault="00775872">
      <w:proofErr w:type="spellStart"/>
      <w:r>
        <w:t>Despues</w:t>
      </w:r>
      <w:proofErr w:type="spellEnd"/>
      <w:r>
        <w:t xml:space="preserve"> de esto, con el comando </w:t>
      </w:r>
      <w:proofErr w:type="spellStart"/>
      <w:r>
        <w:t>chown</w:t>
      </w:r>
      <w:proofErr w:type="spellEnd"/>
      <w:r>
        <w:t xml:space="preserve"> -R $USER:</w:t>
      </w:r>
      <w:r w:rsidRPr="00775872">
        <w:t xml:space="preserve"> </w:t>
      </w:r>
      <w:r>
        <w:t>$USER</w:t>
      </w:r>
      <w:r>
        <w:t xml:space="preserve"> /</w:t>
      </w:r>
      <w:proofErr w:type="spellStart"/>
      <w:r>
        <w:t>var</w:t>
      </w:r>
      <w:proofErr w:type="spellEnd"/>
      <w:r>
        <w:t>/www/</w:t>
      </w:r>
      <w:proofErr w:type="spellStart"/>
      <w:r>
        <w:t>dominio_sistemas</w:t>
      </w:r>
      <w:proofErr w:type="spellEnd"/>
      <w:r>
        <w:t xml:space="preserve"> para otorgarle permisos de lectura al usuario.</w:t>
      </w:r>
    </w:p>
    <w:p w14:paraId="532F0D42" w14:textId="77999FFE" w:rsidR="00775872" w:rsidRDefault="00775872">
      <w:r>
        <w:rPr>
          <w:noProof/>
        </w:rPr>
        <w:drawing>
          <wp:inline distT="0" distB="0" distL="0" distR="0" wp14:anchorId="2B84E63F" wp14:editId="5F218046">
            <wp:extent cx="5612130" cy="955040"/>
            <wp:effectExtent l="0" t="0" r="7620" b="0"/>
            <wp:docPr id="102718008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18008" name="Imagen 9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7BD4F" w14:textId="2C548341" w:rsidR="00775872" w:rsidRDefault="0003532D">
      <w:r>
        <w:t>“</w:t>
      </w:r>
      <w:proofErr w:type="spellStart"/>
      <w:r w:rsidR="00775872">
        <w:t>Chmod</w:t>
      </w:r>
      <w:proofErr w:type="spellEnd"/>
      <w:r w:rsidR="00775872">
        <w:t xml:space="preserve"> -R 755 </w:t>
      </w:r>
      <w:r>
        <w:t>/</w:t>
      </w:r>
      <w:proofErr w:type="spellStart"/>
      <w:r>
        <w:t>var</w:t>
      </w:r>
      <w:proofErr w:type="spellEnd"/>
      <w:r>
        <w:t>/www/</w:t>
      </w:r>
      <w:proofErr w:type="spellStart"/>
      <w:r>
        <w:t>dominio_sistemas</w:t>
      </w:r>
      <w:proofErr w:type="spellEnd"/>
      <w:r>
        <w:t>” para otorgar el permiso de lectura a los archivos de esa ruta.</w:t>
      </w:r>
    </w:p>
    <w:p w14:paraId="4F1A8928" w14:textId="036EDDB0" w:rsidR="0003532D" w:rsidRDefault="0003532D">
      <w:r>
        <w:rPr>
          <w:noProof/>
        </w:rPr>
        <w:drawing>
          <wp:inline distT="0" distB="0" distL="0" distR="0" wp14:anchorId="68AF50DC" wp14:editId="73F06777">
            <wp:extent cx="5612130" cy="652780"/>
            <wp:effectExtent l="0" t="0" r="7620" b="0"/>
            <wp:docPr id="117715340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639A1" w14:textId="0FA1A77E" w:rsidR="0003532D" w:rsidRDefault="0003532D">
      <w:r>
        <w:t xml:space="preserve">Colocamos el comando “nano </w:t>
      </w:r>
      <w:r>
        <w:t>/</w:t>
      </w:r>
      <w:proofErr w:type="spellStart"/>
      <w:r>
        <w:t>var</w:t>
      </w:r>
      <w:proofErr w:type="spellEnd"/>
      <w:r>
        <w:t>/www/</w:t>
      </w:r>
      <w:proofErr w:type="spellStart"/>
      <w:r>
        <w:t>dominio_sistemas</w:t>
      </w:r>
      <w:proofErr w:type="spellEnd"/>
      <w:r>
        <w:t xml:space="preserve">/index.html” para crear un archivo </w:t>
      </w:r>
      <w:r w:rsidR="001075F4">
        <w:t xml:space="preserve">llamado </w:t>
      </w:r>
      <w:proofErr w:type="spellStart"/>
      <w:r w:rsidR="001075F4">
        <w:t>index</w:t>
      </w:r>
      <w:proofErr w:type="spellEnd"/>
      <w:r w:rsidR="001075F4">
        <w:t xml:space="preserve"> que sea </w:t>
      </w:r>
      <w:proofErr w:type="spellStart"/>
      <w:r w:rsidR="001075F4">
        <w:t>html</w:t>
      </w:r>
      <w:proofErr w:type="spellEnd"/>
      <w:r w:rsidR="001075F4">
        <w:t>.</w:t>
      </w:r>
      <w:r w:rsidR="001075F4">
        <w:rPr>
          <w:noProof/>
        </w:rPr>
        <w:drawing>
          <wp:inline distT="0" distB="0" distL="0" distR="0" wp14:anchorId="667A0CCC" wp14:editId="2F56FC5C">
            <wp:extent cx="5458460" cy="374015"/>
            <wp:effectExtent l="0" t="0" r="8890" b="6985"/>
            <wp:docPr id="1759003404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A68A9" w14:textId="77777777" w:rsidR="001075F4" w:rsidRDefault="001075F4"/>
    <w:p w14:paraId="676A8D5A" w14:textId="77777777" w:rsidR="001075F4" w:rsidRDefault="001075F4"/>
    <w:p w14:paraId="6EB66FBA" w14:textId="77777777" w:rsidR="001075F4" w:rsidRDefault="001075F4"/>
    <w:p w14:paraId="791C9E5D" w14:textId="77777777" w:rsidR="001075F4" w:rsidRDefault="001075F4"/>
    <w:p w14:paraId="0A54E21C" w14:textId="77777777" w:rsidR="001075F4" w:rsidRDefault="001075F4"/>
    <w:p w14:paraId="5A0DDAB9" w14:textId="77777777" w:rsidR="001075F4" w:rsidRDefault="001075F4"/>
    <w:p w14:paraId="147E62E1" w14:textId="4277FDF4" w:rsidR="001075F4" w:rsidRDefault="001075F4">
      <w:r>
        <w:lastRenderedPageBreak/>
        <w:t>Luego hacemos la estructura de este archivo.</w:t>
      </w:r>
    </w:p>
    <w:p w14:paraId="41E81D42" w14:textId="15A5F6CE" w:rsidR="001075F4" w:rsidRDefault="001075F4">
      <w:r>
        <w:rPr>
          <w:noProof/>
        </w:rPr>
        <w:drawing>
          <wp:inline distT="0" distB="0" distL="0" distR="0" wp14:anchorId="11479802" wp14:editId="655604C8">
            <wp:extent cx="5612130" cy="3092450"/>
            <wp:effectExtent l="0" t="0" r="7620" b="0"/>
            <wp:docPr id="801926351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26351" name="Imagen 1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A4BF4" w14:textId="6AE23EEC" w:rsidR="00322ABB" w:rsidRDefault="00322ABB">
      <w:r>
        <w:t>Con el siguiente comando vamos a editar las propiedades del archivo.</w:t>
      </w:r>
    </w:p>
    <w:p w14:paraId="102BE38E" w14:textId="48686DE9" w:rsidR="00322ABB" w:rsidRDefault="00322ABB">
      <w:r>
        <w:rPr>
          <w:noProof/>
        </w:rPr>
        <w:drawing>
          <wp:inline distT="0" distB="0" distL="0" distR="0" wp14:anchorId="3E054FB4" wp14:editId="1DA36919">
            <wp:extent cx="5612130" cy="313690"/>
            <wp:effectExtent l="0" t="0" r="7620" b="0"/>
            <wp:docPr id="50536826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40D20" w14:textId="7209083F" w:rsidR="00322ABB" w:rsidRDefault="00322ABB">
      <w:r>
        <w:t xml:space="preserve">En este archivo cambiamos el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por nuestro nuevo directorio, colocamos el correo electrónico desde el que se pueda acceder </w:t>
      </w:r>
      <w:r w:rsidR="00D71573">
        <w:t>el usuario.</w:t>
      </w:r>
    </w:p>
    <w:p w14:paraId="709B3484" w14:textId="0687C605" w:rsidR="00D71573" w:rsidRDefault="00D71573">
      <w:r>
        <w:rPr>
          <w:noProof/>
        </w:rPr>
        <w:drawing>
          <wp:inline distT="0" distB="0" distL="0" distR="0" wp14:anchorId="30B19649" wp14:editId="236C217E">
            <wp:extent cx="4007872" cy="2085109"/>
            <wp:effectExtent l="0" t="0" r="0" b="0"/>
            <wp:docPr id="1914991287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91287" name="Imagen 1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569" cy="209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B021" w14:textId="4B563E69" w:rsidR="00D71573" w:rsidRDefault="00D71573">
      <w:r>
        <w:t xml:space="preserve">Con la herramienta “a2 </w:t>
      </w:r>
      <w:proofErr w:type="spellStart"/>
      <w:r>
        <w:t>enside</w:t>
      </w:r>
      <w:proofErr w:type="spellEnd"/>
      <w:r>
        <w:t>” y el siguiente comando configuramos el archivo para ponerlo visualizar.</w:t>
      </w:r>
    </w:p>
    <w:p w14:paraId="4682EBFA" w14:textId="3DF5C3BD" w:rsidR="00D71573" w:rsidRDefault="00D71573">
      <w:r>
        <w:rPr>
          <w:noProof/>
        </w:rPr>
        <w:drawing>
          <wp:inline distT="0" distB="0" distL="0" distR="0" wp14:anchorId="0E143EEB" wp14:editId="21831CD4">
            <wp:extent cx="4703445" cy="381000"/>
            <wp:effectExtent l="0" t="0" r="1905" b="0"/>
            <wp:docPr id="188920261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83636" w14:textId="77777777" w:rsidR="00D71573" w:rsidRDefault="00D71573"/>
    <w:p w14:paraId="75CD1C6F" w14:textId="2D0F9915" w:rsidR="00D71573" w:rsidRDefault="00D71573">
      <w:r>
        <w:lastRenderedPageBreak/>
        <w:t>Para deshabilitar el archivo colocamos el siguiente comando.</w:t>
      </w:r>
    </w:p>
    <w:p w14:paraId="7E7C7B4E" w14:textId="23FAD23F" w:rsidR="00D71573" w:rsidRDefault="00D71573">
      <w:r>
        <w:rPr>
          <w:noProof/>
        </w:rPr>
        <w:drawing>
          <wp:inline distT="0" distB="0" distL="0" distR="0" wp14:anchorId="1EA61BD8" wp14:editId="1797573F">
            <wp:extent cx="4537075" cy="692785"/>
            <wp:effectExtent l="0" t="0" r="0" b="0"/>
            <wp:docPr id="1051042397" name="Imagen 1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042397" name="Imagen 17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75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FB257" w14:textId="5A513CB0" w:rsidR="00D71573" w:rsidRDefault="00D71573">
      <w:r>
        <w:t>Lugo vamos a ver si no hay ningún error con el siguiente comando, y si sale una línea que diga “</w:t>
      </w:r>
      <w:proofErr w:type="spellStart"/>
      <w:r>
        <w:t>sintax</w:t>
      </w:r>
      <w:proofErr w:type="spellEnd"/>
      <w:r>
        <w:t>: OK” es porque no hay ningún error.</w:t>
      </w:r>
      <w:r w:rsidRPr="00D7157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F76927" wp14:editId="20365D0A">
            <wp:extent cx="5612130" cy="708660"/>
            <wp:effectExtent l="0" t="0" r="7620" b="0"/>
            <wp:docPr id="1255760927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760927" name="Imagen 19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9BE93" w14:textId="37405332" w:rsidR="00D71573" w:rsidRDefault="00D71573">
      <w:r>
        <w:rPr>
          <w:noProof/>
        </w:rPr>
        <w:drawing>
          <wp:inline distT="0" distB="0" distL="0" distR="0" wp14:anchorId="10AD2BAC" wp14:editId="47FFB144">
            <wp:extent cx="4523740" cy="381000"/>
            <wp:effectExtent l="0" t="0" r="0" b="0"/>
            <wp:docPr id="417813287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7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87852" w14:textId="6D5BD5CA" w:rsidR="00614898" w:rsidRDefault="00614898">
      <w:r>
        <w:t xml:space="preserve">Luego en el navegador colocaremos la dirección </w:t>
      </w:r>
      <w:proofErr w:type="spellStart"/>
      <w:r>
        <w:t>ip</w:t>
      </w:r>
      <w:proofErr w:type="spellEnd"/>
      <w:r>
        <w:t xml:space="preserve"> para ver si funciona.</w:t>
      </w:r>
    </w:p>
    <w:p w14:paraId="75C3104B" w14:textId="3DD02CF4" w:rsidR="00614898" w:rsidRDefault="00614898">
      <w:r>
        <w:rPr>
          <w:noProof/>
        </w:rPr>
        <w:drawing>
          <wp:inline distT="0" distB="0" distL="0" distR="0" wp14:anchorId="62CF1A32" wp14:editId="46B349DD">
            <wp:extent cx="5612130" cy="3326765"/>
            <wp:effectExtent l="0" t="0" r="7620" b="6985"/>
            <wp:docPr id="533624446" name="Imagen 2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24446" name="Imagen 21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BEA5A" w14:textId="5DBF10E1" w:rsidR="00D71573" w:rsidRDefault="00D71573"/>
    <w:sectPr w:rsidR="00D715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4F"/>
    <w:rsid w:val="0003532D"/>
    <w:rsid w:val="001075F4"/>
    <w:rsid w:val="0027184F"/>
    <w:rsid w:val="00322ABB"/>
    <w:rsid w:val="00614898"/>
    <w:rsid w:val="00775872"/>
    <w:rsid w:val="00781706"/>
    <w:rsid w:val="008B0F43"/>
    <w:rsid w:val="008F3DA5"/>
    <w:rsid w:val="009D3F52"/>
    <w:rsid w:val="00A03FB0"/>
    <w:rsid w:val="00A32DD5"/>
    <w:rsid w:val="00A649B8"/>
    <w:rsid w:val="00A948FE"/>
    <w:rsid w:val="00D71573"/>
    <w:rsid w:val="00F9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EFBF2"/>
  <w15:chartTrackingRefBased/>
  <w15:docId w15:val="{0D585507-5933-4D3A-A37D-69F35DAE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1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1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1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1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18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18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18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18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18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18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1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1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1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18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18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18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18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18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437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ALEJANDRO RODRÍGUEZ  GARCÍA</dc:creator>
  <cp:keywords/>
  <dc:description/>
  <cp:lastModifiedBy>ERICK ALEJANDRO RODRÍGUEZ  GARCÍA</cp:lastModifiedBy>
  <cp:revision>2</cp:revision>
  <dcterms:created xsi:type="dcterms:W3CDTF">2024-04-11T15:48:00Z</dcterms:created>
  <dcterms:modified xsi:type="dcterms:W3CDTF">2024-04-11T15:48:00Z</dcterms:modified>
</cp:coreProperties>
</file>