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447C" w:rsidRPr="00353468" w:rsidRDefault="00854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7"/>
        <w:tblW w:w="1042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9321"/>
      </w:tblGrid>
      <w:tr w:rsidR="0085447C" w:rsidRPr="00353468" w14:paraId="1B55186A" w14:textId="77777777">
        <w:tc>
          <w:tcPr>
            <w:tcW w:w="1101" w:type="dxa"/>
            <w:vAlign w:val="center"/>
          </w:tcPr>
          <w:p w14:paraId="00000002" w14:textId="77777777" w:rsidR="0085447C" w:rsidRPr="00353468" w:rsidRDefault="00000000">
            <w:pPr>
              <w:ind w:left="-142"/>
              <w:jc w:val="center"/>
              <w:rPr>
                <w:rFonts w:ascii="Arial" w:eastAsia="Arial" w:hAnsi="Arial" w:cs="Arial"/>
              </w:rPr>
            </w:pPr>
            <w:r w:rsidRPr="00353468">
              <w:rPr>
                <w:rFonts w:ascii="Arial" w:eastAsia="Arial" w:hAnsi="Arial" w:cs="Arial"/>
                <w:noProof/>
              </w:rPr>
              <w:drawing>
                <wp:inline distT="0" distB="0" distL="0" distR="0" wp14:anchorId="7E56E830" wp14:editId="671667CE">
                  <wp:extent cx="506757" cy="715879"/>
                  <wp:effectExtent l="0" t="0" r="0" b="0"/>
                  <wp:docPr id="5" name="image1.png" descr="Campus Montei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ampus Monteir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57" cy="7158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</w:tcPr>
          <w:p w14:paraId="00000003" w14:textId="77777777" w:rsidR="0085447C" w:rsidRPr="00353468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5346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INSTITUTO FEDERAL DE EDUCAÇÃO, CIÊNCIA E TECNOLOGIA DA PARAÍBA</w:t>
            </w:r>
          </w:p>
          <w:p w14:paraId="00000004" w14:textId="77777777" w:rsidR="0085447C" w:rsidRPr="00353468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5346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CAMPUS MONTEIRO</w:t>
            </w:r>
          </w:p>
          <w:p w14:paraId="00000005" w14:textId="3BC49C7D" w:rsidR="0085447C" w:rsidRPr="00353468" w:rsidRDefault="00000000">
            <w:pPr>
              <w:jc w:val="center"/>
              <w:rPr>
                <w:rFonts w:ascii="Arial" w:eastAsia="Arial" w:hAnsi="Arial" w:cs="Arial"/>
              </w:rPr>
            </w:pPr>
            <w:r w:rsidRPr="00353468">
              <w:rPr>
                <w:rFonts w:ascii="Arial" w:eastAsia="Arial" w:hAnsi="Arial" w:cs="Arial"/>
              </w:rPr>
              <w:t>ANÁLISE E DESENVOLVIMENTO DE SISTEMAS (ADS)</w:t>
            </w:r>
          </w:p>
          <w:p w14:paraId="00000006" w14:textId="682EDDAB" w:rsidR="0085447C" w:rsidRPr="00353468" w:rsidRDefault="00000000">
            <w:pPr>
              <w:jc w:val="center"/>
              <w:rPr>
                <w:rFonts w:ascii="Arial" w:eastAsia="Arial" w:hAnsi="Arial" w:cs="Arial"/>
              </w:rPr>
            </w:pPr>
            <w:r w:rsidRPr="00353468">
              <w:rPr>
                <w:rFonts w:ascii="Arial" w:eastAsia="Arial" w:hAnsi="Arial" w:cs="Arial"/>
              </w:rPr>
              <w:t xml:space="preserve">DISCIPLINA: </w:t>
            </w:r>
            <w:r w:rsidR="00686998" w:rsidRPr="00353468">
              <w:rPr>
                <w:rFonts w:ascii="Arial" w:eastAsia="Arial" w:hAnsi="Arial" w:cs="Arial"/>
              </w:rPr>
              <w:t>DESENVOLVIMENTO DE APLICAÇÕES CORPORATIVAS</w:t>
            </w:r>
          </w:p>
          <w:p w14:paraId="00000007" w14:textId="43B47A87" w:rsidR="0085447C" w:rsidRPr="00353468" w:rsidRDefault="00000000">
            <w:pPr>
              <w:jc w:val="center"/>
              <w:rPr>
                <w:rFonts w:ascii="Arial" w:eastAsia="Arial" w:hAnsi="Arial" w:cs="Arial"/>
              </w:rPr>
            </w:pPr>
            <w:r w:rsidRPr="00353468">
              <w:rPr>
                <w:rFonts w:ascii="Arial" w:eastAsia="Arial" w:hAnsi="Arial" w:cs="Arial"/>
              </w:rPr>
              <w:t xml:space="preserve">PROFESSOR: </w:t>
            </w:r>
            <w:r w:rsidR="00686998" w:rsidRPr="00353468">
              <w:rPr>
                <w:rFonts w:ascii="Arial" w:eastAsia="Arial" w:hAnsi="Arial" w:cs="Arial"/>
              </w:rPr>
              <w:t>DAMIAO ALMEIDA</w:t>
            </w:r>
          </w:p>
        </w:tc>
      </w:tr>
    </w:tbl>
    <w:p w14:paraId="00000008" w14:textId="77777777" w:rsidR="0085447C" w:rsidRPr="00353468" w:rsidRDefault="0085447C">
      <w:pPr>
        <w:spacing w:after="0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00000009" w14:textId="77777777" w:rsidR="0085447C" w:rsidRPr="00353468" w:rsidRDefault="0085447C">
      <w:pPr>
        <w:spacing w:after="0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0000000A" w14:textId="77777777" w:rsidR="0085447C" w:rsidRPr="00353468" w:rsidRDefault="00000000">
      <w:pPr>
        <w:spacing w:after="0"/>
        <w:jc w:val="center"/>
        <w:rPr>
          <w:rFonts w:ascii="Arial" w:eastAsia="Arial" w:hAnsi="Arial" w:cs="Arial"/>
          <w:b/>
          <w:bCs/>
          <w:sz w:val="26"/>
          <w:szCs w:val="26"/>
        </w:rPr>
      </w:pPr>
      <w:r w:rsidRPr="00353468">
        <w:rPr>
          <w:rFonts w:ascii="Arial" w:eastAsia="Arial" w:hAnsi="Arial" w:cs="Arial"/>
          <w:b/>
          <w:bCs/>
          <w:sz w:val="26"/>
          <w:szCs w:val="26"/>
        </w:rPr>
        <w:t>ESPECIFICAÇÕES TEXTUAIS DE REQUISITOS</w:t>
      </w:r>
    </w:p>
    <w:p w14:paraId="0000000B" w14:textId="77777777" w:rsidR="0085447C" w:rsidRPr="00353468" w:rsidRDefault="00000000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353468">
        <w:rPr>
          <w:rFonts w:ascii="Arial" w:eastAsia="Arial" w:hAnsi="Arial" w:cs="Arial"/>
          <w:sz w:val="24"/>
          <w:szCs w:val="24"/>
        </w:rPr>
        <w:t>Especificações simplificadas</w:t>
      </w:r>
    </w:p>
    <w:p w14:paraId="0000000C" w14:textId="77777777" w:rsidR="0085447C" w:rsidRPr="00353468" w:rsidRDefault="0085447C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0000000D" w14:textId="77777777" w:rsidR="0085447C" w:rsidRPr="00353468" w:rsidRDefault="0085447C">
      <w:pPr>
        <w:spacing w:after="0"/>
        <w:jc w:val="both"/>
        <w:rPr>
          <w:rFonts w:ascii="Arial" w:eastAsia="Arial" w:hAnsi="Arial" w:cs="Arial"/>
          <w:i/>
          <w:iCs/>
          <w:sz w:val="20"/>
          <w:szCs w:val="20"/>
        </w:rPr>
      </w:pPr>
    </w:p>
    <w:bookmarkStart w:id="0" w:name="_heading=h.gfypgo98q32w" w:colFirst="0" w:colLast="0"/>
    <w:bookmarkEnd w:id="0"/>
    <w:p w14:paraId="00000013" w14:textId="77777777" w:rsidR="0085447C" w:rsidRPr="00353468" w:rsidRDefault="00000000">
      <w:pPr>
        <w:pStyle w:val="Ttulo"/>
        <w:numPr>
          <w:ilvl w:val="0"/>
          <w:numId w:val="7"/>
        </w:numPr>
        <w:ind w:left="426" w:hanging="349"/>
      </w:pPr>
      <w:sdt>
        <w:sdtPr>
          <w:tag w:val="goog_rdk_0"/>
          <w:id w:val="-207730067"/>
        </w:sdtPr>
        <w:sdtContent/>
      </w:sdt>
      <w:r w:rsidRPr="00353468">
        <w:t>TÍTULO DO PROJETO</w:t>
      </w:r>
    </w:p>
    <w:p w14:paraId="53167793" w14:textId="4D4D38AF" w:rsidR="00F21212" w:rsidRPr="00353468" w:rsidRDefault="00F21212" w:rsidP="00F21212">
      <w:pPr>
        <w:rPr>
          <w:rFonts w:ascii="Arial" w:hAnsi="Arial" w:cs="Arial"/>
          <w:sz w:val="24"/>
          <w:szCs w:val="24"/>
        </w:rPr>
      </w:pPr>
      <w:r w:rsidRPr="00353468">
        <w:rPr>
          <w:rFonts w:ascii="Arial" w:hAnsi="Arial" w:cs="Arial"/>
          <w:sz w:val="24"/>
          <w:szCs w:val="24"/>
        </w:rPr>
        <w:t>Campus Event Hub: Sistema de Gestão de Eventos Acadêmicos e Reserva de Salas</w:t>
      </w:r>
    </w:p>
    <w:p w14:paraId="00000014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ind w:left="-141"/>
        <w:rPr>
          <w:rFonts w:ascii="Arial" w:eastAsia="Arial" w:hAnsi="Arial" w:cs="Arial"/>
          <w:sz w:val="20"/>
          <w:szCs w:val="20"/>
        </w:rPr>
      </w:pPr>
    </w:p>
    <w:p w14:paraId="00000015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ind w:left="-141"/>
        <w:rPr>
          <w:rFonts w:ascii="Arial" w:eastAsia="Arial" w:hAnsi="Arial" w:cs="Arial"/>
          <w:sz w:val="20"/>
          <w:szCs w:val="20"/>
        </w:rPr>
      </w:pPr>
    </w:p>
    <w:bookmarkStart w:id="1" w:name="_heading=h.o4tq4ro34zee" w:colFirst="0" w:colLast="0"/>
    <w:bookmarkEnd w:id="1"/>
    <w:p w14:paraId="00000016" w14:textId="77777777" w:rsidR="0085447C" w:rsidRPr="00353468" w:rsidRDefault="00000000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  <w:rPr>
          <w:color w:val="000000"/>
        </w:rPr>
      </w:pPr>
      <w:sdt>
        <w:sdtPr>
          <w:tag w:val="goog_rdk_1"/>
          <w:id w:val="-1028964769"/>
        </w:sdtPr>
        <w:sdtContent/>
      </w:sdt>
      <w:r w:rsidRPr="00353468">
        <w:t>IDENTIFICAÇÃO</w:t>
      </w:r>
      <w:r w:rsidRPr="00353468">
        <w:rPr>
          <w:color w:val="000000"/>
        </w:rPr>
        <w:t xml:space="preserve"> DA EQUIPE</w:t>
      </w:r>
    </w:p>
    <w:p w14:paraId="1D081CC5" w14:textId="2D0F7393" w:rsidR="00F21212" w:rsidRPr="00353468" w:rsidRDefault="00F21212" w:rsidP="00F21212">
      <w:pPr>
        <w:pStyle w:val="NormalWeb"/>
        <w:ind w:left="1637"/>
        <w:rPr>
          <w:rFonts w:ascii="Arial" w:hAnsi="Arial" w:cs="Arial"/>
        </w:rPr>
      </w:pPr>
      <w:r w:rsidRPr="00353468">
        <w:rPr>
          <w:rFonts w:ascii="Arial" w:hAnsi="Arial" w:cs="Arial"/>
        </w:rPr>
        <w:t xml:space="preserve">  </w:t>
      </w:r>
      <w:r w:rsidRPr="00353468">
        <w:rPr>
          <w:rFonts w:ascii="Arial" w:hAnsi="Arial" w:cs="Arial"/>
          <w:b/>
          <w:bCs/>
        </w:rPr>
        <w:t>Integrantes:</w:t>
      </w:r>
      <w:r w:rsidRPr="00353468">
        <w:rPr>
          <w:rFonts w:ascii="Arial" w:hAnsi="Arial" w:cs="Arial"/>
        </w:rPr>
        <w:t xml:space="preserve"> </w:t>
      </w:r>
      <w:r w:rsidRPr="00353468">
        <w:rPr>
          <w:rFonts w:ascii="Arial" w:hAnsi="Arial" w:cs="Arial"/>
        </w:rPr>
        <w:t>Erick Geovane, Erivan Barros</w:t>
      </w:r>
    </w:p>
    <w:p w14:paraId="5B4485DC" w14:textId="62D23FED" w:rsidR="00F21212" w:rsidRPr="00353468" w:rsidRDefault="00F21212" w:rsidP="00F21212">
      <w:pPr>
        <w:pStyle w:val="NormalWeb"/>
        <w:ind w:left="1637"/>
        <w:rPr>
          <w:rFonts w:ascii="Arial" w:hAnsi="Arial" w:cs="Arial"/>
        </w:rPr>
      </w:pPr>
      <w:r w:rsidRPr="00353468">
        <w:rPr>
          <w:rFonts w:ascii="Arial" w:hAnsi="Arial" w:cs="Arial"/>
        </w:rPr>
        <w:t xml:space="preserve">  </w:t>
      </w:r>
      <w:r w:rsidRPr="00353468">
        <w:rPr>
          <w:rFonts w:ascii="Arial" w:hAnsi="Arial" w:cs="Arial"/>
          <w:b/>
          <w:bCs/>
        </w:rPr>
        <w:t>Curso:</w:t>
      </w:r>
      <w:r w:rsidRPr="00353468">
        <w:rPr>
          <w:rFonts w:ascii="Arial" w:hAnsi="Arial" w:cs="Arial"/>
        </w:rPr>
        <w:t xml:space="preserve"> Análise e Desenvolvimento de Sistemas (ADS)</w:t>
      </w:r>
    </w:p>
    <w:p w14:paraId="6ED03005" w14:textId="77777777" w:rsidR="00F21212" w:rsidRPr="00353468" w:rsidRDefault="00F21212" w:rsidP="00F21212">
      <w:pPr>
        <w:pStyle w:val="NormalWeb"/>
        <w:ind w:left="1637"/>
        <w:rPr>
          <w:rFonts w:ascii="Arial" w:hAnsi="Arial" w:cs="Arial"/>
        </w:rPr>
      </w:pPr>
      <w:r w:rsidRPr="00353468">
        <w:rPr>
          <w:rFonts w:ascii="Arial" w:hAnsi="Arial" w:cs="Arial"/>
        </w:rPr>
        <w:t xml:space="preserve">  </w:t>
      </w:r>
      <w:r w:rsidRPr="00353468">
        <w:rPr>
          <w:rFonts w:ascii="Arial" w:hAnsi="Arial" w:cs="Arial"/>
          <w:b/>
          <w:bCs/>
        </w:rPr>
        <w:t>Disciplina:</w:t>
      </w:r>
      <w:r w:rsidRPr="00353468">
        <w:rPr>
          <w:rFonts w:ascii="Arial" w:hAnsi="Arial" w:cs="Arial"/>
        </w:rPr>
        <w:t xml:space="preserve"> Desenvolvimento de Aplicações Corporativas</w:t>
      </w:r>
    </w:p>
    <w:p w14:paraId="7C7664C1" w14:textId="44D191B0" w:rsidR="00F21212" w:rsidRPr="00353468" w:rsidRDefault="00F21212" w:rsidP="00F21212">
      <w:pPr>
        <w:pStyle w:val="NormalWeb"/>
        <w:ind w:left="1637"/>
        <w:rPr>
          <w:rFonts w:ascii="Arial" w:hAnsi="Arial" w:cs="Arial"/>
        </w:rPr>
      </w:pPr>
      <w:r w:rsidRPr="00353468">
        <w:rPr>
          <w:rFonts w:ascii="Arial" w:hAnsi="Arial" w:cs="Arial"/>
        </w:rPr>
        <w:t xml:space="preserve">  </w:t>
      </w:r>
      <w:r w:rsidRPr="00353468">
        <w:rPr>
          <w:rFonts w:ascii="Arial" w:hAnsi="Arial" w:cs="Arial"/>
          <w:b/>
          <w:bCs/>
        </w:rPr>
        <w:t>Professor:</w:t>
      </w:r>
      <w:r w:rsidRPr="00353468">
        <w:rPr>
          <w:rFonts w:ascii="Arial" w:hAnsi="Arial" w:cs="Arial"/>
        </w:rPr>
        <w:t xml:space="preserve"> Damião Almeida</w:t>
      </w:r>
    </w:p>
    <w:p w14:paraId="00000017" w14:textId="77777777" w:rsidR="0085447C" w:rsidRPr="00353468" w:rsidRDefault="0085447C" w:rsidP="00F2121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  <w:lang w:val="en-US"/>
        </w:rPr>
      </w:pPr>
    </w:p>
    <w:p w14:paraId="00000018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ind w:left="-141"/>
        <w:rPr>
          <w:rFonts w:ascii="Arial" w:eastAsia="Arial" w:hAnsi="Arial" w:cs="Arial"/>
          <w:sz w:val="20"/>
          <w:szCs w:val="20"/>
          <w:lang w:val="en-US"/>
        </w:rPr>
      </w:pPr>
    </w:p>
    <w:bookmarkStart w:id="2" w:name="_heading=h.4bhb06wzybqa" w:colFirst="0" w:colLast="0"/>
    <w:bookmarkEnd w:id="2"/>
    <w:p w14:paraId="0000001A" w14:textId="0C8B3C01" w:rsidR="0085447C" w:rsidRPr="00353468" w:rsidRDefault="00000000" w:rsidP="00F21212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2"/>
          <w:id w:val="-1595988707"/>
        </w:sdtPr>
        <w:sdtContent/>
      </w:sdt>
      <w:r w:rsidRPr="00353468">
        <w:t>CARACTERIZAÇÃO</w:t>
      </w:r>
      <w:r w:rsidRPr="00353468">
        <w:rPr>
          <w:color w:val="000000"/>
        </w:rPr>
        <w:t xml:space="preserve"> DOS PONTOS DE VISTA</w:t>
      </w:r>
    </w:p>
    <w:tbl>
      <w:tblPr>
        <w:tblStyle w:val="a8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12"/>
      </w:tblGrid>
      <w:tr w:rsidR="00F21212" w:rsidRPr="00353468" w14:paraId="42FC81FC" w14:textId="77777777">
        <w:trPr>
          <w:trHeight w:val="217"/>
        </w:trPr>
        <w:tc>
          <w:tcPr>
            <w:tcW w:w="2694" w:type="dxa"/>
            <w:shd w:val="clear" w:color="auto" w:fill="D9D9D9"/>
          </w:tcPr>
          <w:p w14:paraId="0000001B" w14:textId="77777777" w:rsidR="00F21212" w:rsidRPr="00353468" w:rsidRDefault="00F21212" w:rsidP="00F2121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Ponto de Vista*</w:t>
            </w:r>
          </w:p>
        </w:tc>
        <w:tc>
          <w:tcPr>
            <w:tcW w:w="7512" w:type="dxa"/>
          </w:tcPr>
          <w:p w14:paraId="0000001C" w14:textId="1A4DA091" w:rsidR="00F21212" w:rsidRPr="00353468" w:rsidRDefault="00F21212" w:rsidP="00F2121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Aluno (Organizador / Participante)</w:t>
            </w:r>
          </w:p>
        </w:tc>
      </w:tr>
      <w:tr w:rsidR="00F21212" w:rsidRPr="00353468" w14:paraId="6C136E9F" w14:textId="77777777" w:rsidTr="00F21212">
        <w:trPr>
          <w:trHeight w:val="218"/>
        </w:trPr>
        <w:tc>
          <w:tcPr>
            <w:tcW w:w="2694" w:type="dxa"/>
            <w:shd w:val="clear" w:color="auto" w:fill="D9D9D9"/>
          </w:tcPr>
          <w:p w14:paraId="0000001D" w14:textId="77777777" w:rsidR="00F21212" w:rsidRPr="00353468" w:rsidRDefault="00F21212" w:rsidP="00F21212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Interesses**</w:t>
            </w:r>
          </w:p>
        </w:tc>
        <w:tc>
          <w:tcPr>
            <w:tcW w:w="7512" w:type="dxa"/>
          </w:tcPr>
          <w:p w14:paraId="0000001E" w14:textId="5DC54F2A" w:rsidR="00F21212" w:rsidRPr="00353468" w:rsidRDefault="00F21212" w:rsidP="00F2121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Busca facilidade para divulgar cursos/workshops, garantir a reserva da sala necessária e inscrever-se em eventos com emissão de certificado e recebimento de lembretes.</w:t>
            </w:r>
          </w:p>
        </w:tc>
      </w:tr>
    </w:tbl>
    <w:p w14:paraId="636BE9FC" w14:textId="77777777" w:rsidR="00F21212" w:rsidRPr="00353468" w:rsidRDefault="00F21212" w:rsidP="00F21212">
      <w:pPr>
        <w:rPr>
          <w:rFonts w:ascii="Arial" w:hAnsi="Arial" w:cs="Arial"/>
        </w:rPr>
      </w:pPr>
    </w:p>
    <w:tbl>
      <w:tblPr>
        <w:tblStyle w:val="a8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12"/>
      </w:tblGrid>
      <w:tr w:rsidR="00F21212" w:rsidRPr="00353468" w14:paraId="02CA37E0" w14:textId="77777777" w:rsidTr="005F7018">
        <w:trPr>
          <w:trHeight w:val="217"/>
        </w:trPr>
        <w:tc>
          <w:tcPr>
            <w:tcW w:w="2694" w:type="dxa"/>
            <w:shd w:val="clear" w:color="auto" w:fill="D9D9D9"/>
          </w:tcPr>
          <w:p w14:paraId="3DFC605C" w14:textId="77777777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Ponto de Vista*</w:t>
            </w:r>
          </w:p>
        </w:tc>
        <w:tc>
          <w:tcPr>
            <w:tcW w:w="7512" w:type="dxa"/>
          </w:tcPr>
          <w:p w14:paraId="16096DE9" w14:textId="2CEEAA41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Professor (Organizador / Orientador)</w:t>
            </w:r>
          </w:p>
        </w:tc>
      </w:tr>
      <w:tr w:rsidR="00F21212" w:rsidRPr="00353468" w14:paraId="62B8C03C" w14:textId="77777777" w:rsidTr="005F7018">
        <w:tc>
          <w:tcPr>
            <w:tcW w:w="2694" w:type="dxa"/>
            <w:shd w:val="clear" w:color="auto" w:fill="D9D9D9"/>
          </w:tcPr>
          <w:p w14:paraId="22CE30A4" w14:textId="77777777" w:rsidR="00F21212" w:rsidRPr="00353468" w:rsidRDefault="00F21212" w:rsidP="005F7018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Interesses**</w:t>
            </w:r>
          </w:p>
        </w:tc>
        <w:tc>
          <w:tcPr>
            <w:tcW w:w="7512" w:type="dxa"/>
          </w:tcPr>
          <w:p w14:paraId="5B2CDA1F" w14:textId="52246BCD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Interessa-se pelo agendamento simplificado de espaços para eventos acadêmicos, controle de presença dos participantes e garantia de não haver choque de horários com outras atividades.</w:t>
            </w:r>
          </w:p>
        </w:tc>
      </w:tr>
    </w:tbl>
    <w:p w14:paraId="58CA4A11" w14:textId="77777777" w:rsidR="00F21212" w:rsidRPr="00353468" w:rsidRDefault="00F21212" w:rsidP="00F21212">
      <w:pPr>
        <w:rPr>
          <w:rFonts w:ascii="Arial" w:hAnsi="Arial" w:cs="Arial"/>
        </w:rPr>
      </w:pPr>
    </w:p>
    <w:tbl>
      <w:tblPr>
        <w:tblStyle w:val="a8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12"/>
      </w:tblGrid>
      <w:tr w:rsidR="00F21212" w:rsidRPr="00353468" w14:paraId="38A312FC" w14:textId="77777777" w:rsidTr="005F7018">
        <w:trPr>
          <w:trHeight w:val="217"/>
        </w:trPr>
        <w:tc>
          <w:tcPr>
            <w:tcW w:w="2694" w:type="dxa"/>
            <w:shd w:val="clear" w:color="auto" w:fill="D9D9D9"/>
          </w:tcPr>
          <w:p w14:paraId="63884B76" w14:textId="77777777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Ponto de Vista*</w:t>
            </w:r>
          </w:p>
        </w:tc>
        <w:tc>
          <w:tcPr>
            <w:tcW w:w="7512" w:type="dxa"/>
          </w:tcPr>
          <w:p w14:paraId="7EC3CD2C" w14:textId="1B504BD1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Administrador (Gestor de Infraestrutura)</w:t>
            </w:r>
          </w:p>
        </w:tc>
      </w:tr>
      <w:tr w:rsidR="00F21212" w:rsidRPr="00353468" w14:paraId="7EC8004B" w14:textId="77777777" w:rsidTr="005F7018">
        <w:tc>
          <w:tcPr>
            <w:tcW w:w="2694" w:type="dxa"/>
            <w:shd w:val="clear" w:color="auto" w:fill="D9D9D9"/>
          </w:tcPr>
          <w:p w14:paraId="631C2D14" w14:textId="77777777" w:rsidR="00F21212" w:rsidRPr="00353468" w:rsidRDefault="00F21212" w:rsidP="005F7018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Interesses**</w:t>
            </w:r>
          </w:p>
        </w:tc>
        <w:tc>
          <w:tcPr>
            <w:tcW w:w="7512" w:type="dxa"/>
          </w:tcPr>
          <w:p w14:paraId="4AFA48CF" w14:textId="41F5187D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Preocupa-se com a governança dos espaços físicos, controle e manutenção do cadastro de salas, definição de grades horárias e aprovação de reservas excepcionais.</w:t>
            </w:r>
          </w:p>
        </w:tc>
      </w:tr>
    </w:tbl>
    <w:p w14:paraId="31FEFC8C" w14:textId="77777777" w:rsidR="00F21212" w:rsidRPr="00353468" w:rsidRDefault="00F21212" w:rsidP="00F21212">
      <w:pPr>
        <w:rPr>
          <w:rFonts w:ascii="Arial" w:hAnsi="Arial" w:cs="Arial"/>
        </w:rPr>
      </w:pPr>
    </w:p>
    <w:tbl>
      <w:tblPr>
        <w:tblStyle w:val="a8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12"/>
      </w:tblGrid>
      <w:tr w:rsidR="00F21212" w:rsidRPr="00353468" w14:paraId="6DFA4A52" w14:textId="77777777" w:rsidTr="005F7018">
        <w:trPr>
          <w:trHeight w:val="217"/>
        </w:trPr>
        <w:tc>
          <w:tcPr>
            <w:tcW w:w="2694" w:type="dxa"/>
            <w:shd w:val="clear" w:color="auto" w:fill="D9D9D9"/>
          </w:tcPr>
          <w:p w14:paraId="1E2B5CA8" w14:textId="77777777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Ponto de Vista*</w:t>
            </w:r>
          </w:p>
        </w:tc>
        <w:tc>
          <w:tcPr>
            <w:tcW w:w="7512" w:type="dxa"/>
          </w:tcPr>
          <w:p w14:paraId="008E4BB0" w14:textId="22F9DC59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Setor de TI / Desenvolvedor</w:t>
            </w:r>
          </w:p>
        </w:tc>
      </w:tr>
      <w:tr w:rsidR="00F21212" w:rsidRPr="00353468" w14:paraId="0F5A7DDC" w14:textId="77777777" w:rsidTr="005F7018">
        <w:tc>
          <w:tcPr>
            <w:tcW w:w="2694" w:type="dxa"/>
            <w:shd w:val="clear" w:color="auto" w:fill="D9D9D9"/>
          </w:tcPr>
          <w:p w14:paraId="36020C26" w14:textId="77777777" w:rsidR="00F21212" w:rsidRPr="00353468" w:rsidRDefault="00F21212" w:rsidP="005F7018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Interesses**</w:t>
            </w:r>
          </w:p>
        </w:tc>
        <w:tc>
          <w:tcPr>
            <w:tcW w:w="7512" w:type="dxa"/>
          </w:tcPr>
          <w:p w14:paraId="0798E374" w14:textId="4C78174C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Foca na arquitetura corporativa, garantia de segurança na autenticação, usabilidade responsiva e eficiência do sistema no tratamento de concorrência de reservas</w:t>
            </w:r>
          </w:p>
        </w:tc>
      </w:tr>
    </w:tbl>
    <w:p w14:paraId="00000022" w14:textId="548998A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sz w:val="24"/>
          <w:szCs w:val="24"/>
        </w:rPr>
      </w:pPr>
    </w:p>
    <w:bookmarkStart w:id="3" w:name="_heading=h.3j40491mb2qp" w:colFirst="0" w:colLast="0"/>
    <w:bookmarkEnd w:id="3"/>
    <w:p w14:paraId="00000023" w14:textId="77777777" w:rsidR="0085447C" w:rsidRPr="00353468" w:rsidRDefault="00000000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3"/>
          <w:id w:val="-879408443"/>
        </w:sdtPr>
        <w:sdtContent>
          <w:commentRangeStart w:id="4"/>
        </w:sdtContent>
      </w:sdt>
      <w:r w:rsidRPr="00353468">
        <w:rPr>
          <w:color w:val="000000"/>
        </w:rPr>
        <w:t xml:space="preserve">RESUMO </w:t>
      </w:r>
      <w:r w:rsidRPr="00353468">
        <w:t>DO</w:t>
      </w:r>
      <w:r w:rsidRPr="00353468">
        <w:rPr>
          <w:color w:val="000000"/>
        </w:rPr>
        <w:t xml:space="preserve"> DOMÍNIO DO PROBLEMA</w:t>
      </w:r>
      <w:commentRangeEnd w:id="4"/>
      <w:r w:rsidR="00F21212" w:rsidRPr="00353468">
        <w:rPr>
          <w:rStyle w:val="Refdecomentrio"/>
          <w:sz w:val="24"/>
          <w:szCs w:val="24"/>
        </w:rPr>
        <w:commentReference w:id="4"/>
      </w:r>
    </w:p>
    <w:p w14:paraId="00000024" w14:textId="77777777" w:rsidR="0085447C" w:rsidRPr="00353468" w:rsidRDefault="0085447C">
      <w:pPr>
        <w:spacing w:after="0"/>
        <w:ind w:left="66"/>
        <w:jc w:val="both"/>
        <w:rPr>
          <w:rFonts w:ascii="Arial" w:eastAsia="Arial" w:hAnsi="Arial" w:cs="Arial"/>
          <w:sz w:val="20"/>
          <w:szCs w:val="20"/>
        </w:rPr>
      </w:pPr>
    </w:p>
    <w:p w14:paraId="65863C60" w14:textId="103FC66D" w:rsidR="00353468" w:rsidRPr="00353468" w:rsidRDefault="00353468" w:rsidP="00353468">
      <w:pPr>
        <w:rPr>
          <w:rFonts w:ascii="Arial" w:hAnsi="Arial" w:cs="Arial"/>
          <w:sz w:val="24"/>
          <w:szCs w:val="24"/>
        </w:rPr>
      </w:pPr>
      <w:r w:rsidRPr="00353468">
        <w:rPr>
          <w:rFonts w:ascii="Arial" w:hAnsi="Arial" w:cs="Arial"/>
          <w:sz w:val="24"/>
          <w:szCs w:val="24"/>
        </w:rPr>
        <w:t>Atualmente, o gerenciamento de eventos acadêmicos (como cursos, workshops e palestras) e o agendamento de salas no instituto são realizados de forma descentralizada e manual. Essa dinâmica informal gera gargalos operacionais frequentes, como sobreposição de reservas para o mesmo espaço físico, dificuldades na divulgação de atividades para a comunidade acadêmica e falta de controle sobre a frequência e capacidade máxima dos ambientes.</w:t>
      </w:r>
    </w:p>
    <w:p w14:paraId="69C7299B" w14:textId="77777777" w:rsidR="00353468" w:rsidRPr="00353468" w:rsidRDefault="00353468" w:rsidP="00353468">
      <w:pPr>
        <w:rPr>
          <w:rFonts w:ascii="Arial" w:hAnsi="Arial" w:cs="Arial"/>
          <w:sz w:val="24"/>
          <w:szCs w:val="24"/>
        </w:rPr>
      </w:pPr>
      <w:r w:rsidRPr="00353468">
        <w:rPr>
          <w:rFonts w:ascii="Arial" w:hAnsi="Arial" w:cs="Arial"/>
          <w:sz w:val="24"/>
          <w:szCs w:val="24"/>
        </w:rPr>
        <w:t xml:space="preserve">A proposta deste projeto é desenvolver uma solução corporativa centralizada — o </w:t>
      </w:r>
      <w:r w:rsidRPr="00353468">
        <w:rPr>
          <w:rFonts w:ascii="Arial" w:hAnsi="Arial" w:cs="Arial"/>
          <w:b/>
          <w:bCs/>
          <w:sz w:val="24"/>
          <w:szCs w:val="24"/>
        </w:rPr>
        <w:t>Campus Event Hub</w:t>
      </w:r>
      <w:r w:rsidRPr="00353468">
        <w:rPr>
          <w:rFonts w:ascii="Arial" w:hAnsi="Arial" w:cs="Arial"/>
          <w:sz w:val="24"/>
          <w:szCs w:val="24"/>
        </w:rPr>
        <w:t xml:space="preserve"> — para automatizar e integrar a gestão de eventos à alocação de infraestrutura. O sistema permite que alunos e professores organizem e divulguem atividades, vinculando obrigatoriamente a reserva de um espaço físico apropriado no mesmo fluxo de cadastro. Para evitar falhas operacionais, a plataforma realiza a validação automática de choque de horários, impedindo reservas conflitantes e direcionando solicitações fora da grade padrão ou em auditórios restritos para a avaliação prévia dos administradores.</w:t>
      </w:r>
    </w:p>
    <w:p w14:paraId="18940D62" w14:textId="77777777" w:rsidR="00353468" w:rsidRPr="00353468" w:rsidRDefault="00353468" w:rsidP="00353468">
      <w:pPr>
        <w:rPr>
          <w:rFonts w:ascii="Arial" w:hAnsi="Arial" w:cs="Arial"/>
          <w:sz w:val="24"/>
          <w:szCs w:val="24"/>
        </w:rPr>
      </w:pPr>
      <w:r w:rsidRPr="00353468">
        <w:rPr>
          <w:rFonts w:ascii="Arial" w:hAnsi="Arial" w:cs="Arial"/>
          <w:sz w:val="24"/>
          <w:szCs w:val="24"/>
        </w:rPr>
        <w:t>Além de organizar o uso dos espaços, o sistema gerencia todo o ciclo de participação: os usuários navegam pelo catálogo e realizam inscrições conforme a disponibilidade de vagas, os organizadores controlam a presença dos participantes e uma rotina automatizada dispara lembretes por e-mail na véspera dos eventos. Com essa abordagem, o software soluciona a escassez de governança sobre a infraestrutura do campus, garante transparência nos agendamentos e otimiza a experiência da comunidade acadêmica na oferta e consumo de atividades de extensão.</w:t>
      </w:r>
    </w:p>
    <w:p w14:paraId="00000025" w14:textId="02D21590" w:rsidR="0085447C" w:rsidRPr="00353468" w:rsidRDefault="0085447C">
      <w:pPr>
        <w:rPr>
          <w:rFonts w:ascii="Arial" w:eastAsia="Arial" w:hAnsi="Arial" w:cs="Arial"/>
          <w:b/>
          <w:bCs/>
          <w:sz w:val="24"/>
          <w:szCs w:val="24"/>
        </w:rPr>
      </w:pPr>
    </w:p>
    <w:bookmarkStart w:id="5" w:name="_heading=h.ncigvzr48pb1" w:colFirst="0" w:colLast="0"/>
    <w:bookmarkEnd w:id="5"/>
    <w:p w14:paraId="00000026" w14:textId="77777777" w:rsidR="0085447C" w:rsidRPr="00353468" w:rsidRDefault="00000000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4"/>
          <w:id w:val="1781605393"/>
        </w:sdtPr>
        <w:sdtContent/>
      </w:sdt>
      <w:r w:rsidRPr="00353468">
        <w:t>ANÁLISE DE CENÁRIOS: CASOS DE USO UML</w:t>
      </w:r>
    </w:p>
    <w:p w14:paraId="367562FB" w14:textId="25CD9DEF" w:rsidR="004B4F1F" w:rsidRPr="00353468" w:rsidRDefault="004B4F1F" w:rsidP="004B4F1F">
      <w:pPr>
        <w:rPr>
          <w:rFonts w:ascii="Arial" w:hAnsi="Arial" w:cs="Arial"/>
        </w:rPr>
      </w:pPr>
      <w:r w:rsidRPr="00353468">
        <w:rPr>
          <w:rFonts w:ascii="Arial" w:hAnsi="Arial" w:cs="Arial"/>
          <w:noProof/>
        </w:rPr>
        <w:drawing>
          <wp:inline distT="0" distB="0" distL="0" distR="0" wp14:anchorId="26F3BBF7" wp14:editId="2C0CB636">
            <wp:extent cx="6478270" cy="7945120"/>
            <wp:effectExtent l="0" t="0" r="0" b="0"/>
            <wp:docPr id="122614068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794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heading=h.jdmxi6sv3qww" w:colFirst="0" w:colLast="0"/>
      <w:bookmarkStart w:id="7" w:name="_heading=h.l80bn82hcx10" w:colFirst="0" w:colLast="0"/>
      <w:bookmarkEnd w:id="6"/>
      <w:bookmarkEnd w:id="7"/>
    </w:p>
    <w:p w14:paraId="0695398E" w14:textId="4ED6DD16" w:rsidR="004B4F1F" w:rsidRPr="00353468" w:rsidRDefault="004B4F1F" w:rsidP="004B4F1F">
      <w:pPr>
        <w:rPr>
          <w:rFonts w:ascii="Arial" w:hAnsi="Arial" w:cs="Arial"/>
        </w:rPr>
      </w:pPr>
      <w:r w:rsidRPr="00353468">
        <w:rPr>
          <w:rFonts w:ascii="Arial" w:hAnsi="Arial" w:cs="Arial"/>
        </w:rPr>
        <w:br w:type="page"/>
      </w:r>
    </w:p>
    <w:p w14:paraId="0000002E" w14:textId="77777777" w:rsidR="0085447C" w:rsidRPr="00353468" w:rsidRDefault="00000000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bookmarkStart w:id="8" w:name="_heading=h.tn8s3ls7b43e" w:colFirst="0" w:colLast="0"/>
      <w:bookmarkEnd w:id="8"/>
      <w:r w:rsidRPr="00353468">
        <w:lastRenderedPageBreak/>
        <w:t>ANÁLISE DE CENÁRIOS: CASOS DE USO RESUMIDOS</w:t>
      </w:r>
    </w:p>
    <w:p w14:paraId="0000002F" w14:textId="77777777" w:rsidR="0085447C" w:rsidRPr="00353468" w:rsidRDefault="0085447C">
      <w:pPr>
        <w:spacing w:after="0"/>
        <w:jc w:val="both"/>
        <w:rPr>
          <w:rFonts w:ascii="Arial" w:eastAsia="Arial" w:hAnsi="Arial" w:cs="Arial"/>
          <w:color w:val="00B050"/>
          <w:sz w:val="20"/>
          <w:szCs w:val="20"/>
        </w:rPr>
      </w:pPr>
    </w:p>
    <w:p w14:paraId="00000030" w14:textId="77777777" w:rsidR="0085447C" w:rsidRPr="00353468" w:rsidRDefault="0085447C">
      <w:pPr>
        <w:spacing w:after="0"/>
        <w:jc w:val="both"/>
        <w:rPr>
          <w:rFonts w:ascii="Arial" w:eastAsia="Arial" w:hAnsi="Arial" w:cs="Arial"/>
          <w:color w:val="00B050"/>
          <w:sz w:val="20"/>
          <w:szCs w:val="20"/>
        </w:rPr>
      </w:pPr>
    </w:p>
    <w:p w14:paraId="00000031" w14:textId="31122FDB" w:rsidR="0085447C" w:rsidRPr="00353468" w:rsidRDefault="00000000">
      <w:pPr>
        <w:pStyle w:val="Ttulo2"/>
        <w:spacing w:after="0" w:line="240" w:lineRule="auto"/>
        <w:jc w:val="both"/>
      </w:pPr>
      <w:bookmarkStart w:id="9" w:name="_heading=h.mbgauq3yi5o3" w:colFirst="0" w:colLast="0"/>
      <w:bookmarkEnd w:id="9"/>
      <w:r w:rsidRPr="00353468">
        <w:t xml:space="preserve">US01. </w:t>
      </w:r>
      <w:r w:rsidR="00C9347C" w:rsidRPr="00353468">
        <w:t>Cadastrar Evento e Reservar Sala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85447C" w:rsidRPr="00353468" w14:paraId="55FB637B" w14:textId="77777777">
        <w:tc>
          <w:tcPr>
            <w:tcW w:w="2025" w:type="dxa"/>
            <w:shd w:val="clear" w:color="auto" w:fill="D9D9D9"/>
          </w:tcPr>
          <w:p w14:paraId="00000032" w14:textId="77777777" w:rsidR="0085447C" w:rsidRPr="0035346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1171889628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78F3E9DB" w14:textId="37C1DF62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Principal)</w:t>
            </w:r>
          </w:p>
          <w:p w14:paraId="00000033" w14:textId="23A3815A" w:rsidR="00854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Principal)</w:t>
            </w:r>
          </w:p>
        </w:tc>
      </w:tr>
      <w:tr w:rsidR="0085447C" w:rsidRPr="00353468" w14:paraId="11806B09" w14:textId="77777777">
        <w:tc>
          <w:tcPr>
            <w:tcW w:w="2025" w:type="dxa"/>
            <w:shd w:val="clear" w:color="auto" w:fill="D9D9D9"/>
          </w:tcPr>
          <w:p w14:paraId="00000034" w14:textId="77777777" w:rsidR="0085447C" w:rsidRPr="003534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94868188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3C2B5CC0" w14:textId="18109B66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usuário deve estar autenticado no sistema.</w:t>
            </w:r>
          </w:p>
          <w:p w14:paraId="00000035" w14:textId="50265CD7" w:rsidR="00854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sala do instituto deve estar previamente cadastrada pelo Administrador.</w:t>
            </w:r>
          </w:p>
        </w:tc>
      </w:tr>
      <w:tr w:rsidR="0085447C" w:rsidRPr="00353468" w14:paraId="69151694" w14:textId="77777777">
        <w:tc>
          <w:tcPr>
            <w:tcW w:w="2025" w:type="dxa"/>
            <w:shd w:val="clear" w:color="auto" w:fill="D9D9D9"/>
          </w:tcPr>
          <w:p w14:paraId="00000036" w14:textId="77777777" w:rsidR="0085447C" w:rsidRPr="003534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4092836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456BE30E" w14:textId="386B4A7F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evento é cadastrado no sistema.</w:t>
            </w:r>
          </w:p>
          <w:p w14:paraId="00000038" w14:textId="0715B033" w:rsidR="00854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sala é reservada no horário especificado e fica indisponível para outras reservas no mesmo período.</w:t>
            </w:r>
          </w:p>
        </w:tc>
      </w:tr>
      <w:tr w:rsidR="0085447C" w:rsidRPr="00353468" w14:paraId="2B73C647" w14:textId="77777777">
        <w:tc>
          <w:tcPr>
            <w:tcW w:w="2025" w:type="dxa"/>
            <w:shd w:val="clear" w:color="auto" w:fill="D9D9D9"/>
          </w:tcPr>
          <w:p w14:paraId="00000039" w14:textId="77777777" w:rsidR="0085447C" w:rsidRPr="0035346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13926625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0000003A" w14:textId="268D2ECE" w:rsidR="0085447C" w:rsidRPr="00353468" w:rsidRDefault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quando um aluno ou professor precisa organizar um curso ou workshop no instituto. O organizador informa os dados do evento e seleciona a sala e o horário desejados. O sistema valida se não há choque de horários com outras reservas existentes e, se tudo estiver correto, confirma a criação do evento e a alocação do espaço físico.</w:t>
            </w:r>
          </w:p>
        </w:tc>
      </w:tr>
    </w:tbl>
    <w:p w14:paraId="0000003B" w14:textId="77777777" w:rsidR="0085447C" w:rsidRPr="00353468" w:rsidRDefault="0085447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CC2D9CE" w14:textId="728602F3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</w:t>
      </w:r>
      <w:r w:rsidRPr="00353468">
        <w:t>2</w:t>
      </w:r>
      <w:r w:rsidRPr="00353468">
        <w:t>. Inscrever-se em Evento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1CCCB891" w14:textId="77777777" w:rsidTr="005F7018">
        <w:tc>
          <w:tcPr>
            <w:tcW w:w="2025" w:type="dxa"/>
            <w:shd w:val="clear" w:color="auto" w:fill="D9D9D9"/>
          </w:tcPr>
          <w:p w14:paraId="0A2AB2B1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922951798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3EAED3E0" w14:textId="701F4CB0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Principal)</w:t>
            </w:r>
          </w:p>
          <w:p w14:paraId="5402FFC8" w14:textId="77777777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Principal)</w:t>
            </w:r>
          </w:p>
          <w:p w14:paraId="2315F7B6" w14:textId="3F935635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3. Administrador (Ator Principal)</w:t>
            </w:r>
          </w:p>
        </w:tc>
      </w:tr>
      <w:tr w:rsidR="00C9347C" w:rsidRPr="00353468" w14:paraId="7B581D76" w14:textId="77777777" w:rsidTr="005F7018">
        <w:tc>
          <w:tcPr>
            <w:tcW w:w="2025" w:type="dxa"/>
            <w:shd w:val="clear" w:color="auto" w:fill="D9D9D9"/>
          </w:tcPr>
          <w:p w14:paraId="74D15609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53308364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59028FAA" w14:textId="77777777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usuário deve estar autenticado no sistema.</w:t>
            </w:r>
          </w:p>
          <w:p w14:paraId="1DDE7C6D" w14:textId="6D1D9E79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O evento deve estar previamente cadastrado e com vagas disponíveis.</w:t>
            </w:r>
          </w:p>
        </w:tc>
      </w:tr>
      <w:tr w:rsidR="00C9347C" w:rsidRPr="00353468" w14:paraId="7A861530" w14:textId="77777777" w:rsidTr="005F7018">
        <w:tc>
          <w:tcPr>
            <w:tcW w:w="2025" w:type="dxa"/>
            <w:shd w:val="clear" w:color="auto" w:fill="D9D9D9"/>
          </w:tcPr>
          <w:p w14:paraId="7E6F3D16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1084880141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148C5E26" w14:textId="4E016FFB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usuário passa a constar na lista de participantes do evento.</w:t>
            </w:r>
          </w:p>
          <w:p w14:paraId="436E537F" w14:textId="2831D0FE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contagem de vagas do evento é atualizada no sistema.</w:t>
            </w:r>
          </w:p>
        </w:tc>
      </w:tr>
      <w:tr w:rsidR="00C9347C" w:rsidRPr="00353468" w14:paraId="2976A968" w14:textId="77777777" w:rsidTr="005F7018">
        <w:tc>
          <w:tcPr>
            <w:tcW w:w="2025" w:type="dxa"/>
            <w:shd w:val="clear" w:color="auto" w:fill="D9D9D9"/>
          </w:tcPr>
          <w:p w14:paraId="04E7BB6A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1479959567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490D976A" w14:textId="1E1431EB" w:rsidR="00C9347C" w:rsidRPr="00353468" w:rsidRDefault="00C9347C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quando um usuário deseja participar de um curso ou workshop ofertado. O participante navega pela lista de eventos disponíveis, seleciona o evento desejado e confirma sua inscrição. O sistema registra a associação do usuário ao evento e garante que a vaga seja reservada.</w:t>
            </w:r>
          </w:p>
        </w:tc>
      </w:tr>
    </w:tbl>
    <w:p w14:paraId="329BEFE5" w14:textId="77777777" w:rsidR="00C9347C" w:rsidRPr="00353468" w:rsidRDefault="00C9347C" w:rsidP="00C9347C">
      <w:pPr>
        <w:pStyle w:val="Ttulo2"/>
        <w:spacing w:after="0" w:line="240" w:lineRule="auto"/>
        <w:jc w:val="both"/>
      </w:pPr>
    </w:p>
    <w:p w14:paraId="157B39D2" w14:textId="6E70C20A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</w:t>
      </w:r>
      <w:r w:rsidRPr="00353468">
        <w:t>3</w:t>
      </w:r>
      <w:r w:rsidRPr="00353468">
        <w:t>. Disparar Lembretes de Eventos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1133ACC6" w14:textId="77777777" w:rsidTr="005F7018">
        <w:tc>
          <w:tcPr>
            <w:tcW w:w="2025" w:type="dxa"/>
            <w:shd w:val="clear" w:color="auto" w:fill="D9D9D9"/>
          </w:tcPr>
          <w:p w14:paraId="3365EA5B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725223142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17DD64D2" w14:textId="77777777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Temporizador do Sistema (Ator Principal/Temporal)</w:t>
            </w:r>
          </w:p>
          <w:p w14:paraId="67DC8052" w14:textId="0D83EC2D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Serviço de E-mail (Ator Coadjuvante)</w:t>
            </w:r>
          </w:p>
        </w:tc>
      </w:tr>
      <w:tr w:rsidR="00C9347C" w:rsidRPr="00353468" w14:paraId="00166E7D" w14:textId="77777777" w:rsidTr="005F7018">
        <w:tc>
          <w:tcPr>
            <w:tcW w:w="2025" w:type="dxa"/>
            <w:shd w:val="clear" w:color="auto" w:fill="D9D9D9"/>
          </w:tcPr>
          <w:p w14:paraId="0677D963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959635772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451DE244" w14:textId="0DBD7910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Deve haver eventos confirmados agendados para data e horário próximos.</w:t>
            </w:r>
          </w:p>
          <w:p w14:paraId="3EDB59F2" w14:textId="38DA2345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Deve haver participantes devidamente inscritos nesses eventos.</w:t>
            </w:r>
          </w:p>
        </w:tc>
      </w:tr>
      <w:tr w:rsidR="00C9347C" w:rsidRPr="00353468" w14:paraId="13B49970" w14:textId="77777777" w:rsidTr="005F7018">
        <w:tc>
          <w:tcPr>
            <w:tcW w:w="2025" w:type="dxa"/>
            <w:shd w:val="clear" w:color="auto" w:fill="D9D9D9"/>
          </w:tcPr>
          <w:p w14:paraId="77994F27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1969269764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45597399" w14:textId="51F9BE9F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Notificações e lembretes são enviados aos e-mails dos participantes inscritos.</w:t>
            </w:r>
          </w:p>
        </w:tc>
      </w:tr>
      <w:tr w:rsidR="00C9347C" w:rsidRPr="00353468" w14:paraId="1FCE7185" w14:textId="77777777" w:rsidTr="005F7018">
        <w:tc>
          <w:tcPr>
            <w:tcW w:w="2025" w:type="dxa"/>
            <w:shd w:val="clear" w:color="auto" w:fill="D9D9D9"/>
          </w:tcPr>
          <w:p w14:paraId="126F23E6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897242644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4CC0E999" w14:textId="7970B584" w:rsidR="00C9347C" w:rsidRPr="00353468" w:rsidRDefault="00C9347C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para engajar os participantes e evitar esquecimentos na data do evento. O temporizador do sistema dispara uma rotina automática em intervalos programados, identifica os eventos que ocorrerão em breve, consulta a lista de inscritos e aciona o serviço de e-mail para enviar mensagens de lembrete com as informações da atividade.</w:t>
            </w:r>
          </w:p>
        </w:tc>
      </w:tr>
    </w:tbl>
    <w:p w14:paraId="753379F1" w14:textId="77777777" w:rsidR="00C9347C" w:rsidRPr="00353468" w:rsidRDefault="00C9347C" w:rsidP="00C9347C">
      <w:pPr>
        <w:pStyle w:val="Ttulo2"/>
        <w:spacing w:after="0" w:line="240" w:lineRule="auto"/>
        <w:jc w:val="both"/>
      </w:pPr>
    </w:p>
    <w:p w14:paraId="7A7F15E4" w14:textId="0FEB0BEA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</w:t>
      </w:r>
      <w:r w:rsidRPr="00353468">
        <w:t>4</w:t>
      </w:r>
      <w:r w:rsidRPr="00353468">
        <w:t>. Conteúdo para colar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4DA7AF6D" w14:textId="77777777" w:rsidTr="005F7018">
        <w:tc>
          <w:tcPr>
            <w:tcW w:w="2025" w:type="dxa"/>
            <w:shd w:val="clear" w:color="auto" w:fill="D9D9D9"/>
          </w:tcPr>
          <w:p w14:paraId="7877BCD1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73324198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24939AD5" w14:textId="4FDE3829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Administrador (Ator Principal)</w:t>
            </w:r>
          </w:p>
        </w:tc>
      </w:tr>
      <w:tr w:rsidR="00C9347C" w:rsidRPr="00353468" w14:paraId="2DBEFA9C" w14:textId="77777777" w:rsidTr="005F7018">
        <w:tc>
          <w:tcPr>
            <w:tcW w:w="2025" w:type="dxa"/>
            <w:shd w:val="clear" w:color="auto" w:fill="D9D9D9"/>
          </w:tcPr>
          <w:p w14:paraId="3501BE77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925874661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1EF4BB37" w14:textId="7B3AF6A7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Administrador deve estar autenticado com privilégios de gestão no sistema.</w:t>
            </w:r>
          </w:p>
        </w:tc>
      </w:tr>
      <w:tr w:rsidR="00C9347C" w:rsidRPr="00353468" w14:paraId="0FDE3D00" w14:textId="77777777" w:rsidTr="005F7018">
        <w:tc>
          <w:tcPr>
            <w:tcW w:w="2025" w:type="dxa"/>
            <w:shd w:val="clear" w:color="auto" w:fill="D9D9D9"/>
          </w:tcPr>
          <w:p w14:paraId="12A0ED0B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689995384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55BB5CA6" w14:textId="318DA081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As salas do instituto são cadastradas, atualizadas ou desativadas na base de dados do sistema.</w:t>
            </w:r>
          </w:p>
        </w:tc>
      </w:tr>
      <w:tr w:rsidR="00C9347C" w:rsidRPr="00353468" w14:paraId="4DBB702B" w14:textId="77777777" w:rsidTr="005F7018">
        <w:tc>
          <w:tcPr>
            <w:tcW w:w="2025" w:type="dxa"/>
            <w:shd w:val="clear" w:color="auto" w:fill="D9D9D9"/>
          </w:tcPr>
          <w:p w14:paraId="5BD6E3AB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1954169307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5DE8F993" w14:textId="0DE8EB82" w:rsidR="00C9347C" w:rsidRPr="00353468" w:rsidRDefault="00C9347C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para administrar a infraestrutura física do instituto disponível para reservas. O Administrador inclui novas salas informando capacidade e recursos, atualiza dados existentes ou inativa espaços indisponíveis. O sistema armazena o inventário de salas atualizado para disponibilização aos organizadores de eventos.</w:t>
            </w:r>
          </w:p>
        </w:tc>
      </w:tr>
    </w:tbl>
    <w:p w14:paraId="09498F1A" w14:textId="772C9908" w:rsidR="00C9347C" w:rsidRPr="00353468" w:rsidRDefault="00C9347C">
      <w:pPr>
        <w:rPr>
          <w:rFonts w:ascii="Arial" w:eastAsia="Arial" w:hAnsi="Arial" w:cs="Arial"/>
          <w:b/>
          <w:bCs/>
        </w:rPr>
      </w:pPr>
    </w:p>
    <w:p w14:paraId="3EC3E5CE" w14:textId="77777777" w:rsidR="004B4F1F" w:rsidRPr="00353468" w:rsidRDefault="004B4F1F">
      <w:pPr>
        <w:rPr>
          <w:rFonts w:ascii="Arial" w:eastAsia="Arial" w:hAnsi="Arial" w:cs="Arial"/>
          <w:b/>
          <w:bCs/>
        </w:rPr>
      </w:pPr>
      <w:r w:rsidRPr="00353468">
        <w:rPr>
          <w:rFonts w:ascii="Arial" w:hAnsi="Arial" w:cs="Arial"/>
        </w:rPr>
        <w:br w:type="page"/>
      </w:r>
    </w:p>
    <w:p w14:paraId="03F5F342" w14:textId="23EC63F8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lastRenderedPageBreak/>
        <w:t>US0</w:t>
      </w:r>
      <w:r w:rsidRPr="00353468">
        <w:t>5</w:t>
      </w:r>
      <w:r w:rsidRPr="00353468">
        <w:t>. Validar Conflito de Horário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0E3682A2" w14:textId="77777777" w:rsidTr="005F7018">
        <w:tc>
          <w:tcPr>
            <w:tcW w:w="2025" w:type="dxa"/>
            <w:shd w:val="clear" w:color="auto" w:fill="D9D9D9"/>
          </w:tcPr>
          <w:p w14:paraId="0D81ED11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1371181402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13DCE135" w14:textId="205180DB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Principal)</w:t>
            </w:r>
          </w:p>
          <w:p w14:paraId="4C706098" w14:textId="0C958124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Principal)</w:t>
            </w:r>
          </w:p>
        </w:tc>
      </w:tr>
      <w:tr w:rsidR="00C9347C" w:rsidRPr="00353468" w14:paraId="0AB10D28" w14:textId="77777777" w:rsidTr="005F7018">
        <w:tc>
          <w:tcPr>
            <w:tcW w:w="2025" w:type="dxa"/>
            <w:shd w:val="clear" w:color="auto" w:fill="D9D9D9"/>
          </w:tcPr>
          <w:p w14:paraId="5C3E4B67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1951385117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0D96B624" w14:textId="2A2DD982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organizador deve estar no processo de cadastro de evento ou reserva de sala.</w:t>
            </w:r>
          </w:p>
          <w:p w14:paraId="5CDFA45B" w14:textId="3BFE0E0B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sala, a data e o intervalo de horário devem ter sido informados.</w:t>
            </w:r>
          </w:p>
        </w:tc>
      </w:tr>
      <w:tr w:rsidR="00C9347C" w:rsidRPr="00353468" w14:paraId="6D059405" w14:textId="77777777" w:rsidTr="005F7018">
        <w:tc>
          <w:tcPr>
            <w:tcW w:w="2025" w:type="dxa"/>
            <w:shd w:val="clear" w:color="auto" w:fill="D9D9D9"/>
          </w:tcPr>
          <w:p w14:paraId="45525FB1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6831703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718095F4" w14:textId="115DE3DE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sistema confirma a disponibilidade da sala ou impede a reserva informando o conflito de agenda.</w:t>
            </w:r>
          </w:p>
        </w:tc>
      </w:tr>
      <w:tr w:rsidR="00C9347C" w:rsidRPr="00353468" w14:paraId="6CE70DE0" w14:textId="77777777" w:rsidTr="005F7018">
        <w:tc>
          <w:tcPr>
            <w:tcW w:w="2025" w:type="dxa"/>
            <w:shd w:val="clear" w:color="auto" w:fill="D9D9D9"/>
          </w:tcPr>
          <w:p w14:paraId="0A0C70B1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205096140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1A4BE6EF" w14:textId="08E06F49" w:rsidR="00C9347C" w:rsidRPr="00353468" w:rsidRDefault="00C9347C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no momento em que um evento está sendo criado para evitar reservas duplicadas no mesmo espaço físico. O sistema verifica automaticamente a base de dados de reservas existentes para a sala e horário solicitados. Se houver sobreposição, o sistema bloqueia a operação e solicita que o usuário escolha outro horário ou local.</w:t>
            </w:r>
          </w:p>
        </w:tc>
      </w:tr>
    </w:tbl>
    <w:p w14:paraId="07611F6E" w14:textId="77777777" w:rsidR="00C9347C" w:rsidRPr="00353468" w:rsidRDefault="00C9347C" w:rsidP="00C9347C">
      <w:pPr>
        <w:pStyle w:val="Ttulo2"/>
        <w:spacing w:after="0" w:line="240" w:lineRule="auto"/>
        <w:jc w:val="both"/>
      </w:pPr>
    </w:p>
    <w:p w14:paraId="3D94D4F6" w14:textId="6B4BB38B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</w:t>
      </w:r>
      <w:r w:rsidRPr="00353468">
        <w:t>6</w:t>
      </w:r>
      <w:r w:rsidRPr="00353468">
        <w:t>. Cancelar Evento / Reserva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5D127620" w14:textId="77777777" w:rsidTr="005F7018">
        <w:tc>
          <w:tcPr>
            <w:tcW w:w="2025" w:type="dxa"/>
            <w:shd w:val="clear" w:color="auto" w:fill="D9D9D9"/>
          </w:tcPr>
          <w:p w14:paraId="11BABA16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1756233112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7C2DABAA" w14:textId="629F3D9D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 - Criador)</w:t>
            </w:r>
          </w:p>
          <w:p w14:paraId="7A83C3CD" w14:textId="246C3F45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 - Criador)</w:t>
            </w:r>
          </w:p>
          <w:p w14:paraId="438193DE" w14:textId="4140C965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3. Administrador (Ator Principal)</w:t>
            </w:r>
          </w:p>
        </w:tc>
      </w:tr>
      <w:tr w:rsidR="00C9347C" w:rsidRPr="00353468" w14:paraId="5DBE4579" w14:textId="77777777" w:rsidTr="005F7018">
        <w:tc>
          <w:tcPr>
            <w:tcW w:w="2025" w:type="dxa"/>
            <w:shd w:val="clear" w:color="auto" w:fill="D9D9D9"/>
          </w:tcPr>
          <w:p w14:paraId="284A9898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280848329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5A481EBC" w14:textId="6607C330" w:rsidR="00494F77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usuário deve estar autenticado no sistema.</w:t>
            </w:r>
          </w:p>
          <w:p w14:paraId="50CCD96F" w14:textId="52D7E353" w:rsidR="00C9347C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O evento/reserva deve estar previamente cadastrado e ativo.</w:t>
            </w:r>
          </w:p>
        </w:tc>
      </w:tr>
      <w:tr w:rsidR="00C9347C" w:rsidRPr="00353468" w14:paraId="5B993A6C" w14:textId="77777777" w:rsidTr="005F7018">
        <w:tc>
          <w:tcPr>
            <w:tcW w:w="2025" w:type="dxa"/>
            <w:shd w:val="clear" w:color="auto" w:fill="D9D9D9"/>
          </w:tcPr>
          <w:p w14:paraId="677C1E1A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77107954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17CAF29F" w14:textId="1776F6DD" w:rsidR="00494F77" w:rsidRPr="00353468" w:rsidRDefault="00494F77" w:rsidP="00494F77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evento é marcado como cancelado no sistema.</w:t>
            </w:r>
          </w:p>
          <w:p w14:paraId="5FCA7150" w14:textId="77777777" w:rsidR="00494F77" w:rsidRPr="00353468" w:rsidRDefault="00494F77" w:rsidP="00494F77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sala reservada é liberada no horário para novas reservas.</w:t>
            </w:r>
          </w:p>
          <w:p w14:paraId="356AC1CA" w14:textId="2A5550B6" w:rsidR="00C9347C" w:rsidRPr="00353468" w:rsidRDefault="00494F77" w:rsidP="00494F77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3. Os participantes inscritos são notificados do cancelamento.</w:t>
            </w:r>
          </w:p>
        </w:tc>
      </w:tr>
      <w:tr w:rsidR="00C9347C" w:rsidRPr="00353468" w14:paraId="570B6BD9" w14:textId="77777777" w:rsidTr="005F7018">
        <w:tc>
          <w:tcPr>
            <w:tcW w:w="2025" w:type="dxa"/>
            <w:shd w:val="clear" w:color="auto" w:fill="D9D9D9"/>
          </w:tcPr>
          <w:p w14:paraId="20632B7C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676185820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1787FD41" w14:textId="31BF0113" w:rsidR="00C9347C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quando um evento precisa ser descontinuado por imprevistos. O organizador ou o administrador seleciona o evento cadastrado e solicita o cancelamento. O sistema atualiza o status do evento, libera a agenda da sala reservada e dispara avisos de cancelamento para os alunos inscritos.</w:t>
            </w:r>
          </w:p>
        </w:tc>
      </w:tr>
    </w:tbl>
    <w:p w14:paraId="586AD947" w14:textId="77777777" w:rsidR="00494F77" w:rsidRPr="00353468" w:rsidRDefault="00494F77" w:rsidP="00C9347C">
      <w:pPr>
        <w:pStyle w:val="Ttulo2"/>
        <w:spacing w:after="0" w:line="240" w:lineRule="auto"/>
        <w:jc w:val="both"/>
      </w:pPr>
    </w:p>
    <w:p w14:paraId="73F80562" w14:textId="4D6F21EA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</w:t>
      </w:r>
      <w:r w:rsidR="00494F77" w:rsidRPr="00353468">
        <w:t>7</w:t>
      </w:r>
      <w:r w:rsidRPr="00353468">
        <w:t xml:space="preserve">. </w:t>
      </w:r>
      <w:r w:rsidR="00494F77" w:rsidRPr="00353468">
        <w:t>Gerenciar Lista de Participantes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45619991" w14:textId="77777777" w:rsidTr="005F7018">
        <w:tc>
          <w:tcPr>
            <w:tcW w:w="2025" w:type="dxa"/>
            <w:shd w:val="clear" w:color="auto" w:fill="D9D9D9"/>
          </w:tcPr>
          <w:p w14:paraId="0CF37EC9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255340298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7C4F03C4" w14:textId="57AB5248" w:rsidR="00494F77" w:rsidRPr="00353468" w:rsidRDefault="00494F77" w:rsidP="00494F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 - Criador)</w:t>
            </w:r>
          </w:p>
          <w:p w14:paraId="745393FF" w14:textId="6C47DC7C" w:rsidR="00C9347C" w:rsidRPr="00353468" w:rsidRDefault="00494F77" w:rsidP="00494F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 - Criador)</w:t>
            </w:r>
          </w:p>
        </w:tc>
      </w:tr>
      <w:tr w:rsidR="00C9347C" w:rsidRPr="00353468" w14:paraId="41294106" w14:textId="77777777" w:rsidTr="005F7018">
        <w:tc>
          <w:tcPr>
            <w:tcW w:w="2025" w:type="dxa"/>
            <w:shd w:val="clear" w:color="auto" w:fill="D9D9D9"/>
          </w:tcPr>
          <w:p w14:paraId="4C4D3A4C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253202004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068FA376" w14:textId="55804810" w:rsidR="00494F77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organizador deve estar autenticado no sistema.</w:t>
            </w:r>
          </w:p>
          <w:p w14:paraId="49C261A8" w14:textId="35597178" w:rsidR="00C9347C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O evento cadastrado deve possuir participantes inscritos.</w:t>
            </w:r>
          </w:p>
        </w:tc>
      </w:tr>
      <w:tr w:rsidR="00C9347C" w:rsidRPr="00353468" w14:paraId="44D378BC" w14:textId="77777777" w:rsidTr="005F7018">
        <w:tc>
          <w:tcPr>
            <w:tcW w:w="2025" w:type="dxa"/>
            <w:shd w:val="clear" w:color="auto" w:fill="D9D9D9"/>
          </w:tcPr>
          <w:p w14:paraId="66B05899" w14:textId="77777777" w:rsidR="00C9347C" w:rsidRPr="00353468" w:rsidRDefault="00C9347C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889688409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407ADF40" w14:textId="7F75BAEE" w:rsidR="00C9347C" w:rsidRPr="00353468" w:rsidRDefault="00494F77" w:rsidP="00494F77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 lista de inscritos é visualizada, exportada ou atualizada com registros de presença.</w:t>
            </w:r>
          </w:p>
        </w:tc>
      </w:tr>
      <w:tr w:rsidR="00C9347C" w:rsidRPr="00353468" w14:paraId="7070E4B1" w14:textId="77777777" w:rsidTr="005F7018">
        <w:tc>
          <w:tcPr>
            <w:tcW w:w="2025" w:type="dxa"/>
            <w:shd w:val="clear" w:color="auto" w:fill="D9D9D9"/>
          </w:tcPr>
          <w:p w14:paraId="7FCBA001" w14:textId="77777777" w:rsidR="00C9347C" w:rsidRPr="00353468" w:rsidRDefault="00C9347C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1809978951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41C65327" w14:textId="51ABB845" w:rsidR="00C9347C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durante o planejamento e execução do evento. O organizador acessa o painel do seu evento para consultar os nomes e dados dos alunos inscritos, realizar chamadas/check-in de presença ou remover inscrições indevidas. O sistema mantêm os registros atualizados.</w:t>
            </w:r>
          </w:p>
        </w:tc>
      </w:tr>
    </w:tbl>
    <w:p w14:paraId="635FC213" w14:textId="77777777" w:rsidR="00494F77" w:rsidRPr="00353468" w:rsidRDefault="00494F77" w:rsidP="00494F77">
      <w:pPr>
        <w:pStyle w:val="Ttulo2"/>
        <w:spacing w:after="0" w:line="240" w:lineRule="auto"/>
        <w:jc w:val="both"/>
      </w:pPr>
    </w:p>
    <w:p w14:paraId="585AA710" w14:textId="679CCCCA" w:rsidR="00494F77" w:rsidRPr="00353468" w:rsidRDefault="00494F77" w:rsidP="00494F77">
      <w:pPr>
        <w:pStyle w:val="Ttulo2"/>
        <w:spacing w:after="0" w:line="240" w:lineRule="auto"/>
        <w:jc w:val="both"/>
      </w:pPr>
      <w:r w:rsidRPr="00353468">
        <w:t>US08. Manter Cadastro de Usuários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494F77" w:rsidRPr="00353468" w14:paraId="42E68342" w14:textId="77777777" w:rsidTr="005F7018">
        <w:tc>
          <w:tcPr>
            <w:tcW w:w="2025" w:type="dxa"/>
            <w:shd w:val="clear" w:color="auto" w:fill="D9D9D9"/>
          </w:tcPr>
          <w:p w14:paraId="28C8003C" w14:textId="77777777" w:rsidR="00494F77" w:rsidRPr="00353468" w:rsidRDefault="00494F7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1904217510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57D93581" w14:textId="699CB761" w:rsidR="00494F77" w:rsidRPr="00353468" w:rsidRDefault="00494F77" w:rsidP="005F701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Administrador (Ator Principal)</w:t>
            </w:r>
          </w:p>
        </w:tc>
      </w:tr>
      <w:tr w:rsidR="00494F77" w:rsidRPr="00353468" w14:paraId="67E27FF5" w14:textId="77777777" w:rsidTr="005F7018">
        <w:tc>
          <w:tcPr>
            <w:tcW w:w="2025" w:type="dxa"/>
            <w:shd w:val="clear" w:color="auto" w:fill="D9D9D9"/>
          </w:tcPr>
          <w:p w14:paraId="20465C50" w14:textId="77777777" w:rsidR="00494F77" w:rsidRPr="00353468" w:rsidRDefault="00494F7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789352225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0A1BCF0B" w14:textId="42355293" w:rsidR="00494F77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Administrador deve estar autenticado com privilégios de gestão.</w:t>
            </w:r>
          </w:p>
        </w:tc>
      </w:tr>
      <w:tr w:rsidR="00494F77" w:rsidRPr="00353468" w14:paraId="284B3041" w14:textId="77777777" w:rsidTr="005F7018">
        <w:tc>
          <w:tcPr>
            <w:tcW w:w="2025" w:type="dxa"/>
            <w:shd w:val="clear" w:color="auto" w:fill="D9D9D9"/>
          </w:tcPr>
          <w:p w14:paraId="7753C539" w14:textId="77777777" w:rsidR="00494F77" w:rsidRPr="00353468" w:rsidRDefault="00494F7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2090614521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63C21923" w14:textId="1C91C494" w:rsidR="00494F77" w:rsidRPr="00353468" w:rsidRDefault="00494F77" w:rsidP="005F7018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Perfis de usuários (Alunos, Professores) são criados, alterados, bloqueados ou removidos.</w:t>
            </w:r>
          </w:p>
        </w:tc>
      </w:tr>
      <w:tr w:rsidR="00494F77" w:rsidRPr="00353468" w14:paraId="060156AD" w14:textId="77777777" w:rsidTr="005F7018">
        <w:tc>
          <w:tcPr>
            <w:tcW w:w="2025" w:type="dxa"/>
            <w:shd w:val="clear" w:color="auto" w:fill="D9D9D9"/>
          </w:tcPr>
          <w:p w14:paraId="6786ED9A" w14:textId="77777777" w:rsidR="00494F77" w:rsidRPr="00353468" w:rsidRDefault="00494F7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1681202467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3E560B6E" w14:textId="60894D8D" w:rsidR="00494F77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para manter a governança de acesso ao sistema do instituto. O Administrador gerencia as contas dos usuários, vinculando papéis de permissão (Aluno, Professor ou Admin) e redefinindo acessos em caso de desligamento ou problemas de credenciais.</w:t>
            </w:r>
          </w:p>
        </w:tc>
      </w:tr>
    </w:tbl>
    <w:p w14:paraId="32940E43" w14:textId="77777777" w:rsidR="00494F77" w:rsidRPr="00353468" w:rsidRDefault="00494F77" w:rsidP="00494F77">
      <w:pPr>
        <w:pStyle w:val="Ttulo2"/>
        <w:spacing w:after="0" w:line="240" w:lineRule="auto"/>
        <w:jc w:val="both"/>
      </w:pPr>
    </w:p>
    <w:p w14:paraId="27648B32" w14:textId="69096376" w:rsidR="00494F77" w:rsidRPr="00353468" w:rsidRDefault="00494F77" w:rsidP="00494F77">
      <w:pPr>
        <w:pStyle w:val="Ttulo2"/>
        <w:spacing w:after="0" w:line="240" w:lineRule="auto"/>
        <w:jc w:val="both"/>
      </w:pPr>
      <w:r w:rsidRPr="00353468">
        <w:t>US09. Aprovar Reservas Excepcionais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494F77" w:rsidRPr="00353468" w14:paraId="6110B0D9" w14:textId="77777777" w:rsidTr="005F7018">
        <w:tc>
          <w:tcPr>
            <w:tcW w:w="2025" w:type="dxa"/>
            <w:shd w:val="clear" w:color="auto" w:fill="D9D9D9"/>
          </w:tcPr>
          <w:p w14:paraId="573CB74F" w14:textId="77777777" w:rsidR="00494F77" w:rsidRPr="00353468" w:rsidRDefault="00494F7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1876308314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77BB21E8" w14:textId="7039F7EE" w:rsidR="00494F77" w:rsidRPr="00353468" w:rsidRDefault="00494F77" w:rsidP="005F701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Administrador (Ator Principal)</w:t>
            </w:r>
          </w:p>
        </w:tc>
      </w:tr>
      <w:tr w:rsidR="00494F77" w:rsidRPr="00353468" w14:paraId="6E2CB537" w14:textId="77777777" w:rsidTr="005F7018">
        <w:tc>
          <w:tcPr>
            <w:tcW w:w="2025" w:type="dxa"/>
            <w:shd w:val="clear" w:color="auto" w:fill="D9D9D9"/>
          </w:tcPr>
          <w:p w14:paraId="585D6081" w14:textId="77777777" w:rsidR="00494F77" w:rsidRPr="00353468" w:rsidRDefault="00494F7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277068246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30305C2E" w14:textId="7457A0C1" w:rsidR="00494F77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Administrador deve estar autenticado.</w:t>
            </w:r>
          </w:p>
          <w:p w14:paraId="2DF6BFE6" w14:textId="60BF09EB" w:rsidR="00494F77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Deve haver uma solicitação de reserva pendente que fuja das regras padrão do sistema (ex: fora do horário de funcionamento ou salas auditório restritas).</w:t>
            </w:r>
          </w:p>
        </w:tc>
      </w:tr>
      <w:tr w:rsidR="00494F77" w:rsidRPr="00353468" w14:paraId="7984FBAC" w14:textId="77777777" w:rsidTr="005F7018">
        <w:tc>
          <w:tcPr>
            <w:tcW w:w="2025" w:type="dxa"/>
            <w:shd w:val="clear" w:color="auto" w:fill="D9D9D9"/>
          </w:tcPr>
          <w:p w14:paraId="4430F6F1" w14:textId="77777777" w:rsidR="00494F77" w:rsidRPr="00353468" w:rsidRDefault="00494F7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1534641035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257E4E0C" w14:textId="45C94079" w:rsidR="00494F77" w:rsidRPr="00353468" w:rsidRDefault="00494F77" w:rsidP="005F7018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 reserva especial é aprovada ou rejeitada e o organizador é notificado da decisão.</w:t>
            </w:r>
          </w:p>
        </w:tc>
      </w:tr>
      <w:tr w:rsidR="00494F77" w:rsidRPr="00353468" w14:paraId="45C3AF1F" w14:textId="77777777" w:rsidTr="005F7018">
        <w:tc>
          <w:tcPr>
            <w:tcW w:w="2025" w:type="dxa"/>
            <w:shd w:val="clear" w:color="auto" w:fill="D9D9D9"/>
          </w:tcPr>
          <w:p w14:paraId="7DB7E31A" w14:textId="77777777" w:rsidR="00494F77" w:rsidRPr="00353468" w:rsidRDefault="00494F7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1422096093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129052C3" w14:textId="749BE0F5" w:rsidR="00494F77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quando um evento exige uso de auditórios ou horários especiais que dependem de autorização prévia da direção. O Administrador avalia a solicitação pendente no painel e confirma ou nega o pedido, alocando a sala manualmente em caso de aprovação.</w:t>
            </w:r>
          </w:p>
        </w:tc>
      </w:tr>
    </w:tbl>
    <w:p w14:paraId="0000003C" w14:textId="159DB50F" w:rsidR="0085447C" w:rsidRPr="00353468" w:rsidRDefault="00000000" w:rsidP="004B4F1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53468">
        <w:rPr>
          <w:rFonts w:ascii="Arial" w:hAnsi="Arial" w:cs="Arial"/>
        </w:rPr>
        <w:br w:type="page"/>
      </w:r>
    </w:p>
    <w:p w14:paraId="662815D2" w14:textId="77777777" w:rsidR="00494F77" w:rsidRPr="00353468" w:rsidRDefault="00494F77">
      <w:pPr>
        <w:pBdr>
          <w:top w:val="nil"/>
          <w:left w:val="nil"/>
          <w:bottom w:val="nil"/>
          <w:right w:val="nil"/>
          <w:between w:val="nil"/>
        </w:pBdr>
        <w:spacing w:after="0"/>
        <w:ind w:left="1637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bookmarkStart w:id="10" w:name="_heading=h.xkpr27snw7jw" w:colFirst="0" w:colLast="0"/>
    <w:bookmarkEnd w:id="10"/>
    <w:p w14:paraId="0000003D" w14:textId="77777777" w:rsidR="0085447C" w:rsidRPr="00353468" w:rsidRDefault="00000000">
      <w:pPr>
        <w:pStyle w:val="Ttulo"/>
        <w:numPr>
          <w:ilvl w:val="0"/>
          <w:numId w:val="7"/>
        </w:numPr>
      </w:pPr>
      <w:sdt>
        <w:sdtPr>
          <w:tag w:val="goog_rdk_9"/>
          <w:id w:val="1639774779"/>
        </w:sdtPr>
        <w:sdtContent/>
      </w:sdt>
      <w:r w:rsidRPr="00353468">
        <w:t xml:space="preserve">MODELAGEM DO DOMÍNIO DO PROBLEMA: CLASSES CONCEITUAIS UML  </w:t>
      </w:r>
    </w:p>
    <w:p w14:paraId="0000003E" w14:textId="77777777" w:rsidR="0085447C" w:rsidRPr="00353468" w:rsidRDefault="0085447C">
      <w:pPr>
        <w:rPr>
          <w:rFonts w:ascii="Arial" w:hAnsi="Arial" w:cs="Arial"/>
        </w:rPr>
      </w:pPr>
    </w:p>
    <w:p w14:paraId="66E8995B" w14:textId="5E37B738" w:rsidR="00AE12D6" w:rsidRPr="00353468" w:rsidRDefault="00AE12D6">
      <w:pPr>
        <w:rPr>
          <w:rFonts w:ascii="Arial" w:hAnsi="Arial" w:cs="Arial"/>
        </w:rPr>
      </w:pPr>
    </w:p>
    <w:p w14:paraId="0000003F" w14:textId="77777777" w:rsidR="0085447C" w:rsidRPr="00353468" w:rsidRDefault="00000000">
      <w:pPr>
        <w:rPr>
          <w:rFonts w:ascii="Arial" w:hAnsi="Arial" w:cs="Arial"/>
        </w:rPr>
      </w:pPr>
      <w:r w:rsidRPr="00353468">
        <w:rPr>
          <w:rFonts w:ascii="Arial" w:hAnsi="Arial" w:cs="Arial"/>
        </w:rPr>
        <w:br w:type="page"/>
      </w:r>
    </w:p>
    <w:bookmarkStart w:id="11" w:name="_heading=h.8tzur6ot48sc" w:colFirst="0" w:colLast="0"/>
    <w:bookmarkEnd w:id="11"/>
    <w:p w14:paraId="00000040" w14:textId="77777777" w:rsidR="0085447C" w:rsidRPr="00353468" w:rsidRDefault="00000000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10"/>
          <w:id w:val="-239679985"/>
        </w:sdtPr>
        <w:sdtContent/>
      </w:sdt>
      <w:r w:rsidRPr="00353468">
        <w:t xml:space="preserve">MODELAGEM DO DOMÍNIO DO PROBLEMA: ATIVIDADES UML  </w:t>
      </w:r>
      <w:r w:rsidRPr="00353468">
        <w:br w:type="page"/>
      </w:r>
    </w:p>
    <w:bookmarkStart w:id="12" w:name="_heading=h.v6u2m6w3l9t9" w:colFirst="0" w:colLast="0"/>
    <w:bookmarkEnd w:id="12"/>
    <w:p w14:paraId="00000041" w14:textId="77777777" w:rsidR="0085447C" w:rsidRPr="00353468" w:rsidRDefault="00000000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11"/>
          <w:id w:val="-601926552"/>
        </w:sdtPr>
        <w:sdtContent/>
      </w:sdt>
      <w:r w:rsidRPr="00353468">
        <w:t xml:space="preserve">MODELAGEM DO DOMÍNIO DO PROBLEMA: ESTADOS UML  </w:t>
      </w:r>
      <w:r w:rsidRPr="00353468">
        <w:br w:type="page"/>
      </w:r>
    </w:p>
    <w:bookmarkStart w:id="13" w:name="_heading=h.9mrwt490pm3t" w:colFirst="0" w:colLast="0"/>
    <w:bookmarkEnd w:id="13"/>
    <w:p w14:paraId="00000042" w14:textId="77777777" w:rsidR="0085447C" w:rsidRPr="00353468" w:rsidRDefault="00000000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12"/>
          <w:id w:val="-1405645024"/>
        </w:sdtPr>
        <w:sdtContent/>
      </w:sdt>
      <w:r w:rsidRPr="00353468">
        <w:rPr>
          <w:color w:val="000000"/>
        </w:rPr>
        <w:t>ELICITAÇÃO</w:t>
      </w:r>
      <w:r w:rsidRPr="00353468">
        <w:t xml:space="preserve"> </w:t>
      </w:r>
      <w:r w:rsidRPr="00353468">
        <w:rPr>
          <w:color w:val="000000"/>
        </w:rPr>
        <w:t>DE REQUISITOS</w:t>
      </w:r>
    </w:p>
    <w:p w14:paraId="00000043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B050"/>
          <w:sz w:val="20"/>
          <w:szCs w:val="20"/>
        </w:rPr>
      </w:pPr>
    </w:p>
    <w:p w14:paraId="00000044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B050"/>
          <w:sz w:val="20"/>
          <w:szCs w:val="20"/>
        </w:rPr>
      </w:pPr>
    </w:p>
    <w:p w14:paraId="00000045" w14:textId="77777777" w:rsidR="0085447C" w:rsidRPr="00353468" w:rsidRDefault="00000000">
      <w:pPr>
        <w:pStyle w:val="Ttulo2"/>
      </w:pPr>
      <w:bookmarkStart w:id="14" w:name="_heading=h.e2813l7vqpyt" w:colFirst="0" w:colLast="0"/>
      <w:bookmarkEnd w:id="14"/>
      <w:r w:rsidRPr="00353468">
        <w:t>Matriz de Rastreabilidade de Requisitos Funcionais</w:t>
      </w:r>
    </w:p>
    <w:tbl>
      <w:tblPr>
        <w:tblStyle w:val="aa"/>
        <w:tblW w:w="102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1"/>
        <w:gridCol w:w="1655"/>
        <w:gridCol w:w="4419"/>
        <w:gridCol w:w="1740"/>
        <w:gridCol w:w="1650"/>
      </w:tblGrid>
      <w:tr w:rsidR="0085447C" w:rsidRPr="00353468" w14:paraId="3FC205B8" w14:textId="77777777" w:rsidTr="00FF0FCB">
        <w:tc>
          <w:tcPr>
            <w:tcW w:w="811" w:type="dxa"/>
            <w:shd w:val="clear" w:color="auto" w:fill="D9D9D9"/>
          </w:tcPr>
          <w:p w14:paraId="00000046" w14:textId="77777777" w:rsidR="0085447C" w:rsidRPr="00353468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5" w:type="dxa"/>
            <w:shd w:val="clear" w:color="auto" w:fill="D9D9D9"/>
          </w:tcPr>
          <w:p w14:paraId="00000047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MÓDULO*</w:t>
            </w:r>
          </w:p>
        </w:tc>
        <w:tc>
          <w:tcPr>
            <w:tcW w:w="4419" w:type="dxa"/>
            <w:shd w:val="clear" w:color="auto" w:fill="D9D9D9"/>
          </w:tcPr>
          <w:p w14:paraId="00000048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NOME DO REQUISITO</w:t>
            </w:r>
          </w:p>
        </w:tc>
        <w:tc>
          <w:tcPr>
            <w:tcW w:w="1740" w:type="dxa"/>
            <w:shd w:val="clear" w:color="auto" w:fill="D9D9D9"/>
          </w:tcPr>
          <w:p w14:paraId="00000049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MUTABILIDADE</w:t>
            </w:r>
          </w:p>
        </w:tc>
        <w:tc>
          <w:tcPr>
            <w:tcW w:w="1650" w:type="dxa"/>
            <w:shd w:val="clear" w:color="auto" w:fill="D9D9D9"/>
          </w:tcPr>
          <w:p w14:paraId="0000004A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PRIORIDADE</w:t>
            </w:r>
          </w:p>
        </w:tc>
      </w:tr>
      <w:tr w:rsidR="00FF0FCB" w:rsidRPr="00353468" w14:paraId="11623299" w14:textId="77777777" w:rsidTr="00FF0FCB">
        <w:tc>
          <w:tcPr>
            <w:tcW w:w="811" w:type="dxa"/>
          </w:tcPr>
          <w:p w14:paraId="0000004B" w14:textId="77777777" w:rsidR="00FF0FCB" w:rsidRPr="00353468" w:rsidRDefault="00FF0FCB" w:rsidP="00FF0FCB">
            <w:pPr>
              <w:numPr>
                <w:ilvl w:val="0"/>
                <w:numId w:val="5"/>
              </w:numPr>
              <w:spacing w:after="20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0000004C" w14:textId="47D1C4B6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Autenticação &amp; Acesso</w:t>
            </w:r>
          </w:p>
        </w:tc>
        <w:tc>
          <w:tcPr>
            <w:tcW w:w="4419" w:type="dxa"/>
          </w:tcPr>
          <w:p w14:paraId="0000004D" w14:textId="55744BF0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cadastro e autenticação de usuários (Alunos, Professores e Administradores) com controle de perfis.</w:t>
            </w:r>
          </w:p>
        </w:tc>
        <w:tc>
          <w:tcPr>
            <w:tcW w:w="1740" w:type="dxa"/>
          </w:tcPr>
          <w:p w14:paraId="0000004E" w14:textId="69921D83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0000004F" w14:textId="258316F0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7F3BC762" w14:textId="77777777" w:rsidTr="00FF0FCB">
        <w:tc>
          <w:tcPr>
            <w:tcW w:w="811" w:type="dxa"/>
          </w:tcPr>
          <w:p w14:paraId="00000050" w14:textId="77777777" w:rsidR="00FF0FCB" w:rsidRPr="00353468" w:rsidRDefault="00FF0FCB" w:rsidP="00FF0FCB">
            <w:pPr>
              <w:numPr>
                <w:ilvl w:val="0"/>
                <w:numId w:val="5"/>
              </w:numPr>
              <w:spacing w:after="20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00000051" w14:textId="3113C1B1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Infraestrutura</w:t>
            </w:r>
          </w:p>
        </w:tc>
        <w:tc>
          <w:tcPr>
            <w:tcW w:w="4419" w:type="dxa"/>
          </w:tcPr>
          <w:p w14:paraId="00000052" w14:textId="5DFA683C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ao Administrador cadastrar, editar e inativar salas do instituto, informando capacidade e recursos disponíveis.</w:t>
            </w:r>
          </w:p>
        </w:tc>
        <w:tc>
          <w:tcPr>
            <w:tcW w:w="1740" w:type="dxa"/>
          </w:tcPr>
          <w:p w14:paraId="00000053" w14:textId="6A7DA3D4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00000054" w14:textId="7102FAA4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78787FE4" w14:textId="77777777" w:rsidTr="00FF0FCB">
        <w:tc>
          <w:tcPr>
            <w:tcW w:w="811" w:type="dxa"/>
          </w:tcPr>
          <w:p w14:paraId="10D4BE7F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4C9CD8C4" w14:textId="1A5664BC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Infraestrutura</w:t>
            </w:r>
          </w:p>
        </w:tc>
        <w:tc>
          <w:tcPr>
            <w:tcW w:w="4419" w:type="dxa"/>
          </w:tcPr>
          <w:p w14:paraId="3834ADBF" w14:textId="7F633D36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definir a grade horária e dias de funcionamento permitidos para reserva de cada sala.</w:t>
            </w:r>
          </w:p>
        </w:tc>
        <w:tc>
          <w:tcPr>
            <w:tcW w:w="1740" w:type="dxa"/>
          </w:tcPr>
          <w:p w14:paraId="57FA4A5B" w14:textId="1D30344F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650" w:type="dxa"/>
          </w:tcPr>
          <w:p w14:paraId="38037A52" w14:textId="5D537F8F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33C490DB" w14:textId="77777777" w:rsidTr="00FF0FCB">
        <w:tc>
          <w:tcPr>
            <w:tcW w:w="811" w:type="dxa"/>
          </w:tcPr>
          <w:p w14:paraId="7016B438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320CB60A" w14:textId="67516804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Eventos</w:t>
            </w:r>
          </w:p>
        </w:tc>
        <w:tc>
          <w:tcPr>
            <w:tcW w:w="4419" w:type="dxa"/>
          </w:tcPr>
          <w:p w14:paraId="2CB0747A" w14:textId="39103DD7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que Alunos e Professores cadastrem eventos (cursos, workshops) vinculando a descrição, data e público-alvo.</w:t>
            </w:r>
          </w:p>
        </w:tc>
        <w:tc>
          <w:tcPr>
            <w:tcW w:w="1740" w:type="dxa"/>
          </w:tcPr>
          <w:p w14:paraId="087133CE" w14:textId="3F21398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79DD243F" w14:textId="78A88A0A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4919F9A2" w14:textId="77777777" w:rsidTr="00FF0FCB">
        <w:tc>
          <w:tcPr>
            <w:tcW w:w="811" w:type="dxa"/>
          </w:tcPr>
          <w:p w14:paraId="16F5E0BA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1BAF7C4" w14:textId="74C4A2F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Reservas</w:t>
            </w:r>
          </w:p>
        </w:tc>
        <w:tc>
          <w:tcPr>
            <w:tcW w:w="4419" w:type="dxa"/>
          </w:tcPr>
          <w:p w14:paraId="2CBFFCE3" w14:textId="36AC7EA0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a reserva de uma sala do instituto de forma associada à criação de um evento</w:t>
            </w:r>
          </w:p>
        </w:tc>
        <w:tc>
          <w:tcPr>
            <w:tcW w:w="1740" w:type="dxa"/>
          </w:tcPr>
          <w:p w14:paraId="5C554C7B" w14:textId="12829014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4F63F77B" w14:textId="35DDFB79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18252BF2" w14:textId="77777777" w:rsidTr="00FF0FCB">
        <w:tc>
          <w:tcPr>
            <w:tcW w:w="811" w:type="dxa"/>
          </w:tcPr>
          <w:p w14:paraId="048A8E6D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5286A584" w14:textId="2005313E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Validação &amp; Regras</w:t>
            </w:r>
          </w:p>
        </w:tc>
        <w:tc>
          <w:tcPr>
            <w:tcW w:w="4419" w:type="dxa"/>
          </w:tcPr>
          <w:p w14:paraId="1288A275" w14:textId="023EDAAA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Valida automaticamente a indisponibilidade de espaço e impede o choque de horários em reservas simultâneas na mesma sala.</w:t>
            </w:r>
          </w:p>
        </w:tc>
        <w:tc>
          <w:tcPr>
            <w:tcW w:w="1740" w:type="dxa"/>
          </w:tcPr>
          <w:p w14:paraId="1ECD0C64" w14:textId="405755A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3B612069" w14:textId="717D6306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3CD0446A" w14:textId="77777777" w:rsidTr="00FF0FCB">
        <w:tc>
          <w:tcPr>
            <w:tcW w:w="811" w:type="dxa"/>
          </w:tcPr>
          <w:p w14:paraId="32645908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4EB84546" w14:textId="724CC3FB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Reservas</w:t>
            </w:r>
          </w:p>
        </w:tc>
        <w:tc>
          <w:tcPr>
            <w:tcW w:w="4419" w:type="dxa"/>
          </w:tcPr>
          <w:p w14:paraId="0E465F35" w14:textId="0607561E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ao Administrador analisar e aprovar/rejeitar solicitações de reservas excepcionais ou em salas restritas.</w:t>
            </w:r>
          </w:p>
        </w:tc>
        <w:tc>
          <w:tcPr>
            <w:tcW w:w="1740" w:type="dxa"/>
          </w:tcPr>
          <w:p w14:paraId="3CBF2063" w14:textId="627F7FF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650" w:type="dxa"/>
          </w:tcPr>
          <w:p w14:paraId="0B4A4F48" w14:textId="505CC9A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  <w:tr w:rsidR="00FF0FCB" w:rsidRPr="00353468" w14:paraId="0D3B90FF" w14:textId="77777777" w:rsidTr="00FF0FCB">
        <w:tc>
          <w:tcPr>
            <w:tcW w:w="811" w:type="dxa"/>
          </w:tcPr>
          <w:p w14:paraId="1CDD6662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4AD8934" w14:textId="12B0B183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Participação</w:t>
            </w:r>
          </w:p>
        </w:tc>
        <w:tc>
          <w:tcPr>
            <w:tcW w:w="4419" w:type="dxa"/>
          </w:tcPr>
          <w:p w14:paraId="4075744B" w14:textId="1F9697A7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que os usuários naveguem pelos eventos disponíveis e realizem suas inscrições conforme o limite de vagas.</w:t>
            </w:r>
          </w:p>
        </w:tc>
        <w:tc>
          <w:tcPr>
            <w:tcW w:w="1740" w:type="dxa"/>
          </w:tcPr>
          <w:p w14:paraId="74FB4A5E" w14:textId="6F44A9D2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6760F248" w14:textId="3833DA6C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0EBC1C54" w14:textId="77777777" w:rsidTr="00FF0FCB">
        <w:tc>
          <w:tcPr>
            <w:tcW w:w="811" w:type="dxa"/>
          </w:tcPr>
          <w:p w14:paraId="41363C23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58ADD8B7" w14:textId="384F21E6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Participação</w:t>
            </w:r>
          </w:p>
        </w:tc>
        <w:tc>
          <w:tcPr>
            <w:tcW w:w="4419" w:type="dxa"/>
          </w:tcPr>
          <w:p w14:paraId="205FC1B2" w14:textId="4ED44507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aos organizadores visualizar e gerenciar a lista de participantes inscritos em seus eventos.</w:t>
            </w:r>
          </w:p>
        </w:tc>
        <w:tc>
          <w:tcPr>
            <w:tcW w:w="1740" w:type="dxa"/>
          </w:tcPr>
          <w:p w14:paraId="14967BA5" w14:textId="4068FA87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6C122256" w14:textId="165FF6D8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  <w:tr w:rsidR="00FF0FCB" w:rsidRPr="00353468" w14:paraId="4B555D8C" w14:textId="77777777" w:rsidTr="00FF0FCB">
        <w:tc>
          <w:tcPr>
            <w:tcW w:w="811" w:type="dxa"/>
          </w:tcPr>
          <w:p w14:paraId="18EE2704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035B95E7" w14:textId="7A8D8239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Cancelamento</w:t>
            </w:r>
          </w:p>
        </w:tc>
        <w:tc>
          <w:tcPr>
            <w:tcW w:w="4419" w:type="dxa"/>
          </w:tcPr>
          <w:p w14:paraId="6B928366" w14:textId="21C9C908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o cancelamento de um evento ou reserva, liberando a sala no sistema e atualizando a agenda.</w:t>
            </w:r>
          </w:p>
        </w:tc>
        <w:tc>
          <w:tcPr>
            <w:tcW w:w="1740" w:type="dxa"/>
          </w:tcPr>
          <w:p w14:paraId="6EC7E101" w14:textId="5532095A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050FD46F" w14:textId="7B9DAC8A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</w:tbl>
    <w:p w14:paraId="00000055" w14:textId="77777777" w:rsidR="0085447C" w:rsidRPr="00353468" w:rsidRDefault="00000000">
      <w:pPr>
        <w:spacing w:after="0"/>
        <w:rPr>
          <w:rFonts w:ascii="Arial" w:eastAsia="Arial" w:hAnsi="Arial" w:cs="Arial"/>
          <w:b/>
          <w:bCs/>
          <w:color w:val="000000"/>
        </w:rPr>
      </w:pPr>
      <w:r w:rsidRPr="00353468">
        <w:rPr>
          <w:rFonts w:ascii="Arial" w:eastAsia="Arial" w:hAnsi="Arial" w:cs="Arial"/>
          <w:sz w:val="17"/>
          <w:szCs w:val="17"/>
        </w:rPr>
        <w:t>*módulos de funcionalidades podem ser criados a partir de áreas do problema como grupos de funcionalidades. Por exemplo, num software de biblioteca: usuários, autenticação e controle de acesso, catálogo, buscas, empréstimos e reservas, etc.</w:t>
      </w:r>
    </w:p>
    <w:p w14:paraId="00000056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</w:p>
    <w:p w14:paraId="00000057" w14:textId="77777777" w:rsidR="0085447C" w:rsidRPr="00353468" w:rsidRDefault="00000000">
      <w:pPr>
        <w:pStyle w:val="Ttulo2"/>
      </w:pPr>
      <w:bookmarkStart w:id="15" w:name="_heading=h.bnudlnm7v6xi" w:colFirst="0" w:colLast="0"/>
      <w:bookmarkEnd w:id="15"/>
      <w:r w:rsidRPr="00353468">
        <w:br w:type="page"/>
      </w:r>
    </w:p>
    <w:p w14:paraId="00000058" w14:textId="77777777" w:rsidR="0085447C" w:rsidRPr="00353468" w:rsidRDefault="00000000">
      <w:pPr>
        <w:pStyle w:val="Ttulo2"/>
      </w:pPr>
      <w:bookmarkStart w:id="16" w:name="_heading=h.3v8cpcqwclz1" w:colFirst="0" w:colLast="0"/>
      <w:bookmarkEnd w:id="16"/>
      <w:r w:rsidRPr="00353468">
        <w:lastRenderedPageBreak/>
        <w:t>Matriz de Rastreabilidade de Requisitos Não-Funcionais</w:t>
      </w:r>
    </w:p>
    <w:tbl>
      <w:tblPr>
        <w:tblStyle w:val="ab"/>
        <w:tblW w:w="102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6"/>
        <w:gridCol w:w="1560"/>
        <w:gridCol w:w="4425"/>
        <w:gridCol w:w="1742"/>
        <w:gridCol w:w="1632"/>
      </w:tblGrid>
      <w:tr w:rsidR="0085447C" w:rsidRPr="00353468" w14:paraId="1067CA16" w14:textId="77777777" w:rsidTr="004B4F1F">
        <w:tc>
          <w:tcPr>
            <w:tcW w:w="856" w:type="dxa"/>
            <w:shd w:val="clear" w:color="auto" w:fill="D9D9D9"/>
          </w:tcPr>
          <w:p w14:paraId="00000059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60" w:type="dxa"/>
            <w:shd w:val="clear" w:color="auto" w:fill="D9D9D9"/>
          </w:tcPr>
          <w:p w14:paraId="0000005A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13"/>
                <w:id w:val="-613116385"/>
              </w:sdtPr>
              <w:sdtContent/>
            </w:sdt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ASPECTO DE QUALIDADE*</w:t>
            </w:r>
          </w:p>
        </w:tc>
        <w:tc>
          <w:tcPr>
            <w:tcW w:w="4425" w:type="dxa"/>
            <w:shd w:val="clear" w:color="auto" w:fill="D9D9D9"/>
          </w:tcPr>
          <w:p w14:paraId="0000005B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NOME DO REQUISITO</w:t>
            </w:r>
          </w:p>
        </w:tc>
        <w:tc>
          <w:tcPr>
            <w:tcW w:w="1742" w:type="dxa"/>
            <w:shd w:val="clear" w:color="auto" w:fill="D9D9D9"/>
          </w:tcPr>
          <w:p w14:paraId="0000005C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MUTABILIDADE</w:t>
            </w:r>
          </w:p>
        </w:tc>
        <w:tc>
          <w:tcPr>
            <w:tcW w:w="1632" w:type="dxa"/>
            <w:shd w:val="clear" w:color="auto" w:fill="D9D9D9"/>
          </w:tcPr>
          <w:p w14:paraId="0000005D" w14:textId="77777777" w:rsidR="0085447C" w:rsidRPr="003534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PRIORIDADE</w:t>
            </w:r>
          </w:p>
        </w:tc>
      </w:tr>
      <w:tr w:rsidR="00FF0FCB" w:rsidRPr="00353468" w14:paraId="78C070D3" w14:textId="77777777" w:rsidTr="004B4F1F">
        <w:trPr>
          <w:trHeight w:val="454"/>
        </w:trPr>
        <w:tc>
          <w:tcPr>
            <w:tcW w:w="856" w:type="dxa"/>
          </w:tcPr>
          <w:p w14:paraId="0000005E" w14:textId="77777777" w:rsidR="00FF0FCB" w:rsidRPr="00353468" w:rsidRDefault="00FF0FCB" w:rsidP="00FF0FC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000005F" w14:textId="07BEA2F4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egurança</w:t>
            </w:r>
          </w:p>
        </w:tc>
        <w:tc>
          <w:tcPr>
            <w:tcW w:w="4425" w:type="dxa"/>
          </w:tcPr>
          <w:p w14:paraId="00000060" w14:textId="4BEC5F8B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O sistema deve autenticar os usuários com senhas criptografadas (ex: BCrypt) e controlar acessos por perfil (RBAC).</w:t>
            </w:r>
          </w:p>
        </w:tc>
        <w:tc>
          <w:tcPr>
            <w:tcW w:w="1742" w:type="dxa"/>
          </w:tcPr>
          <w:p w14:paraId="00000061" w14:textId="5EC5A1D4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00000062" w14:textId="7B078E86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09B54FC2" w14:textId="77777777" w:rsidTr="004B4F1F">
        <w:tc>
          <w:tcPr>
            <w:tcW w:w="856" w:type="dxa"/>
          </w:tcPr>
          <w:p w14:paraId="71FBDEB0" w14:textId="265C0CBF" w:rsidR="00FF0FCB" w:rsidRPr="00353468" w:rsidRDefault="00FF0FCB" w:rsidP="00FF0FCB">
            <w:pPr>
              <w:spacing w:after="2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5B76A9" w:rsidRPr="0035346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353468">
              <w:rPr>
                <w:rFonts w:ascii="Arial" w:eastAsia="Arial" w:hAnsi="Arial" w:cs="Arial"/>
                <w:sz w:val="20"/>
                <w:szCs w:val="20"/>
              </w:rPr>
              <w:t>F 2</w:t>
            </w:r>
          </w:p>
          <w:p w14:paraId="00000063" w14:textId="4191D19E" w:rsidR="00FF0FCB" w:rsidRPr="00353468" w:rsidRDefault="00FF0FCB" w:rsidP="00FF0FCB">
            <w:pPr>
              <w:spacing w:after="20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0000064" w14:textId="237269A8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4425" w:type="dxa"/>
          </w:tcPr>
          <w:p w14:paraId="00000065" w14:textId="764D3A54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 interface deve ser responsiva (adaptável a celulares e computadores) e permitir que uma reserva seja concluída em no máximo 4 passos.</w:t>
            </w:r>
          </w:p>
        </w:tc>
        <w:tc>
          <w:tcPr>
            <w:tcW w:w="1742" w:type="dxa"/>
          </w:tcPr>
          <w:p w14:paraId="00000066" w14:textId="625BE861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632" w:type="dxa"/>
          </w:tcPr>
          <w:p w14:paraId="00000067" w14:textId="03B1D767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617D101A" w14:textId="77777777" w:rsidTr="004B4F1F">
        <w:tc>
          <w:tcPr>
            <w:tcW w:w="856" w:type="dxa"/>
          </w:tcPr>
          <w:p w14:paraId="6D338267" w14:textId="77777777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RNF 3</w:t>
            </w:r>
          </w:p>
          <w:p w14:paraId="77615332" w14:textId="3952062F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625DB2" w14:textId="21465264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Manutenibilidade</w:t>
            </w:r>
          </w:p>
          <w:p w14:paraId="6BC19A80" w14:textId="30DB9CB2" w:rsidR="005B76A9" w:rsidRPr="00353468" w:rsidRDefault="005B76A9" w:rsidP="005B76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25" w:type="dxa"/>
          </w:tcPr>
          <w:p w14:paraId="7D510BB8" w14:textId="5C25C6D6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 arquitetura de software deve ser estruturada em camadas bem definidas (ex: MVC / Clean Architecture) facilitando correções e futuras extensões.</w:t>
            </w:r>
          </w:p>
        </w:tc>
        <w:tc>
          <w:tcPr>
            <w:tcW w:w="1742" w:type="dxa"/>
          </w:tcPr>
          <w:p w14:paraId="293B8F5A" w14:textId="66981B33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6CF72CC2" w14:textId="56F80A8E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  <w:tr w:rsidR="00FF0FCB" w:rsidRPr="00353468" w14:paraId="498E778A" w14:textId="77777777" w:rsidTr="004B4F1F">
        <w:tc>
          <w:tcPr>
            <w:tcW w:w="856" w:type="dxa"/>
          </w:tcPr>
          <w:p w14:paraId="7206B607" w14:textId="3461C7AA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5B76A9" w:rsidRPr="0035346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353468">
              <w:rPr>
                <w:rFonts w:ascii="Arial" w:eastAsia="Arial" w:hAnsi="Arial" w:cs="Arial"/>
                <w:sz w:val="20"/>
                <w:szCs w:val="20"/>
              </w:rPr>
              <w:t>F 4</w:t>
            </w:r>
          </w:p>
          <w:p w14:paraId="48B39FFC" w14:textId="0FE0811E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E0D6987" w14:textId="28A34F8A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Confiabilidade</w:t>
            </w:r>
          </w:p>
        </w:tc>
        <w:tc>
          <w:tcPr>
            <w:tcW w:w="4425" w:type="dxa"/>
          </w:tcPr>
          <w:p w14:paraId="539637DC" w14:textId="6AF4C4E8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O sistema deve ser implantado em ambiente que garanta disponibilidade de 99% (Uptime) durante os dias letivos e manter backups diários da base de dados.</w:t>
            </w:r>
          </w:p>
        </w:tc>
        <w:tc>
          <w:tcPr>
            <w:tcW w:w="1742" w:type="dxa"/>
          </w:tcPr>
          <w:p w14:paraId="44E9C844" w14:textId="69AB5383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57B4AE45" w14:textId="3FF55D61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242A8765" w14:textId="77777777" w:rsidTr="004B4F1F">
        <w:tc>
          <w:tcPr>
            <w:tcW w:w="856" w:type="dxa"/>
          </w:tcPr>
          <w:p w14:paraId="7FFB933C" w14:textId="26359B27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5B76A9" w:rsidRPr="0035346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353468">
              <w:rPr>
                <w:rFonts w:ascii="Arial" w:eastAsia="Arial" w:hAnsi="Arial" w:cs="Arial"/>
                <w:sz w:val="20"/>
                <w:szCs w:val="20"/>
              </w:rPr>
              <w:t>F 5</w:t>
            </w:r>
          </w:p>
          <w:p w14:paraId="798CC73D" w14:textId="34C0C79A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8C474C2" w14:textId="23C50EC7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Eficiência</w:t>
            </w:r>
          </w:p>
        </w:tc>
        <w:tc>
          <w:tcPr>
            <w:tcW w:w="4425" w:type="dxa"/>
          </w:tcPr>
          <w:p w14:paraId="13C00B39" w14:textId="278A4F17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O tempo de resposta para validação de choque de horários e confirmação de reserva deve ser inferior a 2 segundos para até 500 requisições simultâneas.</w:t>
            </w:r>
          </w:p>
        </w:tc>
        <w:tc>
          <w:tcPr>
            <w:tcW w:w="1742" w:type="dxa"/>
          </w:tcPr>
          <w:p w14:paraId="497B4DE4" w14:textId="71618F6E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1A6808E9" w14:textId="29D1DB70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3626C5E5" w14:textId="77777777" w:rsidTr="004B4F1F">
        <w:tc>
          <w:tcPr>
            <w:tcW w:w="856" w:type="dxa"/>
          </w:tcPr>
          <w:p w14:paraId="4F6F13F9" w14:textId="718DEB33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5B76A9" w:rsidRPr="0035346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353468">
              <w:rPr>
                <w:rFonts w:ascii="Arial" w:eastAsia="Arial" w:hAnsi="Arial" w:cs="Arial"/>
                <w:sz w:val="20"/>
                <w:szCs w:val="20"/>
              </w:rPr>
              <w:t>F 6</w:t>
            </w:r>
          </w:p>
        </w:tc>
        <w:tc>
          <w:tcPr>
            <w:tcW w:w="1560" w:type="dxa"/>
          </w:tcPr>
          <w:p w14:paraId="71A13CE1" w14:textId="0BC37A17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Compatibilidade</w:t>
            </w:r>
          </w:p>
          <w:p w14:paraId="735E1A82" w14:textId="29A33CD3" w:rsidR="005B76A9" w:rsidRPr="00353468" w:rsidRDefault="005B76A9" w:rsidP="005B76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25" w:type="dxa"/>
          </w:tcPr>
          <w:p w14:paraId="7C2BF25F" w14:textId="01FB1CEE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O sistema deve ser compatível com os principais navegadores de mercado (Chrome, Edge, Firefox, Safari) e integrar-se com serviços padrão de envio de e-mail (SMTP).</w:t>
            </w:r>
          </w:p>
        </w:tc>
        <w:tc>
          <w:tcPr>
            <w:tcW w:w="1742" w:type="dxa"/>
          </w:tcPr>
          <w:p w14:paraId="3CFE1E2C" w14:textId="6CDD7729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7BD85AF8" w14:textId="5B2E6335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</w:tbl>
    <w:p w14:paraId="00000068" w14:textId="77777777" w:rsidR="0085447C" w:rsidRPr="0035346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r w:rsidRPr="00353468">
        <w:rPr>
          <w:rFonts w:ascii="Arial" w:eastAsia="Arial" w:hAnsi="Arial" w:cs="Arial"/>
          <w:sz w:val="17"/>
          <w:szCs w:val="17"/>
        </w:rPr>
        <w:t xml:space="preserve">*enquadrar numa das características  do modelo de qualidade da ISO, vide </w:t>
      </w:r>
      <w:hyperlink r:id="rId13">
        <w:r w:rsidRPr="00353468">
          <w:rPr>
            <w:rFonts w:ascii="Arial" w:eastAsia="Arial" w:hAnsi="Arial" w:cs="Arial"/>
            <w:color w:val="1155CC"/>
            <w:sz w:val="17"/>
            <w:szCs w:val="17"/>
            <w:u w:val="single"/>
          </w:rPr>
          <w:t>https://iso25000.com/index.php/en/iso-25000-standards/iso-25010</w:t>
        </w:r>
      </w:hyperlink>
      <w:r w:rsidRPr="00353468">
        <w:rPr>
          <w:rFonts w:ascii="Arial" w:eastAsia="Arial" w:hAnsi="Arial" w:cs="Arial"/>
          <w:sz w:val="17"/>
          <w:szCs w:val="17"/>
        </w:rPr>
        <w:t xml:space="preserve"> </w:t>
      </w:r>
    </w:p>
    <w:p w14:paraId="00000069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000006A" w14:textId="77777777" w:rsidR="0085447C" w:rsidRPr="00353468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 w:rsidRPr="00353468">
        <w:rPr>
          <w:rFonts w:ascii="Arial" w:hAnsi="Arial" w:cs="Arial"/>
        </w:rPr>
        <w:br w:type="page"/>
      </w:r>
    </w:p>
    <w:bookmarkStart w:id="17" w:name="_heading=h.9kox8q64hoxe" w:colFirst="0" w:colLast="0"/>
    <w:bookmarkEnd w:id="17"/>
    <w:p w14:paraId="0000006B" w14:textId="77777777" w:rsidR="0085447C" w:rsidRPr="00353468" w:rsidRDefault="00000000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14"/>
          <w:id w:val="-301886550"/>
        </w:sdtPr>
        <w:sdtContent>
          <w:commentRangeStart w:id="18"/>
        </w:sdtContent>
      </w:sdt>
      <w:r w:rsidRPr="00353468">
        <w:t>ESPECIFICAÇÃO</w:t>
      </w:r>
      <w:r w:rsidRPr="00353468">
        <w:rPr>
          <w:color w:val="000000"/>
        </w:rPr>
        <w:t xml:space="preserve"> DOS REQUISITOS</w:t>
      </w:r>
      <w:commentRangeEnd w:id="18"/>
      <w:r w:rsidRPr="00353468">
        <w:rPr>
          <w:rStyle w:val="Refdecomentrio"/>
          <w:sz w:val="24"/>
          <w:szCs w:val="24"/>
        </w:rPr>
        <w:commentReference w:id="18"/>
      </w:r>
    </w:p>
    <w:p w14:paraId="19B07037" w14:textId="38A459A9" w:rsidR="009A6E8A" w:rsidRPr="00353468" w:rsidRDefault="009A6E8A" w:rsidP="009A6E8A">
      <w:pPr>
        <w:pStyle w:val="Ttulo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</w:pPr>
      <w:bookmarkStart w:id="19" w:name="_heading=h.6kr96fczl1sk" w:colFirst="0" w:colLast="0"/>
      <w:bookmarkEnd w:id="19"/>
      <w:r w:rsidRPr="00353468">
        <w:rPr>
          <w:color w:val="000000"/>
        </w:rPr>
        <w:t>REQUISITOS</w:t>
      </w:r>
      <w:r w:rsidRPr="00353468">
        <w:rPr>
          <w:color w:val="000000"/>
        </w:rPr>
        <w:t xml:space="preserve"> FUNCIONAIS</w:t>
      </w:r>
    </w:p>
    <w:p w14:paraId="4DD41145" w14:textId="77777777" w:rsidR="005B76A9" w:rsidRPr="00353468" w:rsidRDefault="005B76A9" w:rsidP="005B76A9">
      <w:pPr>
        <w:pStyle w:val="Ttulo2"/>
        <w:spacing w:after="0"/>
        <w:jc w:val="both"/>
      </w:pPr>
    </w:p>
    <w:p w14:paraId="2C1924FD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RF01. Autenticação e Controle de Acesso</w:t>
      </w:r>
    </w:p>
    <w:p w14:paraId="5BACD7BF" w14:textId="77777777" w:rsidR="005B76A9" w:rsidRPr="00353468" w:rsidRDefault="005B76A9" w:rsidP="005B76A9">
      <w:pPr>
        <w:pStyle w:val="Ttulo2"/>
        <w:numPr>
          <w:ilvl w:val="0"/>
          <w:numId w:val="21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do interesse de todos os atores para permitir o acesso seguro às funcionalidades personalizadas do sistema. É necessária para identificar quem está realizando inscrições, cadastrando eventos ou gerando reservas. Sua ausência exporia o sistema a reservas anônimas e alterações indevidas.</w:t>
      </w:r>
    </w:p>
    <w:p w14:paraId="10DDB26D" w14:textId="77777777" w:rsidR="005B76A9" w:rsidRPr="00353468" w:rsidRDefault="005B76A9" w:rsidP="005B76A9">
      <w:pPr>
        <w:pStyle w:val="Ttulo2"/>
        <w:numPr>
          <w:ilvl w:val="0"/>
          <w:numId w:val="21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2412B2A0" w14:textId="77777777" w:rsidR="005B76A9" w:rsidRPr="00353468" w:rsidRDefault="005B76A9" w:rsidP="005B76A9">
      <w:pPr>
        <w:pStyle w:val="Ttulo2"/>
        <w:numPr>
          <w:ilvl w:val="1"/>
          <w:numId w:val="21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OBRIGATÓRIO QUE todo usuário forneça e-mail institucional e senha válida para autenticação.</w:t>
      </w:r>
    </w:p>
    <w:p w14:paraId="7C5B7259" w14:textId="77777777" w:rsidR="005B76A9" w:rsidRPr="00353468" w:rsidRDefault="005B76A9" w:rsidP="005B76A9">
      <w:pPr>
        <w:pStyle w:val="Ttulo2"/>
        <w:numPr>
          <w:ilvl w:val="1"/>
          <w:numId w:val="21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SE o perfil do usuário for "Aluno" ou "Professor", ENTÃO o sistema PERMITE o cadastro de eventos e reservas de salas padrão, SENÃO restringe o acesso aos módulos administrativos.</w:t>
      </w:r>
    </w:p>
    <w:p w14:paraId="4FF1A115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</w:pPr>
      <w:r w:rsidRPr="00353468">
        <w:rPr>
          <w:b w:val="0"/>
          <w:bCs w:val="0"/>
        </w:rPr>
        <w:t>RN3: SEMPRE QUE um usuário tentar realizar 5 tentativas de login incorretas, ENTÃO o sistema bloqueia o acesso da conta temporariamente por 15 minutos</w:t>
      </w:r>
      <w:r w:rsidRPr="00353468">
        <w:t>.</w:t>
      </w:r>
    </w:p>
    <w:p w14:paraId="14FB3993" w14:textId="03BD9306" w:rsidR="005B76A9" w:rsidRPr="00353468" w:rsidRDefault="005B76A9" w:rsidP="005B76A9">
      <w:pPr>
        <w:pStyle w:val="Ttulo2"/>
        <w:spacing w:after="0"/>
        <w:ind w:left="1440"/>
        <w:jc w:val="both"/>
      </w:pPr>
    </w:p>
    <w:p w14:paraId="0F50B1D5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RF02. Manutenção do Cadastro de Salas</w:t>
      </w:r>
    </w:p>
    <w:p w14:paraId="25C2F9DE" w14:textId="77777777" w:rsidR="005B76A9" w:rsidRPr="00353468" w:rsidRDefault="005B76A9" w:rsidP="005B76A9">
      <w:pPr>
        <w:pStyle w:val="Ttulo2"/>
        <w:numPr>
          <w:ilvl w:val="0"/>
          <w:numId w:val="22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interessa aos Administradores para manter o inventário atualizado dos espaços físicos do instituto (salas, laboratórios, auditórios). É útil para disponibilizar a capacidade e recursos disponíveis aos organizadores. A falta desta funcionalidade impediria a alocação correta de eventos nos espaços.</w:t>
      </w:r>
    </w:p>
    <w:p w14:paraId="43F88A0C" w14:textId="77777777" w:rsidR="005B76A9" w:rsidRPr="00353468" w:rsidRDefault="005B76A9" w:rsidP="005B76A9">
      <w:pPr>
        <w:pStyle w:val="Ttulo2"/>
        <w:numPr>
          <w:ilvl w:val="0"/>
          <w:numId w:val="22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30D4C461" w14:textId="77777777" w:rsidR="005B76A9" w:rsidRPr="00353468" w:rsidRDefault="005B76A9" w:rsidP="005B76A9">
      <w:pPr>
        <w:pStyle w:val="Ttulo2"/>
        <w:numPr>
          <w:ilvl w:val="1"/>
          <w:numId w:val="22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OBRIGATÓRIO QUE cada sala possua nome/código identificador único, capacidade máxima de pessoas e recursos disponíveis.</w:t>
      </w:r>
    </w:p>
    <w:p w14:paraId="1ABE1257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NÃO É PERMITIDO QUE uma sala seja excluída do sistema SE houver eventos ou reservas ativas associadas a ela em datas futuras.</w:t>
      </w:r>
    </w:p>
    <w:p w14:paraId="6D7E84CB" w14:textId="08D26030" w:rsidR="005B76A9" w:rsidRPr="00353468" w:rsidRDefault="005B76A9" w:rsidP="005B76A9">
      <w:pPr>
        <w:pStyle w:val="Ttulo2"/>
        <w:spacing w:after="0"/>
        <w:ind w:left="1440"/>
        <w:jc w:val="both"/>
      </w:pPr>
    </w:p>
    <w:p w14:paraId="29B94B7F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RF03. Definição de Grade Horária e Disponibilidade</w:t>
      </w:r>
    </w:p>
    <w:p w14:paraId="44920268" w14:textId="77777777" w:rsidR="005B76A9" w:rsidRPr="00353468" w:rsidRDefault="005B76A9" w:rsidP="005B76A9">
      <w:pPr>
        <w:pStyle w:val="Ttulo2"/>
        <w:numPr>
          <w:ilvl w:val="0"/>
          <w:numId w:val="23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voltada para Administradores configurarem os dias e horários operacionais de cada sala. É útil para evitar reservas em períodos de fechamento do instituto ou sem suporte. Sua ausência permitiria agendamentos em horários indevidos (ex: madrugadas ou domingos).</w:t>
      </w:r>
    </w:p>
    <w:p w14:paraId="30731D42" w14:textId="77777777" w:rsidR="005B76A9" w:rsidRPr="00353468" w:rsidRDefault="005B76A9" w:rsidP="005B76A9">
      <w:pPr>
        <w:pStyle w:val="Ttulo2"/>
        <w:numPr>
          <w:ilvl w:val="0"/>
          <w:numId w:val="23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4B363FC6" w14:textId="77777777" w:rsidR="005B76A9" w:rsidRPr="00353468" w:rsidRDefault="005B76A9" w:rsidP="005B76A9">
      <w:pPr>
        <w:pStyle w:val="Ttulo2"/>
        <w:numPr>
          <w:ilvl w:val="1"/>
          <w:numId w:val="23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OBRIGATÓRIO QUE o Administrador defina os dias da semana e o intervalo de horários permitidos para reserva de cada espaço.</w:t>
      </w:r>
    </w:p>
    <w:p w14:paraId="09C0B6FB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SE o horário solicitado para reserva estiver fora da grade cadastrada para a sala, ENTÃO o sistema impede a reserva ou altera seu status para pendente de aprovação excepcional.</w:t>
      </w:r>
    </w:p>
    <w:p w14:paraId="7B395DC0" w14:textId="41386EBC" w:rsidR="005B76A9" w:rsidRPr="00353468" w:rsidRDefault="005B76A9" w:rsidP="005B76A9">
      <w:pPr>
        <w:pStyle w:val="Ttulo2"/>
        <w:spacing w:after="0"/>
        <w:ind w:left="1440"/>
        <w:jc w:val="both"/>
      </w:pPr>
    </w:p>
    <w:p w14:paraId="62CE923F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RF04. Cadastro de Cursos e Workshops</w:t>
      </w:r>
    </w:p>
    <w:p w14:paraId="29CD72B3" w14:textId="77777777" w:rsidR="005B76A9" w:rsidRPr="00353468" w:rsidRDefault="005B76A9" w:rsidP="005B76A9">
      <w:pPr>
        <w:pStyle w:val="Ttulo2"/>
        <w:numPr>
          <w:ilvl w:val="0"/>
          <w:numId w:val="24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interessa a Alunos e Professores que atuam como organizadores. É necessária para criar o catálogo de atividades acadêmicas e definir as regras do evento (como público e limite de vagas). Sem ela, o instituto não teria como centralizar e divulgar seus eventos.</w:t>
      </w:r>
    </w:p>
    <w:p w14:paraId="49B60183" w14:textId="77777777" w:rsidR="005B76A9" w:rsidRPr="00353468" w:rsidRDefault="005B76A9" w:rsidP="005B76A9">
      <w:pPr>
        <w:pStyle w:val="Ttulo2"/>
        <w:numPr>
          <w:ilvl w:val="0"/>
          <w:numId w:val="24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6664D92D" w14:textId="77777777" w:rsidR="005B76A9" w:rsidRPr="00353468" w:rsidRDefault="005B76A9" w:rsidP="005B76A9">
      <w:pPr>
        <w:pStyle w:val="Ttulo2"/>
        <w:numPr>
          <w:ilvl w:val="1"/>
          <w:numId w:val="24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OBRIGATÓRIO QUE o organizador informe título, descrição, carga horária, público-alvo, data e quantidade limite de vagas ao criar o evento.</w:t>
      </w:r>
    </w:p>
    <w:p w14:paraId="2CFCFAF0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lastRenderedPageBreak/>
        <w:t>RN2: OBRIGATORIAMENTE, durante a criação do evento, o sistema exige a vinculação de uma sala física cadastrada.</w:t>
      </w:r>
    </w:p>
    <w:p w14:paraId="45EC8457" w14:textId="00339E76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</w:p>
    <w:p w14:paraId="1D9DD426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RF05. Reserva de Sala do Instituto</w:t>
      </w:r>
    </w:p>
    <w:p w14:paraId="4AE087C7" w14:textId="77777777" w:rsidR="005B76A9" w:rsidRPr="00353468" w:rsidRDefault="005B76A9" w:rsidP="005B76A9">
      <w:pPr>
        <w:pStyle w:val="Ttulo2"/>
        <w:numPr>
          <w:ilvl w:val="0"/>
          <w:numId w:val="2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do interesse dos organizadores para garantir a alocação do espaço físico necessário para o evento. É útil para associar diretamente o local à atividade acadêmica. Sua ausência causaria falta de controle sobre o uso dos espaços do campus.</w:t>
      </w:r>
    </w:p>
    <w:p w14:paraId="22C5AC32" w14:textId="77777777" w:rsidR="005B76A9" w:rsidRPr="00353468" w:rsidRDefault="005B76A9" w:rsidP="005B76A9">
      <w:pPr>
        <w:pStyle w:val="Ttulo2"/>
        <w:numPr>
          <w:ilvl w:val="0"/>
          <w:numId w:val="2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146BB7E8" w14:textId="77777777" w:rsidR="005B76A9" w:rsidRPr="00353468" w:rsidRDefault="005B76A9" w:rsidP="005B76A9">
      <w:pPr>
        <w:pStyle w:val="Ttulo2"/>
        <w:numPr>
          <w:ilvl w:val="1"/>
          <w:numId w:val="2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SEMPRE QUE um evento for cadastrado, a reserva da sala selecionada deve ser solicitada no mesmo fluxo operacional.</w:t>
      </w:r>
    </w:p>
    <w:p w14:paraId="5752BD1A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SE a reserva for confirmada, ENTÃO o espaço fica indisponível para outras alocações no mesmo intervalo de tempo.</w:t>
      </w:r>
    </w:p>
    <w:p w14:paraId="037B0C89" w14:textId="1C2D7D0B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</w:p>
    <w:p w14:paraId="229CA1AA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RF06. Validação Automática de Choque de Horários</w:t>
      </w:r>
    </w:p>
    <w:p w14:paraId="6DF2AB94" w14:textId="77777777" w:rsidR="005B76A9" w:rsidRPr="00353468" w:rsidRDefault="005B76A9" w:rsidP="005B76A9">
      <w:pPr>
        <w:pStyle w:val="Ttulo2"/>
        <w:numPr>
          <w:ilvl w:val="0"/>
          <w:numId w:val="2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vital para evitar conflitos de uso de espaços físicos no instituto. É útil para checar se a sala e o horário desejados já estão ocupados por outro evento. A falta deste requisito causaria sobreposição de aulas e eventos em uma mesma sala.</w:t>
      </w:r>
    </w:p>
    <w:p w14:paraId="11AD4F25" w14:textId="77777777" w:rsidR="005B76A9" w:rsidRPr="00353468" w:rsidRDefault="005B76A9" w:rsidP="005B76A9">
      <w:pPr>
        <w:pStyle w:val="Ttulo2"/>
        <w:numPr>
          <w:ilvl w:val="0"/>
          <w:numId w:val="2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40C1F404" w14:textId="77777777" w:rsidR="005B76A9" w:rsidRPr="00353468" w:rsidRDefault="005B76A9" w:rsidP="005B76A9">
      <w:pPr>
        <w:pStyle w:val="Ttulo2"/>
        <w:numPr>
          <w:ilvl w:val="1"/>
          <w:numId w:val="2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SEMPRE QUE uma reserva for solicitada, o sistema DEVE verificar a base de dados em busca de sobreposições de horário na mesma sala.</w:t>
      </w:r>
    </w:p>
    <w:p w14:paraId="1822D4C2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SE for detectado choque de horário com uma reserva existente, ENTÃO o sistema bloqueia a confirmação e indica a colisão de agenda.</w:t>
      </w:r>
    </w:p>
    <w:p w14:paraId="6BBB126B" w14:textId="0B48CE14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</w:p>
    <w:p w14:paraId="02BE9254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RF07. Aprovação de Reservas Excepcionais</w:t>
      </w:r>
    </w:p>
    <w:p w14:paraId="640052F1" w14:textId="77777777" w:rsidR="005B76A9" w:rsidRPr="00353468" w:rsidRDefault="005B76A9" w:rsidP="005B76A9">
      <w:pPr>
        <w:pStyle w:val="Ttulo2"/>
        <w:numPr>
          <w:ilvl w:val="0"/>
          <w:numId w:val="2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atende aos Administradores no gerenciamento de solicitações que fogem da regra padrão (ex: uso de auditórios ou horários especiais). É útil para manter o controle sobre espaços restritos do instituto. A falta dessa função impediria a realização de eventos de grande porte que necessitem de autorização prévia.</w:t>
      </w:r>
    </w:p>
    <w:p w14:paraId="7B7ACAC1" w14:textId="77777777" w:rsidR="005B76A9" w:rsidRPr="00353468" w:rsidRDefault="005B76A9" w:rsidP="005B76A9">
      <w:pPr>
        <w:pStyle w:val="Ttulo2"/>
        <w:numPr>
          <w:ilvl w:val="0"/>
          <w:numId w:val="2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30C151D7" w14:textId="77777777" w:rsidR="005B76A9" w:rsidRPr="00353468" w:rsidRDefault="005B76A9" w:rsidP="005B76A9">
      <w:pPr>
        <w:pStyle w:val="Ttulo2"/>
        <w:numPr>
          <w:ilvl w:val="1"/>
          <w:numId w:val="2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SE uma reserva for solicitada para um espaço classificado como "Restrito/Auditório" ou fora do expediente, ENTÃO o sistema atribui o status "Pendente de Aprovação".</w:t>
      </w:r>
    </w:p>
    <w:p w14:paraId="03168034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É OBRIGATÓRIO QUE o Administrador confirme ou rejeite a solicitação pendente antes de disponibilizar o espaço no sistema.</w:t>
      </w:r>
    </w:p>
    <w:p w14:paraId="036D652C" w14:textId="11410171" w:rsidR="005B76A9" w:rsidRPr="00353468" w:rsidRDefault="005B76A9" w:rsidP="005B76A9">
      <w:pPr>
        <w:pStyle w:val="Ttulo2"/>
        <w:spacing w:after="0"/>
        <w:ind w:left="1440"/>
        <w:jc w:val="both"/>
      </w:pPr>
    </w:p>
    <w:p w14:paraId="16CF0814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RF08. Inscrição em Eventos</w:t>
      </w:r>
    </w:p>
    <w:p w14:paraId="1F75987F" w14:textId="77777777" w:rsidR="005B76A9" w:rsidRPr="00353468" w:rsidRDefault="005B76A9" w:rsidP="005B76A9">
      <w:pPr>
        <w:pStyle w:val="Ttulo2"/>
        <w:numPr>
          <w:ilvl w:val="0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voltada para a comunidade acadêmica participar dos cursos e workshops ofertados. É necessária para garantir a vaga do participante e evitar superlotação. Sem ela, não haveria controle de inscritos nem limite de público.</w:t>
      </w:r>
    </w:p>
    <w:p w14:paraId="7D680092" w14:textId="77777777" w:rsidR="005B76A9" w:rsidRPr="00353468" w:rsidRDefault="005B76A9" w:rsidP="005B76A9">
      <w:pPr>
        <w:pStyle w:val="Ttulo2"/>
        <w:numPr>
          <w:ilvl w:val="0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19EAE956" w14:textId="77777777" w:rsidR="005B76A9" w:rsidRPr="00353468" w:rsidRDefault="005B76A9" w:rsidP="005B76A9">
      <w:pPr>
        <w:pStyle w:val="Ttulo2"/>
        <w:numPr>
          <w:ilvl w:val="1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SE o limite de vagas do evento tiver sido atingido, ENTÃO o sistema NÃO PERMITE novas inscrições.</w:t>
      </w:r>
    </w:p>
    <w:p w14:paraId="64064B4D" w14:textId="77777777" w:rsidR="005B76A9" w:rsidRPr="00353468" w:rsidRDefault="005B76A9" w:rsidP="005B76A9">
      <w:pPr>
        <w:pStyle w:val="Ttulo2"/>
        <w:numPr>
          <w:ilvl w:val="1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NÃO É PERMITIDO QUE um mesmo usuário se inscreva mais de uma vez no mesmo evento.</w:t>
      </w:r>
    </w:p>
    <w:p w14:paraId="6083B89D" w14:textId="77777777" w:rsidR="005B76A9" w:rsidRDefault="005B76A9" w:rsidP="005B76A9">
      <w:pPr>
        <w:pStyle w:val="Ttulo2"/>
        <w:numPr>
          <w:ilvl w:val="1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RN3: SEMPRE QUE uma inscrição for realizada com sucesso, ENTÃO o sistema decrementa em 1 o número de vagas disponíveis.</w:t>
      </w:r>
    </w:p>
    <w:p w14:paraId="65CB4077" w14:textId="77777777" w:rsidR="00353468" w:rsidRPr="00353468" w:rsidRDefault="00353468" w:rsidP="00353468"/>
    <w:p w14:paraId="384E519A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lastRenderedPageBreak/>
        <w:t>RF09. Gerenciamento de Lista de Participantes e Presença</w:t>
      </w:r>
    </w:p>
    <w:p w14:paraId="2F9D505F" w14:textId="77777777" w:rsidR="005B76A9" w:rsidRPr="00353468" w:rsidRDefault="005B76A9" w:rsidP="005B76A9">
      <w:pPr>
        <w:pStyle w:val="Ttulo2"/>
        <w:numPr>
          <w:ilvl w:val="0"/>
          <w:numId w:val="2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atende aos organizadores dos eventos para gerenciar quem se inscreveu e registrar a presença nos dias de atividade. É útil para emissão posterior de relatórios e certificados. Sua falta impossibilitaria a verificação de frequência nos cursos.</w:t>
      </w:r>
    </w:p>
    <w:p w14:paraId="412114AB" w14:textId="77777777" w:rsidR="005B76A9" w:rsidRPr="00353468" w:rsidRDefault="005B76A9" w:rsidP="005B76A9">
      <w:pPr>
        <w:pStyle w:val="Ttulo2"/>
        <w:numPr>
          <w:ilvl w:val="0"/>
          <w:numId w:val="2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2D22BAE4" w14:textId="77777777" w:rsidR="005B76A9" w:rsidRPr="00353468" w:rsidRDefault="005B76A9" w:rsidP="005B76A9">
      <w:pPr>
        <w:pStyle w:val="Ttulo2"/>
        <w:numPr>
          <w:ilvl w:val="1"/>
          <w:numId w:val="2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PERMITIDO QUE apenas o criador do evento ou um Administrador visualize e exporte a lista de inscritos.</w:t>
      </w:r>
    </w:p>
    <w:p w14:paraId="05E10886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O organizador PODE marcar a presença (check-in) dos participantes durante ou após a realização do evento.</w:t>
      </w:r>
    </w:p>
    <w:p w14:paraId="28687D58" w14:textId="2510B733" w:rsidR="005B76A9" w:rsidRPr="00353468" w:rsidRDefault="005B76A9" w:rsidP="005B76A9">
      <w:pPr>
        <w:pStyle w:val="Ttulo2"/>
        <w:spacing w:after="0"/>
        <w:ind w:left="1440"/>
        <w:jc w:val="both"/>
      </w:pPr>
    </w:p>
    <w:p w14:paraId="4B9D5B81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RF10. Disparo Automático de Lembretes de Eventos</w:t>
      </w:r>
    </w:p>
    <w:p w14:paraId="6ECC4917" w14:textId="77777777" w:rsidR="005B76A9" w:rsidRPr="00353468" w:rsidRDefault="005B76A9" w:rsidP="005B76A9">
      <w:pPr>
        <w:pStyle w:val="Ttulo2"/>
        <w:numPr>
          <w:ilvl w:val="0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serve aos participantes e organizadores para relembrar a data, horário e local da atividade. É útil para reduzir a taxa de ausência dos alunos inscritos. A falta deste recurso aumentaria os esquecimentos e faltas nos workshops.</w:t>
      </w:r>
    </w:p>
    <w:p w14:paraId="2E1CE068" w14:textId="77777777" w:rsidR="005B76A9" w:rsidRPr="00353468" w:rsidRDefault="005B76A9" w:rsidP="005B76A9">
      <w:pPr>
        <w:pStyle w:val="Ttulo2"/>
        <w:numPr>
          <w:ilvl w:val="0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24D9C2BC" w14:textId="77777777" w:rsidR="005B76A9" w:rsidRPr="00353468" w:rsidRDefault="005B76A9" w:rsidP="005B76A9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QUANDO faltarem 24 horas para o início de um evento, ENTÃO o sistema DEVE disparar automaticamente um e-mail de lembrete para todos os inscritos.</w:t>
      </w:r>
    </w:p>
    <w:p w14:paraId="715F1A03" w14:textId="77777777" w:rsidR="009A6E8A" w:rsidRPr="00353468" w:rsidRDefault="005B76A9" w:rsidP="009A6E8A">
      <w:pPr>
        <w:pStyle w:val="Ttulo2"/>
        <w:spacing w:after="0"/>
        <w:ind w:left="1440"/>
        <w:jc w:val="both"/>
        <w:rPr>
          <w:b w:val="0"/>
          <w:bCs w:val="0"/>
        </w:rPr>
      </w:pPr>
      <w:r w:rsidRPr="00353468">
        <w:rPr>
          <w:b w:val="0"/>
          <w:bCs w:val="0"/>
        </w:rPr>
        <w:t>RN2: É OBRIGATÓRIO QUE o lembrete contenha o nome da atividade, horário de início, sala e orientações do organizador.</w:t>
      </w:r>
    </w:p>
    <w:p w14:paraId="3DCDC9DF" w14:textId="6875E477" w:rsidR="005B76A9" w:rsidRPr="00353468" w:rsidRDefault="005B76A9" w:rsidP="009A6E8A">
      <w:pPr>
        <w:pStyle w:val="Ttulo2"/>
        <w:spacing w:after="0"/>
        <w:ind w:left="1440"/>
        <w:jc w:val="both"/>
      </w:pPr>
    </w:p>
    <w:p w14:paraId="0369346D" w14:textId="5686593B" w:rsidR="009A6E8A" w:rsidRPr="00353468" w:rsidRDefault="009A6E8A" w:rsidP="009A6E8A">
      <w:pPr>
        <w:pStyle w:val="Ttulo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53468">
        <w:rPr>
          <w:color w:val="000000"/>
        </w:rPr>
        <w:t>REQUISITOS NÃO FUNCIONAIS</w:t>
      </w:r>
      <w:r w:rsidRPr="00353468">
        <w:rPr>
          <w:color w:val="000000"/>
        </w:rPr>
        <w:t xml:space="preserve"> </w:t>
      </w:r>
    </w:p>
    <w:p w14:paraId="48683D7E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RNF01. Segurança na Autenticação e Proteção de Dados</w:t>
      </w:r>
    </w:p>
    <w:p w14:paraId="620BF4A5" w14:textId="77777777" w:rsidR="005B76A9" w:rsidRPr="00353468" w:rsidRDefault="005B76A9" w:rsidP="005B76A9">
      <w:pPr>
        <w:pStyle w:val="Ttulo2"/>
        <w:numPr>
          <w:ilvl w:val="0"/>
          <w:numId w:val="1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visa garantir a integridade das credenciais de acesso e o cumprimento da proteção de dados pessoais (LGPD). Garante impactos positivos ao evitar o vazamento de senhas e acessos não autorizados por pessoas mal-intencionadas. A não adocação deste requisito exporia os dados dos alunos e permitiria que terceiros cancelassem reservas ou eventos indevidamente.</w:t>
      </w:r>
    </w:p>
    <w:p w14:paraId="7FB55107" w14:textId="77777777" w:rsidR="005B76A9" w:rsidRPr="00353468" w:rsidRDefault="005B76A9" w:rsidP="005B76A9">
      <w:pPr>
        <w:pStyle w:val="Ttulo2"/>
        <w:numPr>
          <w:ilvl w:val="0"/>
          <w:numId w:val="1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69F279BE" w14:textId="77777777" w:rsidR="005B76A9" w:rsidRPr="00353468" w:rsidRDefault="005B76A9" w:rsidP="005B76A9">
      <w:pPr>
        <w:pStyle w:val="Ttulo2"/>
        <w:numPr>
          <w:ilvl w:val="1"/>
          <w:numId w:val="1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Todas as senhas de usuários devem ser armazenadas no banco de dados utilizando criptografia forte via algoritmo Hash BCrypt (cost factor &gt;= 10).</w:t>
      </w:r>
    </w:p>
    <w:p w14:paraId="16356623" w14:textId="77777777" w:rsidR="005B76A9" w:rsidRPr="00353468" w:rsidRDefault="005B76A9" w:rsidP="005B76A9">
      <w:pPr>
        <w:pStyle w:val="Ttulo2"/>
        <w:numPr>
          <w:ilvl w:val="1"/>
          <w:numId w:val="1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A comunicação entre o navegador do usuário e o servidor deve utilizar obrigatoriamente protocolo seguro HTTPS/TLS 1.3.</w:t>
      </w:r>
    </w:p>
    <w:p w14:paraId="7D340C4B" w14:textId="391E54D6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  <w:r w:rsidRPr="00353468">
        <w:rPr>
          <w:b w:val="0"/>
          <w:bCs w:val="0"/>
        </w:rPr>
        <w:t>O controle de acesso a rotas administrativas deve seguir o modelo RBAC (</w:t>
      </w:r>
      <w:r w:rsidRPr="00353468">
        <w:rPr>
          <w:b w:val="0"/>
          <w:bCs w:val="0"/>
          <w:i/>
          <w:iCs/>
        </w:rPr>
        <w:t>Role-Based Access Control</w:t>
      </w:r>
      <w:r w:rsidRPr="00353468">
        <w:rPr>
          <w:b w:val="0"/>
          <w:bCs w:val="0"/>
        </w:rPr>
        <w:t>).</w:t>
      </w:r>
      <w:r w:rsidRPr="00353468">
        <w:rPr>
          <w:b w:val="0"/>
          <w:bCs w:val="0"/>
        </w:rPr>
        <w:t xml:space="preserve"> </w:t>
      </w:r>
      <w:r w:rsidRPr="00353468">
        <w:rPr>
          <w:b w:val="0"/>
          <w:bCs w:val="0"/>
        </w:rPr>
        <w:tab/>
      </w:r>
    </w:p>
    <w:p w14:paraId="199C06B6" w14:textId="50C88EE2" w:rsidR="005B76A9" w:rsidRPr="00353468" w:rsidRDefault="005B76A9" w:rsidP="005B76A9">
      <w:pPr>
        <w:pStyle w:val="Ttulo2"/>
        <w:spacing w:after="0"/>
        <w:ind w:left="1080"/>
        <w:jc w:val="both"/>
      </w:pPr>
    </w:p>
    <w:p w14:paraId="11BA3E39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RNF02. Usabilidade e Responsividade da Interface</w:t>
      </w:r>
    </w:p>
    <w:p w14:paraId="30F1DCD6" w14:textId="77777777" w:rsidR="005B76A9" w:rsidRPr="00353468" w:rsidRDefault="005B76A9" w:rsidP="005B76A9">
      <w:pPr>
        <w:pStyle w:val="Ttulo2"/>
        <w:numPr>
          <w:ilvl w:val="0"/>
          <w:numId w:val="1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visa garantir que o sistema seja intuitivo, fácil de usar e acessível através de computadores e dispositivos móveis (smartphones e tablets). Traz impactos positivos ao reduzir o tempo de treinamento dos usuários e diminuir erros operacionais durante reservas. Não adotá-lo causaria insatisfação dos usuários e desistência no uso da plataforma em telas menores.</w:t>
      </w:r>
    </w:p>
    <w:p w14:paraId="49B1C633" w14:textId="77777777" w:rsidR="005B76A9" w:rsidRPr="00353468" w:rsidRDefault="005B76A9" w:rsidP="005B76A9">
      <w:pPr>
        <w:pStyle w:val="Ttulo2"/>
        <w:numPr>
          <w:ilvl w:val="0"/>
          <w:numId w:val="1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440D5ECE" w14:textId="77777777" w:rsidR="005B76A9" w:rsidRPr="00353468" w:rsidRDefault="005B76A9" w:rsidP="005B76A9">
      <w:pPr>
        <w:pStyle w:val="Ttulo2"/>
        <w:numPr>
          <w:ilvl w:val="1"/>
          <w:numId w:val="1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A interface deve ser desenvolvida utilizando conceitos de Design Responsivo, adaptando-se a resoluções de tela desde 360px (mobile) até 1920px (desktop).</w:t>
      </w:r>
    </w:p>
    <w:p w14:paraId="5BA95C53" w14:textId="7B4FE389" w:rsidR="005B76A9" w:rsidRDefault="005B76A9" w:rsidP="009A6E8A">
      <w:pPr>
        <w:pStyle w:val="Ttulo2"/>
        <w:numPr>
          <w:ilvl w:val="1"/>
          <w:numId w:val="16"/>
        </w:numPr>
        <w:spacing w:after="0"/>
        <w:jc w:val="both"/>
      </w:pPr>
      <w:r w:rsidRPr="00353468">
        <w:rPr>
          <w:b w:val="0"/>
          <w:bCs w:val="0"/>
        </w:rPr>
        <w:t>O processo completo de buscar um evento e realizar a inscrição deve ser concluído em no máximo 3 cliques a partir da tela principal.</w:t>
      </w:r>
      <w:r w:rsidRPr="00353468">
        <w:tab/>
      </w:r>
    </w:p>
    <w:p w14:paraId="427C63BD" w14:textId="77777777" w:rsidR="00353468" w:rsidRPr="00353468" w:rsidRDefault="00353468" w:rsidP="00353468"/>
    <w:p w14:paraId="65B92A77" w14:textId="0B47BA0B" w:rsidR="005B76A9" w:rsidRPr="00353468" w:rsidRDefault="005B76A9" w:rsidP="005B76A9">
      <w:pPr>
        <w:pStyle w:val="Ttulo2"/>
        <w:spacing w:after="0"/>
        <w:ind w:left="1440"/>
        <w:jc w:val="both"/>
      </w:pPr>
    </w:p>
    <w:p w14:paraId="0B9F14BD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RNF03. Eficiência de Desempenho e Tempo de Resposta</w:t>
      </w:r>
    </w:p>
    <w:p w14:paraId="70EB53A6" w14:textId="77777777" w:rsidR="005B76A9" w:rsidRPr="00353468" w:rsidRDefault="005B76A9" w:rsidP="005B76A9">
      <w:pPr>
        <w:pStyle w:val="Ttulo2"/>
        <w:numPr>
          <w:ilvl w:val="0"/>
          <w:numId w:val="1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assegura que as consultas ao banco de dados e as verificações de choque de horários sejam executadas de forma ágil. O impacto positivo é a fluidez na navegação do sistema mesmo durante picos de acesso (ex: abertura de inscrições). A não adoção resultaria em lentidão, travamentos e reservas duplicadas caso o sistema demore a validar a disponibilidade do espaço.</w:t>
      </w:r>
    </w:p>
    <w:p w14:paraId="0EF501F7" w14:textId="77777777" w:rsidR="005B76A9" w:rsidRPr="00353468" w:rsidRDefault="005B76A9" w:rsidP="005B76A9">
      <w:pPr>
        <w:pStyle w:val="Ttulo2"/>
        <w:numPr>
          <w:ilvl w:val="0"/>
          <w:numId w:val="1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6859218B" w14:textId="77777777" w:rsidR="005B76A9" w:rsidRPr="00353468" w:rsidRDefault="005B76A9" w:rsidP="005B76A9">
      <w:pPr>
        <w:pStyle w:val="Ttulo2"/>
        <w:numPr>
          <w:ilvl w:val="1"/>
          <w:numId w:val="1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tempo de resposta para a validação de choque de horários e confirmação de reserva deve ser de no máximo 2 segundos sob carga normal.</w:t>
      </w:r>
    </w:p>
    <w:p w14:paraId="23DB4D67" w14:textId="24C682FE" w:rsidR="005B76A9" w:rsidRPr="00353468" w:rsidRDefault="005B76A9" w:rsidP="005B76A9">
      <w:pPr>
        <w:pStyle w:val="Ttulo2"/>
        <w:spacing w:after="0"/>
        <w:ind w:left="1440"/>
        <w:jc w:val="both"/>
      </w:pPr>
      <w:r w:rsidRPr="00353468">
        <w:rPr>
          <w:b w:val="0"/>
          <w:bCs w:val="0"/>
        </w:rPr>
        <w:t>O sistema deve suportar até 200 requisições simultâneas sem apresentar erros HTTP 500 ou degradação superior a 5 segundos por requisição.</w:t>
      </w:r>
      <w:r w:rsidRPr="00353468">
        <w:t xml:space="preserve"> </w:t>
      </w:r>
      <w:r w:rsidRPr="00353468">
        <w:tab/>
      </w:r>
    </w:p>
    <w:p w14:paraId="3E68AFE8" w14:textId="2F352483" w:rsidR="005B76A9" w:rsidRPr="00353468" w:rsidRDefault="005B76A9" w:rsidP="005B76A9">
      <w:pPr>
        <w:pStyle w:val="Ttulo2"/>
        <w:spacing w:after="0"/>
        <w:ind w:left="1440"/>
        <w:jc w:val="both"/>
      </w:pPr>
    </w:p>
    <w:p w14:paraId="51312C06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RNF04. Confiabilidade e Disponibilidade da Aplicação</w:t>
      </w:r>
    </w:p>
    <w:p w14:paraId="6672CCBA" w14:textId="77777777" w:rsidR="005B76A9" w:rsidRPr="00353468" w:rsidRDefault="005B76A9" w:rsidP="005B76A9">
      <w:pPr>
        <w:pStyle w:val="Ttulo2"/>
        <w:numPr>
          <w:ilvl w:val="0"/>
          <w:numId w:val="1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foca em garantir que a plataforma permaneça operacional e acessível durante todo o período letivo sem perdas de informações. Garante alta disponibilidade para que os alunos possam se inscrever a qualquer momento. Caso não seja adotado, quedas no servidor podem impedir a realização de eventos programados e gerar perda de dados de inscrição.</w:t>
      </w:r>
    </w:p>
    <w:p w14:paraId="5D24E0A6" w14:textId="77777777" w:rsidR="005B76A9" w:rsidRPr="00353468" w:rsidRDefault="005B76A9" w:rsidP="005B76A9">
      <w:pPr>
        <w:pStyle w:val="Ttulo2"/>
        <w:numPr>
          <w:ilvl w:val="0"/>
          <w:numId w:val="1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6ACB1B6A" w14:textId="77777777" w:rsidR="005B76A9" w:rsidRPr="00353468" w:rsidRDefault="005B76A9" w:rsidP="005B76A9">
      <w:pPr>
        <w:pStyle w:val="Ttulo2"/>
        <w:numPr>
          <w:ilvl w:val="1"/>
          <w:numId w:val="1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sistema deve apresentar índice de disponibilidade mínima (Uptime) de 99% no período das 07:00 às 23:00 em dias úteis.</w:t>
      </w:r>
    </w:p>
    <w:p w14:paraId="6E9C1619" w14:textId="6A49F729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  <w:r w:rsidRPr="00353468">
        <w:rPr>
          <w:b w:val="0"/>
          <w:bCs w:val="0"/>
        </w:rPr>
        <w:t>Devem ser executados backups automáticos diários do banco de dados com retenção garantida dos últimos 30 dias.</w:t>
      </w:r>
      <w:r w:rsidRPr="00353468">
        <w:rPr>
          <w:b w:val="0"/>
          <w:bCs w:val="0"/>
        </w:rPr>
        <w:t xml:space="preserve"> </w:t>
      </w:r>
      <w:r w:rsidRPr="00353468">
        <w:rPr>
          <w:b w:val="0"/>
          <w:bCs w:val="0"/>
        </w:rPr>
        <w:tab/>
      </w:r>
    </w:p>
    <w:p w14:paraId="0CE7ACEB" w14:textId="7508B663" w:rsidR="005B76A9" w:rsidRPr="00353468" w:rsidRDefault="005B76A9" w:rsidP="005B76A9">
      <w:pPr>
        <w:pStyle w:val="Ttulo2"/>
        <w:spacing w:after="0"/>
        <w:ind w:left="1440"/>
        <w:jc w:val="both"/>
      </w:pPr>
    </w:p>
    <w:p w14:paraId="2EE16D24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RNF05. Manutenibilidade e Arquitetura de Implementação</w:t>
      </w:r>
    </w:p>
    <w:p w14:paraId="1924D9A5" w14:textId="77777777" w:rsidR="005B76A9" w:rsidRPr="00353468" w:rsidRDefault="005B76A9" w:rsidP="005B76A9">
      <w:pPr>
        <w:pStyle w:val="Ttulo2"/>
        <w:numPr>
          <w:ilvl w:val="0"/>
          <w:numId w:val="1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padroniza a organização do código-fonte e a separação clara das responsabilidades do sistema. O impacto positivo é facilitar correções de erros, testes automatizados e a adição de novas funcionalidades por futuros desenvolvedores. A falta deste requisito geraria um código acoplado e de difícil manutenção ("código espaguete").</w:t>
      </w:r>
    </w:p>
    <w:p w14:paraId="35BE4112" w14:textId="77777777" w:rsidR="005B76A9" w:rsidRPr="00353468" w:rsidRDefault="005B76A9" w:rsidP="005B76A9">
      <w:pPr>
        <w:pStyle w:val="Ttulo2"/>
        <w:numPr>
          <w:ilvl w:val="0"/>
          <w:numId w:val="1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5ED316DF" w14:textId="77777777" w:rsidR="005B76A9" w:rsidRPr="00353468" w:rsidRDefault="005B76A9" w:rsidP="005B76A9">
      <w:pPr>
        <w:pStyle w:val="Ttulo2"/>
        <w:numPr>
          <w:ilvl w:val="1"/>
          <w:numId w:val="1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projeto deve adotar arquitetura em camadas bem definidas (ex: MVC ou Clean Architecture).</w:t>
      </w:r>
    </w:p>
    <w:p w14:paraId="63213FDA" w14:textId="77777777" w:rsidR="005B76A9" w:rsidRPr="00353468" w:rsidRDefault="005B76A9" w:rsidP="005B76A9">
      <w:pPr>
        <w:pStyle w:val="Ttulo2"/>
        <w:numPr>
          <w:ilvl w:val="1"/>
          <w:numId w:val="1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código deve manter cobertura de testes unitários mínima de 70% sobre os módulos das regras de negócio (reservas e conflitos).</w:t>
      </w:r>
    </w:p>
    <w:p w14:paraId="6585B4D1" w14:textId="43DA3CD2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  <w:r w:rsidRPr="00353468">
        <w:rPr>
          <w:b w:val="0"/>
          <w:bCs w:val="0"/>
        </w:rPr>
        <w:t>Toda a documentação e código devem seguir padrões limpos de codificação (</w:t>
      </w:r>
      <w:r w:rsidRPr="00353468">
        <w:rPr>
          <w:b w:val="0"/>
          <w:bCs w:val="0"/>
          <w:i/>
          <w:iCs/>
        </w:rPr>
        <w:t>Clean Code</w:t>
      </w:r>
      <w:r w:rsidRPr="00353468">
        <w:rPr>
          <w:b w:val="0"/>
          <w:bCs w:val="0"/>
        </w:rPr>
        <w:t xml:space="preserve"> e convenções da linguagem utilizada).</w:t>
      </w:r>
      <w:r w:rsidRPr="00353468">
        <w:rPr>
          <w:b w:val="0"/>
          <w:bCs w:val="0"/>
        </w:rPr>
        <w:t xml:space="preserve"> </w:t>
      </w:r>
      <w:r w:rsidRPr="00353468">
        <w:rPr>
          <w:b w:val="0"/>
          <w:bCs w:val="0"/>
        </w:rPr>
        <w:tab/>
      </w:r>
    </w:p>
    <w:p w14:paraId="0D9B7C0B" w14:textId="5576A664" w:rsidR="005B76A9" w:rsidRPr="00353468" w:rsidRDefault="005B76A9" w:rsidP="005B76A9">
      <w:pPr>
        <w:pStyle w:val="Ttulo2"/>
        <w:spacing w:after="0"/>
        <w:ind w:left="1440"/>
        <w:jc w:val="both"/>
      </w:pPr>
    </w:p>
    <w:p w14:paraId="20F2706A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RNF06. Compatibilidade e Integração de Serviços</w:t>
      </w:r>
    </w:p>
    <w:p w14:paraId="0FCF51C0" w14:textId="77777777" w:rsidR="005B76A9" w:rsidRPr="00353468" w:rsidRDefault="005B76A9" w:rsidP="005B76A9">
      <w:pPr>
        <w:pStyle w:val="Ttulo2"/>
        <w:numPr>
          <w:ilvl w:val="0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foca na interoperabilidade da aplicação com os navegadores modernos e serviços de mensageria padrão do mercado. Garante que os lembretes cheguem corretamente às caixas de entrada dos alunos e que a navegação seja uniforme. Não adotá-lo causaria falhas no envio de notificações e erros de renderização gráfica para determinados usuários.</w:t>
      </w:r>
    </w:p>
    <w:p w14:paraId="1F7FF1EB" w14:textId="77777777" w:rsidR="005B76A9" w:rsidRPr="00353468" w:rsidRDefault="005B76A9" w:rsidP="005B76A9">
      <w:pPr>
        <w:pStyle w:val="Ttulo2"/>
        <w:numPr>
          <w:ilvl w:val="0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0A707C92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Compatibilidade confirmada com as versões mais recentes dos navegadores Google Chrome, Mozilla Firefox, Microsoft Edge e Apple Safari.</w:t>
      </w:r>
    </w:p>
    <w:p w14:paraId="00000078" w14:textId="0278B088" w:rsidR="0085447C" w:rsidRPr="00353468" w:rsidRDefault="005B76A9" w:rsidP="009A6E8A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Integração para envio de e-mails via protocolo padrão SMTP com suporte a provedores externos (ex: SendGrid, Mailgun ou servidor do próprio instituto).</w:t>
      </w:r>
    </w:p>
    <w:sectPr w:rsidR="0085447C" w:rsidRPr="00353468">
      <w:headerReference w:type="default" r:id="rId14"/>
      <w:pgSz w:w="11906" w:h="16838"/>
      <w:pgMar w:top="1417" w:right="849" w:bottom="1417" w:left="85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Giuseppe Anthony Nascimento de Lima" w:date="2025-11-19T18:22:00Z" w:initials="">
    <w:p w14:paraId="00000097" w14:textId="77777777" w:rsidR="0085447C" w:rsidRDefault="00AE12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000000">
        <w:rPr>
          <w:rFonts w:ascii="Arial" w:eastAsia="Arial" w:hAnsi="Arial" w:cs="Arial"/>
          <w:color w:val="000000"/>
        </w:rPr>
        <w:t xml:space="preserve">De acordo com o que foi levantado por meio de técnicas de levantamento de requisitos, minimamente entrevista com o cliente, exercite a sua capacidade de explicar o problema que o seu software irá tratar. Isso consiste em descrever, de forma geral, como é atualmente o ambiente, as pessoas e o trabalho realizado sem o software que a sua equipe irá desenvolver ainda tenha sido disponibilizado. </w:t>
      </w:r>
    </w:p>
    <w:p w14:paraId="00000098" w14:textId="77777777" w:rsidR="0085447C" w:rsidRDefault="00854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099" w14:textId="77777777" w:rsidR="008544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Convença com objetividade e clareza o que é o domínio do problema que o seu projeto de software terá que lidar. Não deverá ser descrito nenhum item de solução aqui (apenas estaremos caracterizando o problema, preferências, expectativas, oportunidades e dores de nossos usuários).</w:t>
      </w:r>
    </w:p>
    <w:p w14:paraId="0000009A" w14:textId="77777777" w:rsidR="0085447C" w:rsidRDefault="00854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09B" w14:textId="77777777" w:rsidR="008544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Exponha os impactos/efeitos esperados quando ocorrer a implantação/uso do produto de software. Esses impactos são estimativas e podem considerar melhorias ou benefícios na realidade em que o software se aplica (para o ambiente e/ou pessoas). Não ultrapasse esta página neste processo de resumir o problema.</w:t>
      </w:r>
    </w:p>
  </w:comment>
  <w:comment w:id="18" w:author="Giuseppe Anthony Nascimento de Lima" w:date="2025-11-19T22:24:00Z" w:initials="">
    <w:p w14:paraId="000000A5" w14:textId="77777777" w:rsidR="0085447C" w:rsidRDefault="00AE12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000000">
        <w:rPr>
          <w:rFonts w:ascii="Arial" w:eastAsia="Arial" w:hAnsi="Arial" w:cs="Arial"/>
          <w:color w:val="000000"/>
        </w:rPr>
        <w:t>- 10 requisitos funcionais devem ser especificados</w:t>
      </w:r>
    </w:p>
    <w:p w14:paraId="000000A6" w14:textId="77777777" w:rsidR="008544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 Todos os não-funcionais devem ser especificados.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9B" w15:done="0"/>
  <w15:commentEx w15:paraId="000000A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9B" w16cid:durableId="0000009B"/>
  <w16cid:commentId w16cid:paraId="000000A6" w16cid:durableId="000000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E777" w14:textId="77777777" w:rsidR="00311F57" w:rsidRDefault="00311F57">
      <w:pPr>
        <w:spacing w:after="0" w:line="240" w:lineRule="auto"/>
      </w:pPr>
      <w:r>
        <w:separator/>
      </w:r>
    </w:p>
  </w:endnote>
  <w:endnote w:type="continuationSeparator" w:id="0">
    <w:p w14:paraId="28405FA8" w14:textId="77777777" w:rsidR="00311F57" w:rsidRDefault="00311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EE664BA-22B8-473C-8CD7-193790C0C02E}"/>
    <w:embedBold r:id="rId2" w:fontKey="{1F03B2CD-1A33-4695-B1FA-6498A2A0D0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1323C4-EA45-4B2F-8E37-64E10899BF1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C23E3F3-17F6-40AA-81AD-FE7CA4E85D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9D816D3-FEAB-48D1-A046-24C687A0AE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BF028" w14:textId="77777777" w:rsidR="00311F57" w:rsidRDefault="00311F57">
      <w:pPr>
        <w:spacing w:after="0" w:line="240" w:lineRule="auto"/>
      </w:pPr>
      <w:r>
        <w:separator/>
      </w:r>
    </w:p>
  </w:footnote>
  <w:footnote w:type="continuationSeparator" w:id="0">
    <w:p w14:paraId="71828875" w14:textId="77777777" w:rsidR="00311F57" w:rsidRDefault="00311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9" w14:textId="77777777" w:rsidR="0085447C" w:rsidRDefault="00854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EB9"/>
    <w:multiLevelType w:val="multilevel"/>
    <w:tmpl w:val="667C3702"/>
    <w:lvl w:ilvl="0">
      <w:start w:val="1"/>
      <w:numFmt w:val="decimal"/>
      <w:lvlText w:val="RNF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B46A28"/>
    <w:multiLevelType w:val="multilevel"/>
    <w:tmpl w:val="A67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5ABD"/>
    <w:multiLevelType w:val="multilevel"/>
    <w:tmpl w:val="78A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6FE9"/>
    <w:multiLevelType w:val="multilevel"/>
    <w:tmpl w:val="3A5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37A8F"/>
    <w:multiLevelType w:val="multilevel"/>
    <w:tmpl w:val="2B5E1096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2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6" w:hanging="1800"/>
      </w:pPr>
      <w:rPr>
        <w:rFonts w:hint="default"/>
      </w:rPr>
    </w:lvl>
  </w:abstractNum>
  <w:abstractNum w:abstractNumId="5" w15:restartNumberingAfterBreak="0">
    <w:nsid w:val="1D87743E"/>
    <w:multiLevelType w:val="multilevel"/>
    <w:tmpl w:val="84C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75F91"/>
    <w:multiLevelType w:val="multilevel"/>
    <w:tmpl w:val="1AD6F1BE"/>
    <w:lvl w:ilvl="0">
      <w:start w:val="1"/>
      <w:numFmt w:val="decimal"/>
      <w:lvlText w:val="RNF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92435"/>
    <w:multiLevelType w:val="multilevel"/>
    <w:tmpl w:val="58BE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A544D"/>
    <w:multiLevelType w:val="multilevel"/>
    <w:tmpl w:val="D0B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937D2"/>
    <w:multiLevelType w:val="multilevel"/>
    <w:tmpl w:val="61D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44C16"/>
    <w:multiLevelType w:val="multilevel"/>
    <w:tmpl w:val="511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727E8"/>
    <w:multiLevelType w:val="multilevel"/>
    <w:tmpl w:val="6338AF6C"/>
    <w:lvl w:ilvl="0">
      <w:start w:val="1"/>
      <w:numFmt w:val="decimal"/>
      <w:lvlText w:val="%1."/>
      <w:lvlJc w:val="right"/>
      <w:pPr>
        <w:ind w:left="1637" w:hanging="360"/>
      </w:pPr>
      <w:rPr>
        <w:sz w:val="24"/>
        <w:szCs w:val="24"/>
      </w:r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decimal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12" w15:restartNumberingAfterBreak="0">
    <w:nsid w:val="336E399D"/>
    <w:multiLevelType w:val="multilevel"/>
    <w:tmpl w:val="F3F82686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1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3" w15:restartNumberingAfterBreak="0">
    <w:nsid w:val="34A96AD8"/>
    <w:multiLevelType w:val="multilevel"/>
    <w:tmpl w:val="761CB48C"/>
    <w:lvl w:ilvl="0">
      <w:start w:val="1"/>
      <w:numFmt w:val="decimal"/>
      <w:lvlText w:val="RN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53B6567"/>
    <w:multiLevelType w:val="multilevel"/>
    <w:tmpl w:val="B43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749E1"/>
    <w:multiLevelType w:val="multilevel"/>
    <w:tmpl w:val="EEA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30CE4"/>
    <w:multiLevelType w:val="multilevel"/>
    <w:tmpl w:val="7A78B7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2DD51CA"/>
    <w:multiLevelType w:val="multilevel"/>
    <w:tmpl w:val="E4A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75C8F"/>
    <w:multiLevelType w:val="multilevel"/>
    <w:tmpl w:val="6D9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F608B"/>
    <w:multiLevelType w:val="multilevel"/>
    <w:tmpl w:val="144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E209D"/>
    <w:multiLevelType w:val="multilevel"/>
    <w:tmpl w:val="CB0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D2815"/>
    <w:multiLevelType w:val="multilevel"/>
    <w:tmpl w:val="DC6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D0818"/>
    <w:multiLevelType w:val="multilevel"/>
    <w:tmpl w:val="795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15752"/>
    <w:multiLevelType w:val="multilevel"/>
    <w:tmpl w:val="8F38C5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0403334"/>
    <w:multiLevelType w:val="multilevel"/>
    <w:tmpl w:val="40B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A0A15"/>
    <w:multiLevelType w:val="multilevel"/>
    <w:tmpl w:val="118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9207B"/>
    <w:multiLevelType w:val="multilevel"/>
    <w:tmpl w:val="826875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914002D"/>
    <w:multiLevelType w:val="multilevel"/>
    <w:tmpl w:val="B85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E6868"/>
    <w:multiLevelType w:val="multilevel"/>
    <w:tmpl w:val="529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6384C"/>
    <w:multiLevelType w:val="multilevel"/>
    <w:tmpl w:val="E5B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35FDF"/>
    <w:multiLevelType w:val="multilevel"/>
    <w:tmpl w:val="6CC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20C9E"/>
    <w:multiLevelType w:val="multilevel"/>
    <w:tmpl w:val="87042026"/>
    <w:lvl w:ilvl="0">
      <w:start w:val="1"/>
      <w:numFmt w:val="decimal"/>
      <w:lvlText w:val="RF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019550">
    <w:abstractNumId w:val="23"/>
  </w:num>
  <w:num w:numId="2" w16cid:durableId="1280523981">
    <w:abstractNumId w:val="26"/>
  </w:num>
  <w:num w:numId="3" w16cid:durableId="1633706813">
    <w:abstractNumId w:val="13"/>
  </w:num>
  <w:num w:numId="4" w16cid:durableId="2124959799">
    <w:abstractNumId w:val="16"/>
  </w:num>
  <w:num w:numId="5" w16cid:durableId="457333504">
    <w:abstractNumId w:val="31"/>
  </w:num>
  <w:num w:numId="6" w16cid:durableId="505827474">
    <w:abstractNumId w:val="6"/>
  </w:num>
  <w:num w:numId="7" w16cid:durableId="948857785">
    <w:abstractNumId w:val="11"/>
  </w:num>
  <w:num w:numId="8" w16cid:durableId="1152408588">
    <w:abstractNumId w:val="0"/>
  </w:num>
  <w:num w:numId="9" w16cid:durableId="1785611212">
    <w:abstractNumId w:val="24"/>
  </w:num>
  <w:num w:numId="10" w16cid:durableId="819422073">
    <w:abstractNumId w:val="10"/>
  </w:num>
  <w:num w:numId="11" w16cid:durableId="295794867">
    <w:abstractNumId w:val="27"/>
  </w:num>
  <w:num w:numId="12" w16cid:durableId="1296913815">
    <w:abstractNumId w:val="15"/>
  </w:num>
  <w:num w:numId="13" w16cid:durableId="1196583784">
    <w:abstractNumId w:val="20"/>
  </w:num>
  <w:num w:numId="14" w16cid:durableId="2034307608">
    <w:abstractNumId w:val="18"/>
  </w:num>
  <w:num w:numId="15" w16cid:durableId="2127193074">
    <w:abstractNumId w:val="19"/>
  </w:num>
  <w:num w:numId="16" w16cid:durableId="831722457">
    <w:abstractNumId w:val="30"/>
  </w:num>
  <w:num w:numId="17" w16cid:durableId="904140935">
    <w:abstractNumId w:val="3"/>
  </w:num>
  <w:num w:numId="18" w16cid:durableId="1070351196">
    <w:abstractNumId w:val="8"/>
  </w:num>
  <w:num w:numId="19" w16cid:durableId="356585046">
    <w:abstractNumId w:val="22"/>
  </w:num>
  <w:num w:numId="20" w16cid:durableId="1565220702">
    <w:abstractNumId w:val="9"/>
  </w:num>
  <w:num w:numId="21" w16cid:durableId="1463228127">
    <w:abstractNumId w:val="5"/>
  </w:num>
  <w:num w:numId="22" w16cid:durableId="788662615">
    <w:abstractNumId w:val="1"/>
  </w:num>
  <w:num w:numId="23" w16cid:durableId="458302639">
    <w:abstractNumId w:val="29"/>
  </w:num>
  <w:num w:numId="24" w16cid:durableId="1018044936">
    <w:abstractNumId w:val="2"/>
  </w:num>
  <w:num w:numId="25" w16cid:durableId="1904828648">
    <w:abstractNumId w:val="17"/>
  </w:num>
  <w:num w:numId="26" w16cid:durableId="954949910">
    <w:abstractNumId w:val="28"/>
  </w:num>
  <w:num w:numId="27" w16cid:durableId="778842209">
    <w:abstractNumId w:val="25"/>
  </w:num>
  <w:num w:numId="28" w16cid:durableId="1523592241">
    <w:abstractNumId w:val="14"/>
  </w:num>
  <w:num w:numId="29" w16cid:durableId="1014650153">
    <w:abstractNumId w:val="7"/>
  </w:num>
  <w:num w:numId="30" w16cid:durableId="1150295111">
    <w:abstractNumId w:val="21"/>
  </w:num>
  <w:num w:numId="31" w16cid:durableId="742876983">
    <w:abstractNumId w:val="12"/>
  </w:num>
  <w:num w:numId="32" w16cid:durableId="1253078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7C"/>
    <w:rsid w:val="00311F57"/>
    <w:rsid w:val="00353468"/>
    <w:rsid w:val="00494F77"/>
    <w:rsid w:val="004B4F1F"/>
    <w:rsid w:val="005B76A9"/>
    <w:rsid w:val="00686998"/>
    <w:rsid w:val="0085447C"/>
    <w:rsid w:val="009A6E8A"/>
    <w:rsid w:val="00AE12D6"/>
    <w:rsid w:val="00C9347C"/>
    <w:rsid w:val="00E743D0"/>
    <w:rsid w:val="00F21212"/>
    <w:rsid w:val="00FF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23E0"/>
  <w15:docId w15:val="{D5462780-CDE7-4E25-9675-2DAC588C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0"/>
      <w:ind w:left="426" w:hanging="349"/>
      <w:jc w:val="both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76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69A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34934"/>
    <w:pPr>
      <w:ind w:left="720"/>
      <w:contextualSpacing/>
    </w:pPr>
  </w:style>
  <w:style w:type="table" w:styleId="Tabelacomgrade">
    <w:name w:val="Table Grid"/>
    <w:basedOn w:val="Tabelanormal"/>
    <w:uiPriority w:val="59"/>
    <w:rsid w:val="008E41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11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rsid w:val="004C61BF"/>
    <w:rPr>
      <w:rFonts w:ascii="Cambria" w:eastAsia="Times New Roman" w:hAnsi="Cambria" w:cs="Times New Roman"/>
      <w:color w:val="243F60"/>
      <w:lang w:eastAsia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so25000.com/index.php/en/iso-25000-standards/iso-250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78XWQau37LodHg5teys3UZTCQ==">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iKjAgoKdGV4dC9wbGFpbhKUAlByb2NlZGVyIGNvbSBhIG1vZGVsYWdlbSBkbyBkaWFncmFtYSBkZSBjbGFzc2VzIFVNTCBjb25jZWl0dWFsLgoK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iobIhUxMDI4OTIwNTQwMzUyNDMzMjcwMzIoADgAMN67pvGpMzjeu6bxqTNKSAoKdGV4dC9wbGFpbhI6TU9ERUxBR0VNIERPIERPTcONTklPIERPIFBST0JMRU1BOiBDTEFTU0VTIENPTkNFSVRVQUlTIFVNTFoMZ3U0OHp1OGFtYmMycgIgAHgAmgEGCAAQABgAqgGdAhKaAlByb2NlZGVyIGNvbSBhIG1vZGVsYWdlbSBkbyBkaWFncmFtYSBkZSBjbGFzc2VzIFVNTCBjb25jZWl0dWFsLjxicj48YnI+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3755</Words>
  <Characters>20282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giuseppe</dc:creator>
  <cp:lastModifiedBy>erick geovane</cp:lastModifiedBy>
  <cp:revision>4</cp:revision>
  <dcterms:created xsi:type="dcterms:W3CDTF">2014-03-18T02:36:00Z</dcterms:created>
  <dcterms:modified xsi:type="dcterms:W3CDTF">2026-09-08T15:41:00Z</dcterms:modified>
</cp:coreProperties>
</file>