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3F77F949" w14:textId="2D173CC2" w:rsidR="00F36B70" w:rsidRPr="00F36B70" w:rsidRDefault="00F36B70">
      <w:pPr>
        <w:pStyle w:val="Authors"/>
        <w:framePr w:wrap="notBeside"/>
        <w:rPr>
          <w:sz w:val="52"/>
        </w:rPr>
      </w:pPr>
      <w:proofErr w:type="spellStart"/>
      <w:r w:rsidRPr="00F36B70">
        <w:rPr>
          <w:sz w:val="52"/>
        </w:rPr>
        <w:t>Interfaz</w:t>
      </w:r>
      <w:proofErr w:type="spellEnd"/>
    </w:p>
    <w:p w14:paraId="57A655BF" w14:textId="3715194A" w:rsidR="00E97402" w:rsidRDefault="00E97402">
      <w:pPr>
        <w:pStyle w:val="Authors"/>
        <w:framePr w:wrap="notBeside"/>
      </w:pPr>
      <w:r>
        <w:t>First A. Author</w:t>
      </w:r>
      <w:r w:rsidR="00392DBA">
        <w:t xml:space="preserve">, </w:t>
      </w:r>
      <w:r w:rsidR="00F36B70">
        <w:rPr>
          <w:i/>
        </w:rPr>
        <w:t>Erick Javier Giraldo Trujillo</w:t>
      </w:r>
    </w:p>
    <w:p w14:paraId="2AD5107A" w14:textId="37B65B73" w:rsidR="00E97402" w:rsidRPr="000050EF" w:rsidRDefault="00F36B70" w:rsidP="000050EF">
      <w:pPr>
        <w:jc w:val="both"/>
        <w:rPr>
          <w:sz w:val="24"/>
        </w:rPr>
      </w:pPr>
      <w:r w:rsidRPr="000050EF">
        <w:rPr>
          <w:color w:val="222222"/>
          <w:sz w:val="24"/>
          <w:shd w:val="clear" w:color="auto" w:fill="FFFFFF"/>
        </w:rPr>
        <w:t>Una</w:t>
      </w:r>
      <w:r w:rsidRPr="000050EF">
        <w:rPr>
          <w:rStyle w:val="apple-converted-space"/>
          <w:color w:val="222222"/>
          <w:sz w:val="24"/>
          <w:shd w:val="clear" w:color="auto" w:fill="FFFFFF"/>
        </w:rPr>
        <w:t> </w:t>
      </w:r>
      <w:proofErr w:type="spellStart"/>
      <w:r w:rsidRPr="000050EF">
        <w:rPr>
          <w:bCs/>
          <w:color w:val="222222"/>
          <w:sz w:val="24"/>
          <w:shd w:val="clear" w:color="auto" w:fill="FFFFFF"/>
        </w:rPr>
        <w:t>interfaz</w:t>
      </w:r>
      <w:proofErr w:type="spellEnd"/>
      <w:r w:rsidRPr="000050EF">
        <w:rPr>
          <w:rStyle w:val="apple-converted-space"/>
          <w:color w:val="222222"/>
          <w:sz w:val="24"/>
          <w:shd w:val="clear" w:color="auto" w:fill="FFFFFF"/>
        </w:rPr>
        <w:t> </w:t>
      </w:r>
      <w:proofErr w:type="spellStart"/>
      <w:r w:rsidRPr="000050EF">
        <w:rPr>
          <w:color w:val="222222"/>
          <w:sz w:val="24"/>
          <w:shd w:val="clear" w:color="auto" w:fill="FFFFFF"/>
        </w:rPr>
        <w:t>en</w:t>
      </w:r>
      <w:proofErr w:type="spellEnd"/>
      <w:r w:rsidRPr="000050EF">
        <w:rPr>
          <w:rStyle w:val="apple-converted-space"/>
          <w:color w:val="222222"/>
          <w:sz w:val="24"/>
          <w:shd w:val="clear" w:color="auto" w:fill="FFFFFF"/>
        </w:rPr>
        <w:t> </w:t>
      </w:r>
      <w:r w:rsidRPr="000050EF">
        <w:rPr>
          <w:bCs/>
          <w:color w:val="222222"/>
          <w:sz w:val="24"/>
          <w:shd w:val="clear" w:color="auto" w:fill="FFFFFF"/>
        </w:rPr>
        <w:t>Java</w:t>
      </w:r>
      <w:r w:rsidRPr="000050EF">
        <w:rPr>
          <w:rStyle w:val="apple-converted-space"/>
          <w:color w:val="222222"/>
          <w:sz w:val="24"/>
          <w:shd w:val="clear" w:color="auto" w:fill="FFFFFF"/>
        </w:rPr>
        <w:t> </w:t>
      </w:r>
      <w:proofErr w:type="spellStart"/>
      <w:r w:rsidRPr="000050EF">
        <w:rPr>
          <w:color w:val="222222"/>
          <w:sz w:val="24"/>
          <w:shd w:val="clear" w:color="auto" w:fill="FFFFFF"/>
        </w:rPr>
        <w:t>es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una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colección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de </w:t>
      </w:r>
      <w:proofErr w:type="spellStart"/>
      <w:r w:rsidRPr="000050EF">
        <w:rPr>
          <w:color w:val="222222"/>
          <w:sz w:val="24"/>
          <w:shd w:val="clear" w:color="auto" w:fill="FFFFFF"/>
        </w:rPr>
        <w:t>métodos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abstractos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y </w:t>
      </w:r>
      <w:proofErr w:type="spellStart"/>
      <w:r w:rsidRPr="000050EF">
        <w:rPr>
          <w:color w:val="222222"/>
          <w:sz w:val="24"/>
          <w:shd w:val="clear" w:color="auto" w:fill="FFFFFF"/>
        </w:rPr>
        <w:t>propiedades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. </w:t>
      </w:r>
      <w:proofErr w:type="spellStart"/>
      <w:r w:rsidRPr="000050EF">
        <w:rPr>
          <w:color w:val="222222"/>
          <w:sz w:val="24"/>
          <w:shd w:val="clear" w:color="auto" w:fill="FFFFFF"/>
        </w:rPr>
        <w:t>En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las</w:t>
      </w:r>
      <w:r w:rsidRPr="000050EF">
        <w:rPr>
          <w:bCs/>
          <w:color w:val="222222"/>
          <w:sz w:val="24"/>
          <w:shd w:val="clear" w:color="auto" w:fill="FFFFFF"/>
        </w:rPr>
        <w:t>interfaces</w:t>
      </w:r>
      <w:proofErr w:type="spellEnd"/>
      <w:r w:rsidRPr="000050EF">
        <w:rPr>
          <w:rStyle w:val="apple-converted-space"/>
          <w:color w:val="222222"/>
          <w:sz w:val="24"/>
          <w:shd w:val="clear" w:color="auto" w:fill="FFFFFF"/>
        </w:rPr>
        <w:t> </w:t>
      </w:r>
      <w:r w:rsidRPr="000050EF">
        <w:rPr>
          <w:color w:val="222222"/>
          <w:sz w:val="24"/>
          <w:shd w:val="clear" w:color="auto" w:fill="FFFFFF"/>
        </w:rPr>
        <w:t xml:space="preserve">se </w:t>
      </w:r>
      <w:proofErr w:type="spellStart"/>
      <w:r w:rsidRPr="000050EF">
        <w:rPr>
          <w:color w:val="222222"/>
          <w:sz w:val="24"/>
          <w:shd w:val="clear" w:color="auto" w:fill="FFFFFF"/>
        </w:rPr>
        <w:t>especifica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qué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se </w:t>
      </w:r>
      <w:proofErr w:type="spellStart"/>
      <w:r w:rsidRPr="000050EF">
        <w:rPr>
          <w:color w:val="222222"/>
          <w:sz w:val="24"/>
          <w:shd w:val="clear" w:color="auto" w:fill="FFFFFF"/>
        </w:rPr>
        <w:t>debe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hacer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pero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no </w:t>
      </w:r>
      <w:proofErr w:type="spellStart"/>
      <w:r w:rsidRPr="000050EF">
        <w:rPr>
          <w:color w:val="222222"/>
          <w:sz w:val="24"/>
          <w:shd w:val="clear" w:color="auto" w:fill="FFFFFF"/>
        </w:rPr>
        <w:t>su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implementación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. </w:t>
      </w:r>
      <w:proofErr w:type="spellStart"/>
      <w:r w:rsidRPr="000050EF">
        <w:rPr>
          <w:color w:val="222222"/>
          <w:sz w:val="24"/>
          <w:shd w:val="clear" w:color="auto" w:fill="FFFFFF"/>
        </w:rPr>
        <w:t>Serán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las </w:t>
      </w:r>
      <w:proofErr w:type="spellStart"/>
      <w:r w:rsidRPr="000050EF">
        <w:rPr>
          <w:color w:val="222222"/>
          <w:sz w:val="24"/>
          <w:shd w:val="clear" w:color="auto" w:fill="FFFFFF"/>
        </w:rPr>
        <w:t>clases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que </w:t>
      </w:r>
      <w:proofErr w:type="spellStart"/>
      <w:r w:rsidRPr="000050EF">
        <w:rPr>
          <w:color w:val="222222"/>
          <w:sz w:val="24"/>
          <w:shd w:val="clear" w:color="auto" w:fill="FFFFFF"/>
        </w:rPr>
        <w:t>implementen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estas</w:t>
      </w:r>
      <w:proofErr w:type="spellEnd"/>
      <w:r w:rsidRPr="000050EF">
        <w:rPr>
          <w:rStyle w:val="apple-converted-space"/>
          <w:color w:val="222222"/>
          <w:sz w:val="24"/>
          <w:shd w:val="clear" w:color="auto" w:fill="FFFFFF"/>
        </w:rPr>
        <w:t> </w:t>
      </w:r>
      <w:r w:rsidRPr="000050EF">
        <w:rPr>
          <w:bCs/>
          <w:color w:val="222222"/>
          <w:sz w:val="24"/>
          <w:shd w:val="clear" w:color="auto" w:fill="FFFFFF"/>
        </w:rPr>
        <w:t>interfaces</w:t>
      </w:r>
      <w:r w:rsidRPr="000050EF">
        <w:rPr>
          <w:rStyle w:val="apple-converted-space"/>
          <w:color w:val="222222"/>
          <w:sz w:val="24"/>
          <w:shd w:val="clear" w:color="auto" w:fill="FFFFFF"/>
        </w:rPr>
        <w:t> </w:t>
      </w:r>
      <w:r w:rsidRPr="000050EF">
        <w:rPr>
          <w:color w:val="222222"/>
          <w:sz w:val="24"/>
          <w:shd w:val="clear" w:color="auto" w:fill="FFFFFF"/>
        </w:rPr>
        <w:t xml:space="preserve">las que </w:t>
      </w:r>
      <w:proofErr w:type="spellStart"/>
      <w:r w:rsidRPr="000050EF">
        <w:rPr>
          <w:color w:val="222222"/>
          <w:sz w:val="24"/>
          <w:shd w:val="clear" w:color="auto" w:fill="FFFFFF"/>
        </w:rPr>
        <w:t>describan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la </w:t>
      </w:r>
      <w:proofErr w:type="spellStart"/>
      <w:r w:rsidRPr="000050EF">
        <w:rPr>
          <w:color w:val="222222"/>
          <w:sz w:val="24"/>
          <w:shd w:val="clear" w:color="auto" w:fill="FFFFFF"/>
        </w:rPr>
        <w:t>lógica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del </w:t>
      </w:r>
      <w:proofErr w:type="spellStart"/>
      <w:r w:rsidRPr="000050EF">
        <w:rPr>
          <w:color w:val="222222"/>
          <w:sz w:val="24"/>
          <w:shd w:val="clear" w:color="auto" w:fill="FFFFFF"/>
        </w:rPr>
        <w:t>comportamiento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de </w:t>
      </w:r>
      <w:proofErr w:type="spellStart"/>
      <w:r w:rsidRPr="000050EF">
        <w:rPr>
          <w:color w:val="222222"/>
          <w:sz w:val="24"/>
          <w:shd w:val="clear" w:color="auto" w:fill="FFFFFF"/>
        </w:rPr>
        <w:t>los</w:t>
      </w:r>
      <w:proofErr w:type="spellEnd"/>
      <w:r w:rsidRPr="000050EF">
        <w:rPr>
          <w:color w:val="222222"/>
          <w:sz w:val="24"/>
          <w:shd w:val="clear" w:color="auto" w:fill="FFFFFF"/>
        </w:rPr>
        <w:t xml:space="preserve"> </w:t>
      </w:r>
      <w:proofErr w:type="spellStart"/>
      <w:r w:rsidRPr="000050EF">
        <w:rPr>
          <w:color w:val="222222"/>
          <w:sz w:val="24"/>
          <w:shd w:val="clear" w:color="auto" w:fill="FFFFFF"/>
        </w:rPr>
        <w:t>métodos</w:t>
      </w:r>
      <w:proofErr w:type="spellEnd"/>
      <w:r w:rsidRPr="000050EF">
        <w:rPr>
          <w:color w:val="222222"/>
          <w:sz w:val="24"/>
          <w:shd w:val="clear" w:color="auto" w:fill="FFFFFF"/>
        </w:rPr>
        <w:t>.</w:t>
      </w:r>
    </w:p>
    <w:p w14:paraId="6F54A56C" w14:textId="77777777" w:rsidR="00E97402" w:rsidRDefault="00E97402" w:rsidP="000050EF">
      <w:pPr>
        <w:jc w:val="both"/>
      </w:pPr>
      <w:bookmarkStart w:id="0" w:name="PointTmp"/>
    </w:p>
    <w:bookmarkEnd w:id="0"/>
    <w:p w14:paraId="1D5B113B" w14:textId="704B3137" w:rsidR="00E97402" w:rsidRPr="00F36B70" w:rsidRDefault="00E97402" w:rsidP="000050EF">
      <w:pPr>
        <w:pStyle w:val="Ttulo1"/>
        <w:rPr>
          <w:sz w:val="24"/>
          <w:szCs w:val="24"/>
        </w:rPr>
      </w:pPr>
      <w:r w:rsidRPr="00F36B70">
        <w:rPr>
          <w:sz w:val="24"/>
          <w:szCs w:val="24"/>
        </w:rPr>
        <w:t>INTRODUCTION</w:t>
      </w:r>
    </w:p>
    <w:p w14:paraId="0FABEE1D" w14:textId="5B904B64" w:rsidR="00F36B70" w:rsidRPr="00F36B70" w:rsidRDefault="00F36B70" w:rsidP="000050EF">
      <w:pPr>
        <w:jc w:val="both"/>
        <w:rPr>
          <w:sz w:val="24"/>
        </w:rPr>
      </w:pPr>
      <w:r w:rsidRPr="00F36B70">
        <w:rPr>
          <w:sz w:val="22"/>
          <w:szCs w:val="18"/>
          <w:shd w:val="clear" w:color="auto" w:fill="FFFFFC"/>
        </w:rPr>
        <w:t>interface </w:t>
      </w:r>
      <w:proofErr w:type="spellStart"/>
      <w:r w:rsidRPr="00F36B70">
        <w:rPr>
          <w:sz w:val="22"/>
          <w:szCs w:val="18"/>
          <w:shd w:val="clear" w:color="auto" w:fill="FFFFFC"/>
        </w:rPr>
        <w:t>en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Java </w:t>
      </w:r>
      <w:proofErr w:type="spellStart"/>
      <w:r w:rsidRPr="00F36B70">
        <w:rPr>
          <w:sz w:val="22"/>
          <w:szCs w:val="18"/>
          <w:shd w:val="clear" w:color="auto" w:fill="FFFFFC"/>
        </w:rPr>
        <w:t>es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una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palabra que </w:t>
      </w:r>
      <w:proofErr w:type="spellStart"/>
      <w:r w:rsidRPr="00F36B70">
        <w:rPr>
          <w:sz w:val="22"/>
          <w:szCs w:val="18"/>
          <w:shd w:val="clear" w:color="auto" w:fill="FFFFFC"/>
        </w:rPr>
        <w:t>puede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tener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diferentes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significados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. </w:t>
      </w:r>
      <w:proofErr w:type="spellStart"/>
      <w:r w:rsidRPr="00F36B70">
        <w:rPr>
          <w:sz w:val="22"/>
          <w:szCs w:val="18"/>
          <w:shd w:val="clear" w:color="auto" w:fill="FFFFFC"/>
        </w:rPr>
        <w:t>Vamos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a </w:t>
      </w:r>
      <w:proofErr w:type="spellStart"/>
      <w:r w:rsidRPr="00F36B70">
        <w:rPr>
          <w:sz w:val="22"/>
          <w:szCs w:val="18"/>
          <w:shd w:val="clear" w:color="auto" w:fill="FFFFFC"/>
        </w:rPr>
        <w:t>repasar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algunos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significados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que </w:t>
      </w:r>
      <w:proofErr w:type="spellStart"/>
      <w:r w:rsidRPr="00F36B70">
        <w:rPr>
          <w:sz w:val="22"/>
          <w:szCs w:val="18"/>
          <w:shd w:val="clear" w:color="auto" w:fill="FFFFFC"/>
        </w:rPr>
        <w:t>ya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hemos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visto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y a </w:t>
      </w:r>
      <w:proofErr w:type="spellStart"/>
      <w:r w:rsidRPr="00F36B70">
        <w:rPr>
          <w:sz w:val="22"/>
          <w:szCs w:val="18"/>
          <w:shd w:val="clear" w:color="auto" w:fill="FFFFFC"/>
        </w:rPr>
        <w:t>introducir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otros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nuevos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. </w:t>
      </w:r>
      <w:proofErr w:type="spellStart"/>
      <w:r w:rsidRPr="00F36B70">
        <w:rPr>
          <w:sz w:val="22"/>
          <w:szCs w:val="18"/>
          <w:shd w:val="clear" w:color="auto" w:fill="FFFFFC"/>
        </w:rPr>
        <w:t>Es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habitual que entre las personas que </w:t>
      </w:r>
      <w:proofErr w:type="spellStart"/>
      <w:r w:rsidRPr="00F36B70">
        <w:rPr>
          <w:sz w:val="22"/>
          <w:szCs w:val="18"/>
          <w:shd w:val="clear" w:color="auto" w:fill="FFFFFC"/>
        </w:rPr>
        <w:t>estudian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Java </w:t>
      </w:r>
      <w:proofErr w:type="spellStart"/>
      <w:r w:rsidRPr="00F36B70">
        <w:rPr>
          <w:sz w:val="22"/>
          <w:szCs w:val="18"/>
          <w:shd w:val="clear" w:color="auto" w:fill="FFFFFC"/>
        </w:rPr>
        <w:t>haya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dificultades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para </w:t>
      </w:r>
      <w:proofErr w:type="spellStart"/>
      <w:r w:rsidRPr="00F36B70">
        <w:rPr>
          <w:sz w:val="22"/>
          <w:szCs w:val="18"/>
          <w:shd w:val="clear" w:color="auto" w:fill="FFFFFC"/>
        </w:rPr>
        <w:t>entender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el </w:t>
      </w:r>
      <w:proofErr w:type="spellStart"/>
      <w:r w:rsidRPr="00F36B70">
        <w:rPr>
          <w:sz w:val="22"/>
          <w:szCs w:val="18"/>
          <w:shd w:val="clear" w:color="auto" w:fill="FFFFFC"/>
        </w:rPr>
        <w:t>concepto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 interface. </w:t>
      </w:r>
      <w:proofErr w:type="spellStart"/>
      <w:r w:rsidRPr="00F36B70">
        <w:rPr>
          <w:sz w:val="22"/>
          <w:szCs w:val="18"/>
          <w:shd w:val="clear" w:color="auto" w:fill="FFFFFC"/>
        </w:rPr>
        <w:t>Esto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es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hasta </w:t>
      </w:r>
      <w:proofErr w:type="spellStart"/>
      <w:r w:rsidRPr="00F36B70">
        <w:rPr>
          <w:sz w:val="22"/>
          <w:szCs w:val="18"/>
          <w:shd w:val="clear" w:color="auto" w:fill="FFFFFC"/>
        </w:rPr>
        <w:t>cierto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punto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normal </w:t>
      </w:r>
      <w:proofErr w:type="spellStart"/>
      <w:r w:rsidRPr="00F36B70">
        <w:rPr>
          <w:sz w:val="22"/>
          <w:szCs w:val="18"/>
          <w:shd w:val="clear" w:color="auto" w:fill="FFFFFC"/>
        </w:rPr>
        <w:t>porque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este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término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tiene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varios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usos</w:t>
      </w:r>
      <w:proofErr w:type="spellEnd"/>
      <w:r w:rsidRPr="00F36B70">
        <w:rPr>
          <w:sz w:val="22"/>
          <w:szCs w:val="18"/>
          <w:shd w:val="clear" w:color="auto" w:fill="FFFFFC"/>
        </w:rPr>
        <w:t>.</w:t>
      </w:r>
    </w:p>
    <w:p w14:paraId="3D4E8DA2" w14:textId="77777777" w:rsidR="00F36B70" w:rsidRPr="00F36B70" w:rsidRDefault="00F36B70" w:rsidP="000050EF">
      <w:pPr>
        <w:jc w:val="both"/>
        <w:rPr>
          <w:smallCaps/>
          <w:kern w:val="28"/>
        </w:rPr>
      </w:pPr>
    </w:p>
    <w:p w14:paraId="52F58FDD" w14:textId="4E2137D0" w:rsidR="00F36B70" w:rsidRPr="00F36B70" w:rsidRDefault="00F36B70" w:rsidP="000050EF">
      <w:pPr>
        <w:jc w:val="center"/>
        <w:rPr>
          <w:smallCaps/>
          <w:kern w:val="28"/>
          <w:sz w:val="24"/>
        </w:rPr>
      </w:pPr>
      <w:proofErr w:type="spellStart"/>
      <w:r w:rsidRPr="00F36B70">
        <w:rPr>
          <w:smallCaps/>
          <w:kern w:val="28"/>
          <w:sz w:val="24"/>
        </w:rPr>
        <w:t>II.Para</w:t>
      </w:r>
      <w:proofErr w:type="spellEnd"/>
      <w:r w:rsidRPr="00F36B70">
        <w:rPr>
          <w:smallCaps/>
          <w:kern w:val="28"/>
          <w:sz w:val="24"/>
        </w:rPr>
        <w:t xml:space="preserve"> </w:t>
      </w:r>
      <w:proofErr w:type="spellStart"/>
      <w:r w:rsidRPr="00F36B70">
        <w:rPr>
          <w:smallCaps/>
          <w:kern w:val="28"/>
          <w:sz w:val="24"/>
        </w:rPr>
        <w:t>qué</w:t>
      </w:r>
      <w:proofErr w:type="spellEnd"/>
      <w:r w:rsidRPr="00F36B70">
        <w:rPr>
          <w:smallCaps/>
          <w:kern w:val="28"/>
          <w:sz w:val="24"/>
        </w:rPr>
        <w:t xml:space="preserve"> </w:t>
      </w:r>
      <w:proofErr w:type="spellStart"/>
      <w:r w:rsidRPr="00F36B70">
        <w:rPr>
          <w:smallCaps/>
          <w:kern w:val="28"/>
          <w:sz w:val="24"/>
        </w:rPr>
        <w:t>sirven</w:t>
      </w:r>
      <w:proofErr w:type="spellEnd"/>
      <w:r w:rsidRPr="00F36B70">
        <w:rPr>
          <w:smallCaps/>
          <w:kern w:val="28"/>
          <w:sz w:val="24"/>
        </w:rPr>
        <w:t xml:space="preserve"> las interfaces Java</w:t>
      </w:r>
    </w:p>
    <w:p w14:paraId="6B67020C" w14:textId="77777777" w:rsidR="00F36B70" w:rsidRPr="00F36B70" w:rsidRDefault="00F36B70" w:rsidP="000050EF">
      <w:pPr>
        <w:jc w:val="both"/>
        <w:rPr>
          <w:sz w:val="24"/>
        </w:rPr>
      </w:pPr>
    </w:p>
    <w:p w14:paraId="4CFE71E7" w14:textId="5245F386" w:rsidR="00E97B99" w:rsidRPr="00F36B70" w:rsidRDefault="00F36B70" w:rsidP="000050EF">
      <w:pPr>
        <w:pStyle w:val="Text"/>
      </w:pPr>
      <w:r w:rsidRPr="00F36B70">
        <w:rPr>
          <w:sz w:val="22"/>
          <w:szCs w:val="18"/>
          <w:shd w:val="clear" w:color="auto" w:fill="FFFFFC"/>
        </w:rPr>
        <w:t xml:space="preserve">Si </w:t>
      </w:r>
      <w:proofErr w:type="spellStart"/>
      <w:r w:rsidRPr="00F36B70">
        <w:rPr>
          <w:sz w:val="22"/>
          <w:szCs w:val="18"/>
          <w:shd w:val="clear" w:color="auto" w:fill="FFFFFC"/>
        </w:rPr>
        <w:t>una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interfaz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define un </w:t>
      </w:r>
      <w:proofErr w:type="spellStart"/>
      <w:r w:rsidRPr="00F36B70">
        <w:rPr>
          <w:sz w:val="22"/>
          <w:szCs w:val="18"/>
          <w:shd w:val="clear" w:color="auto" w:fill="FFFFFC"/>
        </w:rPr>
        <w:t>tipo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(al </w:t>
      </w:r>
      <w:proofErr w:type="spellStart"/>
      <w:r w:rsidRPr="00F36B70">
        <w:rPr>
          <w:sz w:val="22"/>
          <w:szCs w:val="18"/>
          <w:shd w:val="clear" w:color="auto" w:fill="FFFFFC"/>
        </w:rPr>
        <w:t>igual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que </w:t>
      </w:r>
      <w:proofErr w:type="spellStart"/>
      <w:r w:rsidRPr="00F36B70">
        <w:rPr>
          <w:sz w:val="22"/>
          <w:szCs w:val="18"/>
          <w:shd w:val="clear" w:color="auto" w:fill="FFFFFC"/>
        </w:rPr>
        <w:t>una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clase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define un </w:t>
      </w:r>
      <w:proofErr w:type="spellStart"/>
      <w:r w:rsidRPr="00F36B70">
        <w:rPr>
          <w:sz w:val="22"/>
          <w:szCs w:val="18"/>
          <w:shd w:val="clear" w:color="auto" w:fill="FFFFFC"/>
        </w:rPr>
        <w:t>tipo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) </w:t>
      </w:r>
      <w:proofErr w:type="spellStart"/>
      <w:r w:rsidRPr="00F36B70">
        <w:rPr>
          <w:sz w:val="22"/>
          <w:szCs w:val="18"/>
          <w:shd w:val="clear" w:color="auto" w:fill="FFFFFC"/>
        </w:rPr>
        <w:t>pero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ese </w:t>
      </w:r>
      <w:proofErr w:type="spellStart"/>
      <w:r w:rsidRPr="00F36B70">
        <w:rPr>
          <w:sz w:val="22"/>
          <w:szCs w:val="18"/>
          <w:shd w:val="clear" w:color="auto" w:fill="FFFFFC"/>
        </w:rPr>
        <w:t>tipo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no </w:t>
      </w:r>
      <w:proofErr w:type="spellStart"/>
      <w:r w:rsidRPr="00F36B70">
        <w:rPr>
          <w:sz w:val="22"/>
          <w:szCs w:val="18"/>
          <w:shd w:val="clear" w:color="auto" w:fill="FFFFFC"/>
        </w:rPr>
        <w:t>provee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 </w:t>
      </w:r>
      <w:proofErr w:type="spellStart"/>
      <w:r w:rsidRPr="00F36B70">
        <w:rPr>
          <w:sz w:val="22"/>
          <w:szCs w:val="18"/>
          <w:shd w:val="clear" w:color="auto" w:fill="FFFFFC"/>
        </w:rPr>
        <w:t>ningún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método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podemos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preguntarnos</w:t>
      </w:r>
      <w:proofErr w:type="spellEnd"/>
      <w:r w:rsidRPr="00F36B70">
        <w:rPr>
          <w:sz w:val="22"/>
          <w:szCs w:val="18"/>
          <w:shd w:val="clear" w:color="auto" w:fill="FFFFFC"/>
        </w:rPr>
        <w:t>: ¿</w:t>
      </w:r>
      <w:proofErr w:type="spellStart"/>
      <w:r w:rsidRPr="00F36B70">
        <w:rPr>
          <w:sz w:val="22"/>
          <w:szCs w:val="18"/>
          <w:shd w:val="clear" w:color="auto" w:fill="FFFFFC"/>
        </w:rPr>
        <w:t>qué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se </w:t>
      </w:r>
      <w:proofErr w:type="spellStart"/>
      <w:r w:rsidRPr="00F36B70">
        <w:rPr>
          <w:sz w:val="22"/>
          <w:szCs w:val="18"/>
          <w:shd w:val="clear" w:color="auto" w:fill="FFFFFC"/>
        </w:rPr>
        <w:t>gana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con las interfaces </w:t>
      </w:r>
      <w:proofErr w:type="spellStart"/>
      <w:r w:rsidRPr="00F36B70">
        <w:rPr>
          <w:sz w:val="22"/>
          <w:szCs w:val="18"/>
          <w:shd w:val="clear" w:color="auto" w:fill="FFFFFC"/>
        </w:rPr>
        <w:t>en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Java? La </w:t>
      </w:r>
      <w:proofErr w:type="spellStart"/>
      <w:r w:rsidRPr="00F36B70">
        <w:rPr>
          <w:sz w:val="22"/>
          <w:szCs w:val="18"/>
          <w:shd w:val="clear" w:color="auto" w:fill="FFFFFC"/>
        </w:rPr>
        <w:t>implementación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(</w:t>
      </w:r>
      <w:proofErr w:type="spellStart"/>
      <w:r w:rsidRPr="00F36B70">
        <w:rPr>
          <w:sz w:val="22"/>
          <w:szCs w:val="18"/>
          <w:shd w:val="clear" w:color="auto" w:fill="FFFFFC"/>
        </w:rPr>
        <w:t>herencia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) de </w:t>
      </w:r>
      <w:proofErr w:type="spellStart"/>
      <w:r w:rsidRPr="00F36B70">
        <w:rPr>
          <w:sz w:val="22"/>
          <w:szCs w:val="18"/>
          <w:shd w:val="clear" w:color="auto" w:fill="FFFFFC"/>
        </w:rPr>
        <w:t>una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interfaz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no </w:t>
      </w:r>
      <w:proofErr w:type="spellStart"/>
      <w:r w:rsidRPr="00F36B70">
        <w:rPr>
          <w:sz w:val="22"/>
          <w:szCs w:val="18"/>
          <w:shd w:val="clear" w:color="auto" w:fill="FFFFFC"/>
        </w:rPr>
        <w:t>podemos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decir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que evite la </w:t>
      </w:r>
      <w:proofErr w:type="spellStart"/>
      <w:r w:rsidRPr="00F36B70">
        <w:rPr>
          <w:sz w:val="22"/>
          <w:szCs w:val="18"/>
          <w:shd w:val="clear" w:color="auto" w:fill="FFFFFC"/>
        </w:rPr>
        <w:t>duplicidad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 </w:t>
      </w:r>
      <w:proofErr w:type="spellStart"/>
      <w:r w:rsidRPr="00F36B70">
        <w:rPr>
          <w:sz w:val="22"/>
          <w:szCs w:val="18"/>
          <w:shd w:val="clear" w:color="auto" w:fill="FFFFFC"/>
        </w:rPr>
        <w:t>código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o que </w:t>
      </w:r>
      <w:proofErr w:type="spellStart"/>
      <w:r w:rsidRPr="00F36B70">
        <w:rPr>
          <w:sz w:val="22"/>
          <w:szCs w:val="18"/>
          <w:shd w:val="clear" w:color="auto" w:fill="FFFFFC"/>
        </w:rPr>
        <w:t>favorezca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la </w:t>
      </w:r>
      <w:proofErr w:type="spellStart"/>
      <w:r w:rsidRPr="00F36B70">
        <w:rPr>
          <w:sz w:val="22"/>
          <w:szCs w:val="18"/>
          <w:shd w:val="clear" w:color="auto" w:fill="FFFFFC"/>
        </w:rPr>
        <w:t>reutilización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 </w:t>
      </w:r>
      <w:proofErr w:type="spellStart"/>
      <w:r w:rsidRPr="00F36B70">
        <w:rPr>
          <w:sz w:val="22"/>
          <w:szCs w:val="18"/>
          <w:shd w:val="clear" w:color="auto" w:fill="FFFFFC"/>
        </w:rPr>
        <w:t>código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puesto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que </w:t>
      </w:r>
      <w:proofErr w:type="spellStart"/>
      <w:r w:rsidRPr="00F36B70">
        <w:rPr>
          <w:sz w:val="22"/>
          <w:szCs w:val="18"/>
          <w:shd w:val="clear" w:color="auto" w:fill="FFFFFC"/>
        </w:rPr>
        <w:t>realmente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no </w:t>
      </w:r>
      <w:proofErr w:type="spellStart"/>
      <w:r w:rsidRPr="00F36B70">
        <w:rPr>
          <w:sz w:val="22"/>
          <w:szCs w:val="18"/>
          <w:shd w:val="clear" w:color="auto" w:fill="FFFFFC"/>
        </w:rPr>
        <w:t>proveen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código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En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cambio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sí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podemos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decir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que </w:t>
      </w:r>
      <w:proofErr w:type="spellStart"/>
      <w:r w:rsidRPr="00F36B70">
        <w:rPr>
          <w:sz w:val="22"/>
          <w:szCs w:val="18"/>
          <w:shd w:val="clear" w:color="auto" w:fill="FFFFFC"/>
        </w:rPr>
        <w:t>reúne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las </w:t>
      </w:r>
      <w:proofErr w:type="spellStart"/>
      <w:r w:rsidRPr="00F36B70">
        <w:rPr>
          <w:sz w:val="22"/>
          <w:szCs w:val="18"/>
          <w:shd w:val="clear" w:color="auto" w:fill="FFFFFC"/>
        </w:rPr>
        <w:t>otras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dos </w:t>
      </w:r>
      <w:proofErr w:type="spellStart"/>
      <w:r w:rsidRPr="00F36B70">
        <w:rPr>
          <w:sz w:val="22"/>
          <w:szCs w:val="18"/>
          <w:shd w:val="clear" w:color="auto" w:fill="FFFFFC"/>
        </w:rPr>
        <w:t>ventajas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 la </w:t>
      </w:r>
      <w:proofErr w:type="spellStart"/>
      <w:r w:rsidRPr="00F36B70">
        <w:rPr>
          <w:sz w:val="22"/>
          <w:szCs w:val="18"/>
          <w:shd w:val="clear" w:color="auto" w:fill="FFFFFC"/>
        </w:rPr>
        <w:t>herencia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: </w:t>
      </w:r>
      <w:proofErr w:type="spellStart"/>
      <w:r w:rsidRPr="00F36B70">
        <w:rPr>
          <w:sz w:val="22"/>
          <w:szCs w:val="18"/>
          <w:shd w:val="clear" w:color="auto" w:fill="FFFFFC"/>
        </w:rPr>
        <w:t>favorecer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el </w:t>
      </w:r>
      <w:proofErr w:type="spellStart"/>
      <w:r w:rsidRPr="00F36B70">
        <w:rPr>
          <w:sz w:val="22"/>
          <w:szCs w:val="18"/>
          <w:shd w:val="clear" w:color="auto" w:fill="FFFFFC"/>
        </w:rPr>
        <w:t>mantenimiento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y la </w:t>
      </w:r>
      <w:proofErr w:type="spellStart"/>
      <w:r w:rsidRPr="00F36B70">
        <w:rPr>
          <w:sz w:val="22"/>
          <w:szCs w:val="18"/>
          <w:shd w:val="clear" w:color="auto" w:fill="FFFFFC"/>
        </w:rPr>
        <w:t>extensión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de las </w:t>
      </w:r>
      <w:proofErr w:type="spellStart"/>
      <w:r w:rsidRPr="00F36B70">
        <w:rPr>
          <w:sz w:val="22"/>
          <w:szCs w:val="18"/>
          <w:shd w:val="clear" w:color="auto" w:fill="FFFFFC"/>
        </w:rPr>
        <w:t>aplicaciones</w:t>
      </w:r>
      <w:proofErr w:type="spellEnd"/>
      <w:r w:rsidRPr="00F36B70">
        <w:rPr>
          <w:sz w:val="22"/>
          <w:szCs w:val="18"/>
          <w:shd w:val="clear" w:color="auto" w:fill="FFFFFC"/>
        </w:rPr>
        <w:t>. ¿</w:t>
      </w:r>
      <w:proofErr w:type="spellStart"/>
      <w:r w:rsidRPr="00F36B70">
        <w:rPr>
          <w:sz w:val="22"/>
          <w:szCs w:val="18"/>
          <w:shd w:val="clear" w:color="auto" w:fill="FFFFFC"/>
        </w:rPr>
        <w:t>Por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sz w:val="22"/>
          <w:szCs w:val="18"/>
          <w:shd w:val="clear" w:color="auto" w:fill="FFFFFC"/>
        </w:rPr>
        <w:t>qué</w:t>
      </w:r>
      <w:proofErr w:type="spellEnd"/>
      <w:r w:rsidRPr="00F36B70">
        <w:rPr>
          <w:sz w:val="22"/>
          <w:szCs w:val="18"/>
          <w:shd w:val="clear" w:color="auto" w:fill="FFFFFC"/>
        </w:rPr>
        <w:t xml:space="preserve">? </w:t>
      </w:r>
      <w:proofErr w:type="spellStart"/>
      <w:proofErr w:type="gramStart"/>
      <w:r w:rsidRPr="00F36B70">
        <w:rPr>
          <w:sz w:val="22"/>
          <w:szCs w:val="18"/>
          <w:shd w:val="clear" w:color="auto" w:fill="FFFFFC"/>
        </w:rPr>
        <w:t>Porque</w:t>
      </w:r>
      <w:proofErr w:type="spellEnd"/>
      <w:r w:rsidRPr="00F36B70">
        <w:rPr>
          <w:sz w:val="22"/>
          <w:szCs w:val="18"/>
          <w:shd w:val="clear" w:color="auto" w:fill="FFFFFC"/>
        </w:rPr>
        <w:t> </w:t>
      </w:r>
      <w:r w:rsidRPr="00F36B70">
        <w:rPr>
          <w:rStyle w:val="apple-converted-space"/>
          <w:sz w:val="22"/>
          <w:szCs w:val="18"/>
          <w:shd w:val="clear" w:color="auto" w:fill="FFFFFC"/>
        </w:rPr>
        <w:t> </w:t>
      </w:r>
      <w:r w:rsidRPr="00F36B70">
        <w:rPr>
          <w:rStyle w:val="Textoennegrita"/>
          <w:b w:val="0"/>
          <w:sz w:val="22"/>
          <w:szCs w:val="18"/>
          <w:shd w:val="clear" w:color="auto" w:fill="FFFFFC"/>
        </w:rPr>
        <w:t>al</w:t>
      </w:r>
      <w:proofErr w:type="gramEnd"/>
      <w:r w:rsidRPr="00F36B70">
        <w:rPr>
          <w:rStyle w:val="Textoennegrita"/>
          <w:b w:val="0"/>
          <w:sz w:val="22"/>
          <w:szCs w:val="18"/>
          <w:shd w:val="clear" w:color="auto" w:fill="FFFFFC"/>
        </w:rPr>
        <w:t xml:space="preserve"> </w:t>
      </w:r>
      <w:proofErr w:type="spellStart"/>
      <w:r w:rsidRPr="00F36B70">
        <w:rPr>
          <w:rStyle w:val="Textoennegrita"/>
          <w:b w:val="0"/>
          <w:sz w:val="22"/>
          <w:szCs w:val="18"/>
          <w:shd w:val="clear" w:color="auto" w:fill="FFFFFC"/>
        </w:rPr>
        <w:t>definir</w:t>
      </w:r>
      <w:proofErr w:type="spellEnd"/>
      <w:r w:rsidRPr="00F36B70">
        <w:rPr>
          <w:rStyle w:val="Textoennegrita"/>
          <w:b w:val="0"/>
          <w:sz w:val="22"/>
          <w:szCs w:val="18"/>
          <w:shd w:val="clear" w:color="auto" w:fill="FFFFFC"/>
        </w:rPr>
        <w:t xml:space="preserve"> interfaces </w:t>
      </w:r>
      <w:proofErr w:type="spellStart"/>
      <w:r w:rsidRPr="00F36B70">
        <w:rPr>
          <w:rStyle w:val="Textoennegrita"/>
          <w:b w:val="0"/>
          <w:sz w:val="22"/>
          <w:szCs w:val="18"/>
          <w:shd w:val="clear" w:color="auto" w:fill="FFFFFC"/>
        </w:rPr>
        <w:t>permitimos</w:t>
      </w:r>
      <w:proofErr w:type="spellEnd"/>
      <w:r w:rsidRPr="00F36B70">
        <w:rPr>
          <w:rStyle w:val="Textoennegrita"/>
          <w:b w:val="0"/>
          <w:sz w:val="22"/>
          <w:szCs w:val="18"/>
          <w:shd w:val="clear" w:color="auto" w:fill="FFFFFC"/>
        </w:rPr>
        <w:t xml:space="preserve"> la </w:t>
      </w:r>
      <w:proofErr w:type="spellStart"/>
      <w:r w:rsidRPr="00F36B70">
        <w:rPr>
          <w:rStyle w:val="Textoennegrita"/>
          <w:b w:val="0"/>
          <w:sz w:val="22"/>
          <w:szCs w:val="18"/>
          <w:shd w:val="clear" w:color="auto" w:fill="FFFFFC"/>
        </w:rPr>
        <w:t>existencia</w:t>
      </w:r>
      <w:proofErr w:type="spellEnd"/>
      <w:r w:rsidRPr="00F36B70">
        <w:rPr>
          <w:rStyle w:val="Textoennegrita"/>
          <w:b w:val="0"/>
          <w:sz w:val="22"/>
          <w:szCs w:val="18"/>
          <w:shd w:val="clear" w:color="auto" w:fill="FFFFFC"/>
        </w:rPr>
        <w:t xml:space="preserve"> de variables </w:t>
      </w:r>
      <w:proofErr w:type="spellStart"/>
      <w:r w:rsidRPr="00F36B70">
        <w:rPr>
          <w:rStyle w:val="Textoennegrita"/>
          <w:b w:val="0"/>
          <w:sz w:val="24"/>
          <w:szCs w:val="18"/>
          <w:shd w:val="clear" w:color="auto" w:fill="FFFFFC"/>
        </w:rPr>
        <w:t>polimórficas</w:t>
      </w:r>
      <w:proofErr w:type="spellEnd"/>
      <w:r w:rsidRPr="00F36B70">
        <w:rPr>
          <w:rStyle w:val="Textoennegrita"/>
          <w:b w:val="0"/>
          <w:sz w:val="24"/>
          <w:szCs w:val="18"/>
          <w:shd w:val="clear" w:color="auto" w:fill="FFFFFC"/>
        </w:rPr>
        <w:t xml:space="preserve"> y la </w:t>
      </w:r>
      <w:proofErr w:type="spellStart"/>
      <w:r w:rsidRPr="00F36B70">
        <w:rPr>
          <w:rStyle w:val="Textoennegrita"/>
          <w:b w:val="0"/>
          <w:sz w:val="24"/>
          <w:szCs w:val="18"/>
          <w:shd w:val="clear" w:color="auto" w:fill="FFFFFC"/>
        </w:rPr>
        <w:t>invocación</w:t>
      </w:r>
      <w:proofErr w:type="spellEnd"/>
      <w:r w:rsidRPr="00F36B70">
        <w:rPr>
          <w:rStyle w:val="Textoennegrita"/>
          <w:b w:val="0"/>
          <w:sz w:val="24"/>
          <w:szCs w:val="18"/>
          <w:shd w:val="clear" w:color="auto" w:fill="FFFFFC"/>
        </w:rPr>
        <w:t xml:space="preserve"> </w:t>
      </w:r>
      <w:proofErr w:type="spellStart"/>
      <w:r w:rsidRPr="00F36B70">
        <w:rPr>
          <w:rStyle w:val="Textoennegrita"/>
          <w:b w:val="0"/>
          <w:sz w:val="24"/>
          <w:szCs w:val="18"/>
          <w:shd w:val="clear" w:color="auto" w:fill="FFFFFC"/>
        </w:rPr>
        <w:t>polimórfica</w:t>
      </w:r>
      <w:proofErr w:type="spellEnd"/>
      <w:r w:rsidRPr="00F36B70">
        <w:rPr>
          <w:rStyle w:val="Textoennegrita"/>
          <w:b w:val="0"/>
          <w:sz w:val="24"/>
          <w:szCs w:val="18"/>
          <w:shd w:val="clear" w:color="auto" w:fill="FFFFFC"/>
        </w:rPr>
        <w:t xml:space="preserve"> de </w:t>
      </w:r>
      <w:proofErr w:type="spellStart"/>
      <w:r w:rsidRPr="00F36B70">
        <w:rPr>
          <w:rStyle w:val="Textoennegrita"/>
          <w:b w:val="0"/>
          <w:sz w:val="24"/>
          <w:szCs w:val="18"/>
          <w:shd w:val="clear" w:color="auto" w:fill="FFFFFC"/>
        </w:rPr>
        <w:t>métodos</w:t>
      </w:r>
      <w:proofErr w:type="spellEnd"/>
      <w:r w:rsidRPr="00F36B70">
        <w:rPr>
          <w:rStyle w:val="Textoennegrita"/>
          <w:b w:val="0"/>
          <w:sz w:val="24"/>
          <w:szCs w:val="18"/>
          <w:shd w:val="clear" w:color="auto" w:fill="FFFFFC"/>
        </w:rPr>
        <w:t>.</w:t>
      </w:r>
    </w:p>
    <w:p w14:paraId="1254909A" w14:textId="038BEAFA" w:rsidR="008F594A" w:rsidRDefault="00F36B70" w:rsidP="000050EF">
      <w:pPr>
        <w:pStyle w:val="Text"/>
      </w:pPr>
      <w:r>
        <w:rPr>
          <w:noProof/>
          <w:lang w:val="es-CO" w:eastAsia="es-CO"/>
        </w:rPr>
        <w:drawing>
          <wp:inline distT="0" distB="0" distL="0" distR="0" wp14:anchorId="780ACCFD" wp14:editId="62D894A5">
            <wp:extent cx="2743200" cy="1879955"/>
            <wp:effectExtent l="0" t="0" r="0" b="6350"/>
            <wp:docPr id="6" name="Imagen 6" descr="interfac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001D356" w14:textId="77777777" w:rsidR="000050EF" w:rsidRDefault="000050EF" w:rsidP="000050EF">
      <w:pPr>
        <w:pStyle w:val="FigureCaption"/>
        <w:rPr>
          <w:sz w:val="22"/>
          <w:szCs w:val="20"/>
        </w:rPr>
      </w:pPr>
    </w:p>
    <w:p w14:paraId="1C3A5C57" w14:textId="6CD4EFD6" w:rsidR="000050EF" w:rsidRPr="000050EF" w:rsidRDefault="000050EF" w:rsidP="000050EF">
      <w:pPr>
        <w:pStyle w:val="FigureCaption"/>
        <w:rPr>
          <w:sz w:val="22"/>
          <w:szCs w:val="20"/>
        </w:rPr>
      </w:pPr>
      <w:proofErr w:type="spellStart"/>
      <w:r w:rsidRPr="000050EF">
        <w:rPr>
          <w:sz w:val="22"/>
          <w:szCs w:val="20"/>
        </w:rPr>
        <w:t>Todos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sabemos</w:t>
      </w:r>
      <w:proofErr w:type="spellEnd"/>
      <w:r w:rsidRPr="000050EF">
        <w:rPr>
          <w:sz w:val="22"/>
          <w:szCs w:val="20"/>
        </w:rPr>
        <w:t xml:space="preserve"> que la </w:t>
      </w:r>
      <w:proofErr w:type="spellStart"/>
      <w:r w:rsidRPr="000050EF">
        <w:rPr>
          <w:sz w:val="22"/>
          <w:szCs w:val="20"/>
        </w:rPr>
        <w:t>herencia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es</w:t>
      </w:r>
      <w:proofErr w:type="spellEnd"/>
      <w:r w:rsidRPr="000050EF">
        <w:rPr>
          <w:sz w:val="22"/>
          <w:szCs w:val="20"/>
        </w:rPr>
        <w:t xml:space="preserve"> un </w:t>
      </w:r>
      <w:proofErr w:type="spellStart"/>
      <w:r w:rsidRPr="000050EF">
        <w:rPr>
          <w:sz w:val="22"/>
          <w:szCs w:val="20"/>
        </w:rPr>
        <w:t>mecanismo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propio</w:t>
      </w:r>
      <w:proofErr w:type="spellEnd"/>
      <w:r w:rsidRPr="000050EF">
        <w:rPr>
          <w:sz w:val="22"/>
          <w:szCs w:val="20"/>
        </w:rPr>
        <w:t xml:space="preserve"> de la </w:t>
      </w:r>
      <w:proofErr w:type="spellStart"/>
      <w:r w:rsidRPr="000050EF">
        <w:rPr>
          <w:sz w:val="22"/>
          <w:szCs w:val="20"/>
        </w:rPr>
        <w:t>programación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orientada</w:t>
      </w:r>
      <w:proofErr w:type="spellEnd"/>
      <w:r w:rsidRPr="000050EF">
        <w:rPr>
          <w:sz w:val="22"/>
          <w:szCs w:val="20"/>
        </w:rPr>
        <w:t xml:space="preserve"> a </w:t>
      </w:r>
      <w:proofErr w:type="spellStart"/>
      <w:r w:rsidRPr="000050EF">
        <w:rPr>
          <w:sz w:val="22"/>
          <w:szCs w:val="20"/>
        </w:rPr>
        <w:t>objetos</w:t>
      </w:r>
      <w:proofErr w:type="spellEnd"/>
      <w:r w:rsidRPr="000050EF">
        <w:rPr>
          <w:sz w:val="22"/>
          <w:szCs w:val="20"/>
        </w:rPr>
        <w:t xml:space="preserve"> POO. Nos </w:t>
      </w:r>
      <w:proofErr w:type="spellStart"/>
      <w:r w:rsidRPr="000050EF">
        <w:rPr>
          <w:sz w:val="22"/>
          <w:szCs w:val="20"/>
        </w:rPr>
        <w:t>permite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crear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clases</w:t>
      </w:r>
      <w:proofErr w:type="spellEnd"/>
      <w:r w:rsidRPr="000050EF">
        <w:rPr>
          <w:sz w:val="22"/>
          <w:szCs w:val="20"/>
        </w:rPr>
        <w:t xml:space="preserve"> a </w:t>
      </w:r>
      <w:proofErr w:type="spellStart"/>
      <w:r w:rsidRPr="000050EF">
        <w:rPr>
          <w:sz w:val="22"/>
          <w:szCs w:val="20"/>
        </w:rPr>
        <w:t>partir</w:t>
      </w:r>
      <w:proofErr w:type="spellEnd"/>
      <w:r w:rsidRPr="000050EF">
        <w:rPr>
          <w:sz w:val="22"/>
          <w:szCs w:val="20"/>
        </w:rPr>
        <w:t xml:space="preserve"> de </w:t>
      </w:r>
      <w:proofErr w:type="spellStart"/>
      <w:r w:rsidRPr="000050EF">
        <w:rPr>
          <w:sz w:val="22"/>
          <w:szCs w:val="20"/>
        </w:rPr>
        <w:t>otra</w:t>
      </w:r>
      <w:proofErr w:type="spellEnd"/>
      <w:r w:rsidRPr="000050EF">
        <w:rPr>
          <w:sz w:val="22"/>
          <w:szCs w:val="20"/>
        </w:rPr>
        <w:t xml:space="preserve">, las </w:t>
      </w:r>
      <w:proofErr w:type="spellStart"/>
      <w:r w:rsidRPr="000050EF">
        <w:rPr>
          <w:sz w:val="22"/>
          <w:szCs w:val="20"/>
        </w:rPr>
        <w:t>cuales</w:t>
      </w:r>
      <w:proofErr w:type="spellEnd"/>
      <w:r w:rsidRPr="000050EF">
        <w:rPr>
          <w:sz w:val="22"/>
          <w:szCs w:val="20"/>
        </w:rPr>
        <w:t xml:space="preserve"> las </w:t>
      </w:r>
      <w:proofErr w:type="spellStart"/>
      <w:r w:rsidRPr="000050EF">
        <w:rPr>
          <w:sz w:val="22"/>
          <w:szCs w:val="20"/>
        </w:rPr>
        <w:t>unen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vínculos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sumamente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estrechos</w:t>
      </w:r>
      <w:proofErr w:type="spellEnd"/>
      <w:r w:rsidRPr="000050EF">
        <w:rPr>
          <w:sz w:val="22"/>
          <w:szCs w:val="20"/>
        </w:rPr>
        <w:t xml:space="preserve">, </w:t>
      </w:r>
      <w:proofErr w:type="spellStart"/>
      <w:r w:rsidRPr="000050EF">
        <w:rPr>
          <w:sz w:val="22"/>
          <w:szCs w:val="20"/>
        </w:rPr>
        <w:t>casi</w:t>
      </w:r>
      <w:proofErr w:type="spellEnd"/>
      <w:r w:rsidRPr="000050EF">
        <w:rPr>
          <w:sz w:val="22"/>
          <w:szCs w:val="20"/>
        </w:rPr>
        <w:t xml:space="preserve"> de </w:t>
      </w:r>
      <w:proofErr w:type="spellStart"/>
      <w:r w:rsidRPr="000050EF">
        <w:rPr>
          <w:sz w:val="22"/>
          <w:szCs w:val="20"/>
        </w:rPr>
        <w:t>familia</w:t>
      </w:r>
      <w:proofErr w:type="spellEnd"/>
      <w:r w:rsidRPr="000050EF">
        <w:rPr>
          <w:sz w:val="22"/>
          <w:szCs w:val="20"/>
        </w:rPr>
        <w:t xml:space="preserve">. </w:t>
      </w:r>
      <w:proofErr w:type="spellStart"/>
      <w:r w:rsidRPr="000050EF">
        <w:rPr>
          <w:sz w:val="22"/>
          <w:szCs w:val="20"/>
        </w:rPr>
        <w:t>Es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por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ello</w:t>
      </w:r>
      <w:proofErr w:type="spellEnd"/>
      <w:r w:rsidRPr="000050EF">
        <w:rPr>
          <w:sz w:val="22"/>
          <w:szCs w:val="20"/>
        </w:rPr>
        <w:t xml:space="preserve"> que se llama </w:t>
      </w:r>
      <w:proofErr w:type="spellStart"/>
      <w:r w:rsidRPr="000050EF">
        <w:rPr>
          <w:sz w:val="22"/>
          <w:szCs w:val="20"/>
        </w:rPr>
        <w:t>herencia</w:t>
      </w:r>
      <w:proofErr w:type="spellEnd"/>
      <w:r w:rsidRPr="000050EF">
        <w:rPr>
          <w:sz w:val="22"/>
          <w:szCs w:val="20"/>
        </w:rPr>
        <w:t>.</w:t>
      </w:r>
    </w:p>
    <w:p w14:paraId="05F5306E" w14:textId="77777777" w:rsidR="000050EF" w:rsidRPr="000050EF" w:rsidRDefault="000050EF" w:rsidP="000050EF">
      <w:pPr>
        <w:pStyle w:val="FigureCaption"/>
        <w:rPr>
          <w:sz w:val="22"/>
          <w:szCs w:val="20"/>
        </w:rPr>
      </w:pPr>
    </w:p>
    <w:p w14:paraId="36F86F84" w14:textId="45EB30AB" w:rsidR="0037551B" w:rsidRDefault="000050EF" w:rsidP="000050EF">
      <w:pPr>
        <w:pStyle w:val="FigureCaption"/>
        <w:rPr>
          <w:sz w:val="22"/>
          <w:szCs w:val="20"/>
        </w:rPr>
      </w:pPr>
      <w:r w:rsidRPr="000050EF">
        <w:rPr>
          <w:sz w:val="22"/>
          <w:szCs w:val="20"/>
        </w:rPr>
        <w:t xml:space="preserve">Si </w:t>
      </w:r>
      <w:proofErr w:type="spellStart"/>
      <w:r w:rsidRPr="000050EF">
        <w:rPr>
          <w:sz w:val="22"/>
          <w:szCs w:val="20"/>
        </w:rPr>
        <w:t>buscamos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modelar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nuestras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clases</w:t>
      </w:r>
      <w:proofErr w:type="spellEnd"/>
      <w:r w:rsidRPr="000050EF">
        <w:rPr>
          <w:sz w:val="22"/>
          <w:szCs w:val="20"/>
        </w:rPr>
        <w:t xml:space="preserve"> u </w:t>
      </w:r>
      <w:proofErr w:type="spellStart"/>
      <w:r w:rsidRPr="000050EF">
        <w:rPr>
          <w:sz w:val="22"/>
          <w:szCs w:val="20"/>
        </w:rPr>
        <w:t>objetos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como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propios</w:t>
      </w:r>
      <w:proofErr w:type="spellEnd"/>
      <w:r w:rsidRPr="000050EF">
        <w:rPr>
          <w:sz w:val="22"/>
          <w:szCs w:val="20"/>
        </w:rPr>
        <w:t xml:space="preserve"> de la </w:t>
      </w:r>
      <w:proofErr w:type="spellStart"/>
      <w:r w:rsidRPr="000050EF">
        <w:rPr>
          <w:sz w:val="22"/>
          <w:szCs w:val="20"/>
        </w:rPr>
        <w:t>realidad</w:t>
      </w:r>
      <w:proofErr w:type="spellEnd"/>
      <w:r w:rsidRPr="000050EF">
        <w:rPr>
          <w:sz w:val="22"/>
          <w:szCs w:val="20"/>
        </w:rPr>
        <w:t xml:space="preserve">, </w:t>
      </w:r>
      <w:proofErr w:type="spellStart"/>
      <w:r w:rsidRPr="000050EF">
        <w:rPr>
          <w:sz w:val="22"/>
          <w:szCs w:val="20"/>
        </w:rPr>
        <w:t>todos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los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conceptos</w:t>
      </w:r>
      <w:proofErr w:type="spellEnd"/>
      <w:r w:rsidRPr="000050EF">
        <w:rPr>
          <w:sz w:val="22"/>
          <w:szCs w:val="20"/>
        </w:rPr>
        <w:t xml:space="preserve"> de la </w:t>
      </w:r>
      <w:proofErr w:type="spellStart"/>
      <w:r w:rsidRPr="000050EF">
        <w:rPr>
          <w:sz w:val="22"/>
          <w:szCs w:val="20"/>
        </w:rPr>
        <w:t>orientación</w:t>
      </w:r>
      <w:proofErr w:type="spellEnd"/>
      <w:r w:rsidRPr="000050EF">
        <w:rPr>
          <w:sz w:val="22"/>
          <w:szCs w:val="20"/>
        </w:rPr>
        <w:t xml:space="preserve"> a </w:t>
      </w:r>
      <w:proofErr w:type="spellStart"/>
      <w:r w:rsidRPr="000050EF">
        <w:rPr>
          <w:sz w:val="22"/>
          <w:szCs w:val="20"/>
        </w:rPr>
        <w:t>objetos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nos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serán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muy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fácil</w:t>
      </w:r>
      <w:proofErr w:type="spellEnd"/>
      <w:r w:rsidRPr="000050EF">
        <w:rPr>
          <w:sz w:val="22"/>
          <w:szCs w:val="20"/>
        </w:rPr>
        <w:t xml:space="preserve"> de </w:t>
      </w:r>
      <w:proofErr w:type="spellStart"/>
      <w:r w:rsidRPr="000050EF">
        <w:rPr>
          <w:sz w:val="22"/>
          <w:szCs w:val="20"/>
        </w:rPr>
        <w:t>implementar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mientras</w:t>
      </w:r>
      <w:proofErr w:type="spellEnd"/>
      <w:r w:rsidRPr="000050EF">
        <w:rPr>
          <w:sz w:val="22"/>
          <w:szCs w:val="20"/>
        </w:rPr>
        <w:t xml:space="preserve"> </w:t>
      </w:r>
      <w:proofErr w:type="spellStart"/>
      <w:r w:rsidRPr="000050EF">
        <w:rPr>
          <w:sz w:val="22"/>
          <w:szCs w:val="20"/>
        </w:rPr>
        <w:t>programamos</w:t>
      </w:r>
      <w:proofErr w:type="spellEnd"/>
      <w:r w:rsidRPr="000050EF">
        <w:rPr>
          <w:sz w:val="22"/>
          <w:szCs w:val="20"/>
        </w:rPr>
        <w:t>.</w:t>
      </w:r>
    </w:p>
    <w:p w14:paraId="6AB6DC79" w14:textId="0FD02A97" w:rsidR="000050EF" w:rsidRDefault="000050EF" w:rsidP="000050EF">
      <w:pPr>
        <w:pStyle w:val="FigureCaption"/>
        <w:rPr>
          <w:sz w:val="22"/>
          <w:szCs w:val="20"/>
        </w:rPr>
      </w:pPr>
    </w:p>
    <w:p w14:paraId="3FFEA59E" w14:textId="6ECE05DB" w:rsidR="000050EF" w:rsidRDefault="000050EF" w:rsidP="000050EF">
      <w:pPr>
        <w:pStyle w:val="FigureCaption"/>
        <w:rPr>
          <w:sz w:val="22"/>
          <w:szCs w:val="20"/>
        </w:rPr>
      </w:pPr>
      <w:r w:rsidRPr="000050EF">
        <w:rPr>
          <w:noProof/>
          <w:sz w:val="22"/>
          <w:szCs w:val="20"/>
          <w:lang w:val="es-CO" w:eastAsia="es-CO"/>
        </w:rPr>
        <w:drawing>
          <wp:inline distT="0" distB="0" distL="0" distR="0" wp14:anchorId="5546D8D8" wp14:editId="28A8C6B6">
            <wp:extent cx="3190875" cy="2226726"/>
            <wp:effectExtent l="0" t="0" r="0" b="2540"/>
            <wp:docPr id="7" name="Imagen 7" descr="http://1.bp.blogspot.com/_on8T2PWMfto/SchjHyTLIgI/AAAAAAAABbk/OupVGxDUTS0/s320/he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_on8T2PWMfto/SchjHyTLIgI/AAAAAAAABbk/OupVGxDUTS0/s320/herenc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27" cy="22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9FFC" w14:textId="28FA8C8B" w:rsidR="000050EF" w:rsidRDefault="000050EF" w:rsidP="000050EF">
      <w:pPr>
        <w:pStyle w:val="FigureCaption"/>
        <w:rPr>
          <w:sz w:val="22"/>
          <w:szCs w:val="20"/>
        </w:rPr>
      </w:pPr>
    </w:p>
    <w:p w14:paraId="2EEE80E5" w14:textId="37E84069" w:rsidR="000050EF" w:rsidRDefault="000050EF" w:rsidP="000050EF">
      <w:pPr>
        <w:pStyle w:val="FigureCaption"/>
        <w:rPr>
          <w:sz w:val="22"/>
          <w:szCs w:val="20"/>
        </w:rPr>
      </w:pPr>
    </w:p>
    <w:p w14:paraId="63FBD72E" w14:textId="60888A00" w:rsidR="000050EF" w:rsidRPr="000050EF" w:rsidRDefault="000050EF" w:rsidP="000050EF">
      <w:pPr>
        <w:pStyle w:val="FigureCaption"/>
        <w:rPr>
          <w:sz w:val="28"/>
          <w:szCs w:val="20"/>
        </w:rPr>
      </w:pPr>
      <w:r w:rsidRPr="000050EF">
        <w:rPr>
          <w:rStyle w:val="blsp-spelling-error"/>
          <w:sz w:val="22"/>
          <w:szCs w:val="18"/>
          <w:shd w:val="clear" w:color="auto" w:fill="FFFFFF"/>
        </w:rPr>
        <w:t>public</w:t>
      </w:r>
      <w:r w:rsidRPr="000050EF">
        <w:rPr>
          <w:rStyle w:val="apple-converted-space"/>
          <w:sz w:val="22"/>
          <w:szCs w:val="18"/>
          <w:shd w:val="clear" w:color="auto" w:fill="FFFFFF"/>
        </w:rPr>
        <w:t> </w:t>
      </w:r>
      <w:r w:rsidRPr="000050EF">
        <w:rPr>
          <w:rStyle w:val="blsp-spelling-error"/>
          <w:sz w:val="22"/>
          <w:szCs w:val="18"/>
          <w:shd w:val="clear" w:color="auto" w:fill="FFFFFF"/>
        </w:rPr>
        <w:t>class</w:t>
      </w:r>
      <w:r w:rsidRPr="000050EF">
        <w:rPr>
          <w:rStyle w:val="apple-converted-space"/>
          <w:sz w:val="22"/>
          <w:szCs w:val="18"/>
          <w:shd w:val="clear" w:color="auto" w:fill="FFFFFF"/>
        </w:rPr>
        <w:t> </w:t>
      </w:r>
      <w:proofErr w:type="spellStart"/>
      <w:r w:rsidRPr="000050EF">
        <w:rPr>
          <w:bCs/>
          <w:sz w:val="22"/>
          <w:szCs w:val="18"/>
          <w:shd w:val="clear" w:color="auto" w:fill="FFFFFF"/>
        </w:rPr>
        <w:t>Gallina</w:t>
      </w:r>
      <w:proofErr w:type="spellEnd"/>
      <w:r w:rsidRPr="000050EF">
        <w:rPr>
          <w:rStyle w:val="apple-converted-space"/>
          <w:sz w:val="22"/>
          <w:szCs w:val="18"/>
          <w:shd w:val="clear" w:color="auto" w:fill="FFFFFF"/>
        </w:rPr>
        <w:t> </w:t>
      </w:r>
      <w:r w:rsidRPr="000050EF">
        <w:rPr>
          <w:rStyle w:val="blsp-spelling-error"/>
          <w:sz w:val="22"/>
          <w:szCs w:val="18"/>
          <w:shd w:val="clear" w:color="auto" w:fill="FFFFFF"/>
        </w:rPr>
        <w:t>extends</w:t>
      </w:r>
      <w:r w:rsidRPr="000050EF">
        <w:rPr>
          <w:rStyle w:val="apple-converted-space"/>
          <w:sz w:val="22"/>
          <w:szCs w:val="18"/>
          <w:shd w:val="clear" w:color="auto" w:fill="FFFFFF"/>
        </w:rPr>
        <w:t> </w:t>
      </w:r>
      <w:proofErr w:type="gramStart"/>
      <w:r w:rsidRPr="000050EF">
        <w:rPr>
          <w:bCs/>
          <w:sz w:val="22"/>
          <w:szCs w:val="18"/>
          <w:shd w:val="clear" w:color="auto" w:fill="FFFFFF"/>
        </w:rPr>
        <w:t>Ave</w:t>
      </w:r>
      <w:r w:rsidRPr="000050EF">
        <w:rPr>
          <w:sz w:val="22"/>
          <w:szCs w:val="18"/>
          <w:shd w:val="clear" w:color="auto" w:fill="FFFFFF"/>
        </w:rPr>
        <w:t>{</w:t>
      </w:r>
      <w:proofErr w:type="gramEnd"/>
      <w:r w:rsidRPr="000050EF">
        <w:rPr>
          <w:sz w:val="22"/>
          <w:szCs w:val="18"/>
        </w:rPr>
        <w:br/>
      </w:r>
      <w:r w:rsidRPr="000050EF">
        <w:rPr>
          <w:sz w:val="22"/>
          <w:szCs w:val="18"/>
          <w:shd w:val="clear" w:color="auto" w:fill="FFFFFF"/>
        </w:rPr>
        <w:t>}</w:t>
      </w:r>
      <w:r w:rsidRPr="000050EF">
        <w:rPr>
          <w:sz w:val="22"/>
          <w:szCs w:val="18"/>
        </w:rPr>
        <w:br/>
      </w:r>
      <w:r w:rsidRPr="000050EF">
        <w:rPr>
          <w:sz w:val="22"/>
          <w:szCs w:val="18"/>
        </w:rPr>
        <w:br/>
      </w:r>
      <w:proofErr w:type="spellStart"/>
      <w:r w:rsidRPr="000050EF">
        <w:rPr>
          <w:sz w:val="22"/>
          <w:szCs w:val="18"/>
          <w:shd w:val="clear" w:color="auto" w:fill="FFFFFF"/>
        </w:rPr>
        <w:t>Ahora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</w:t>
      </w:r>
      <w:proofErr w:type="spellStart"/>
      <w:r w:rsidRPr="000050EF">
        <w:rPr>
          <w:sz w:val="22"/>
          <w:szCs w:val="18"/>
          <w:shd w:val="clear" w:color="auto" w:fill="FFFFFF"/>
        </w:rPr>
        <w:t>podemos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</w:t>
      </w:r>
      <w:proofErr w:type="spellStart"/>
      <w:r w:rsidRPr="000050EF">
        <w:rPr>
          <w:sz w:val="22"/>
          <w:szCs w:val="18"/>
          <w:shd w:val="clear" w:color="auto" w:fill="FFFFFF"/>
        </w:rPr>
        <w:t>tener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</w:t>
      </w:r>
      <w:proofErr w:type="spellStart"/>
      <w:r w:rsidRPr="000050EF">
        <w:rPr>
          <w:sz w:val="22"/>
          <w:szCs w:val="18"/>
          <w:shd w:val="clear" w:color="auto" w:fill="FFFFFF"/>
        </w:rPr>
        <w:t>dentro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de </w:t>
      </w:r>
      <w:proofErr w:type="spellStart"/>
      <w:r w:rsidRPr="000050EF">
        <w:rPr>
          <w:sz w:val="22"/>
          <w:szCs w:val="18"/>
          <w:shd w:val="clear" w:color="auto" w:fill="FFFFFF"/>
        </w:rPr>
        <w:t>gallina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, </w:t>
      </w:r>
      <w:proofErr w:type="spellStart"/>
      <w:r w:rsidRPr="000050EF">
        <w:rPr>
          <w:sz w:val="22"/>
          <w:szCs w:val="18"/>
          <w:shd w:val="clear" w:color="auto" w:fill="FFFFFF"/>
        </w:rPr>
        <w:t>todos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</w:t>
      </w:r>
      <w:proofErr w:type="spellStart"/>
      <w:r w:rsidRPr="000050EF">
        <w:rPr>
          <w:sz w:val="22"/>
          <w:szCs w:val="18"/>
          <w:shd w:val="clear" w:color="auto" w:fill="FFFFFF"/>
        </w:rPr>
        <w:t>los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</w:t>
      </w:r>
      <w:proofErr w:type="spellStart"/>
      <w:r w:rsidRPr="000050EF">
        <w:rPr>
          <w:sz w:val="22"/>
          <w:szCs w:val="18"/>
          <w:shd w:val="clear" w:color="auto" w:fill="FFFFFF"/>
        </w:rPr>
        <w:t>atributos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y </w:t>
      </w:r>
      <w:proofErr w:type="spellStart"/>
      <w:r w:rsidRPr="000050EF">
        <w:rPr>
          <w:sz w:val="22"/>
          <w:szCs w:val="18"/>
          <w:shd w:val="clear" w:color="auto" w:fill="FFFFFF"/>
        </w:rPr>
        <w:t>métodos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</w:t>
      </w:r>
      <w:proofErr w:type="spellStart"/>
      <w:r w:rsidRPr="000050EF">
        <w:rPr>
          <w:sz w:val="22"/>
          <w:szCs w:val="18"/>
          <w:shd w:val="clear" w:color="auto" w:fill="FFFFFF"/>
        </w:rPr>
        <w:t>propios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de </w:t>
      </w:r>
      <w:proofErr w:type="spellStart"/>
      <w:r w:rsidRPr="000050EF">
        <w:rPr>
          <w:sz w:val="22"/>
          <w:szCs w:val="18"/>
          <w:shd w:val="clear" w:color="auto" w:fill="FFFFFF"/>
        </w:rPr>
        <w:t>una</w:t>
      </w:r>
      <w:proofErr w:type="spellEnd"/>
      <w:r w:rsidRPr="000050EF">
        <w:rPr>
          <w:sz w:val="22"/>
          <w:szCs w:val="18"/>
          <w:shd w:val="clear" w:color="auto" w:fill="FFFFFF"/>
        </w:rPr>
        <w:t xml:space="preserve"> Ave.</w:t>
      </w:r>
    </w:p>
    <w:sectPr w:rsidR="000050EF" w:rsidRPr="000050EF" w:rsidSect="00143F2E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5F456" w14:textId="77777777" w:rsidR="00EC0887" w:rsidRDefault="00EC0887">
      <w:r>
        <w:separator/>
      </w:r>
    </w:p>
  </w:endnote>
  <w:endnote w:type="continuationSeparator" w:id="0">
    <w:p w14:paraId="07F41536" w14:textId="77777777" w:rsidR="00EC0887" w:rsidRDefault="00EC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C6E6D" w14:textId="77777777" w:rsidR="00EC0887" w:rsidRDefault="00EC0887"/>
  </w:footnote>
  <w:footnote w:type="continuationSeparator" w:id="0">
    <w:p w14:paraId="43047721" w14:textId="77777777" w:rsidR="00EC0887" w:rsidRDefault="00EC0887">
      <w:r>
        <w:continuationSeparator/>
      </w:r>
    </w:p>
  </w:footnote>
  <w:footnote w:id="1">
    <w:p w14:paraId="3BB80BC9" w14:textId="7653EDCE" w:rsidR="00DE07FA" w:rsidRDefault="00DE07FA" w:rsidP="000050EF">
      <w:pPr>
        <w:pStyle w:val="Textonotapie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A553" w14:textId="39A5F0F1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A08BE">
      <w:rPr>
        <w:noProof/>
      </w:rPr>
      <w:t>1</w:t>
    </w:r>
    <w:r>
      <w:fldChar w:fldCharType="end"/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050EF"/>
    <w:rsid w:val="00042E13"/>
    <w:rsid w:val="0004517D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A08BE"/>
    <w:rsid w:val="007A746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4542B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C0887"/>
    <w:rsid w:val="00EE6FFC"/>
    <w:rsid w:val="00EF10AC"/>
    <w:rsid w:val="00EF4701"/>
    <w:rsid w:val="00EF564E"/>
    <w:rsid w:val="00F22198"/>
    <w:rsid w:val="00F33D49"/>
    <w:rsid w:val="00F3481E"/>
    <w:rsid w:val="00F36B70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9D91C46C-11C4-43B1-8965-0750BA73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character" w:customStyle="1" w:styleId="apple-converted-space">
    <w:name w:val="apple-converted-space"/>
    <w:basedOn w:val="Fuentedeprrafopredeter"/>
    <w:rsid w:val="00F36B70"/>
  </w:style>
  <w:style w:type="character" w:styleId="Textoennegrita">
    <w:name w:val="Strong"/>
    <w:basedOn w:val="Fuentedeprrafopredeter"/>
    <w:uiPriority w:val="22"/>
    <w:qFormat/>
    <w:rsid w:val="00F36B70"/>
    <w:rPr>
      <w:b/>
      <w:bCs/>
    </w:rPr>
  </w:style>
  <w:style w:type="character" w:customStyle="1" w:styleId="blsp-spelling-error">
    <w:name w:val="blsp-spelling-error"/>
    <w:basedOn w:val="Fuentedeprrafopredeter"/>
    <w:rsid w:val="0000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76F61-EB75-4DEE-B277-55ECA1FD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1897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ricaurte</cp:lastModifiedBy>
  <cp:revision>2</cp:revision>
  <cp:lastPrinted>2012-08-02T18:53:00Z</cp:lastPrinted>
  <dcterms:created xsi:type="dcterms:W3CDTF">2016-08-25T13:02:00Z</dcterms:created>
  <dcterms:modified xsi:type="dcterms:W3CDTF">2016-08-25T13:02:00Z</dcterms:modified>
</cp:coreProperties>
</file>