
<file path=[Content_Types].xml><?xml version="1.0" encoding="utf-8"?>
<Types xmlns="http://schemas.openxmlformats.org/package/2006/content-types">
  <Default ContentType="image/x-wmf" Extension="wmf"/>
  <Default ContentType="application/vnd.openxmlformats-officedocument.oleObject" Extension="bin"/>
  <Default ContentType="application/xml" Extension="xml"/>
  <Default ContentType="application/x-font-ttf" Extension="ttf"/>
  <Default ContentType="image/png" Extension="png"/>
  <Default ContentType="application/vnd.openxmlformats-officedocument.obfuscatedFont" Extension="odttf"/>
  <Default ContentType="application/vnd.openxmlformats-package.relationships+xml" Extension="rels"/>
  <Override ContentType="application/vnd.openxmlformats-officedocument.wordprocessingml.settings+xml" PartName="/word/settings.xml"/>
  <Override ContentType="application/xml" PartName="/customXML/item1.xml"/>
  <Override ContentType="application/vnd.openxmlformats-officedocument.custom-properties+xml" PartName="/docProps/custom.xml"/>
  <Override ContentType="application/vnd.openxmlformats-officedocument.customXmlProperties+xml" PartName="/customXML/itemProps1.xml"/>
  <Override ContentType="application/vnd.openxmlformats-officedocument.wordprocessingml.styles+xml" PartName="/word/styles.xml"/>
  <Override ContentType="application/vnd.openxmlformats-officedocument.wordprocessingml.footer+xml" PartName="/word/footer3.xml"/>
  <Override ContentType="application/vnd.openxmlformats-officedocument.wordprocessingml.footer+xml" PartName="/word/footer4.xml"/>
  <Override ContentType="application/vnd.openxmlformats-officedocument.wordprocessingml.footer+xml" PartName="/word/footer2.xml"/>
  <Override ContentType="application/vnd.openxmlformats-officedocument.wordprocessingml.footer+xml" PartName="/word/footer1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package.core-properties+xml" PartName="/docProps/core.xml"/>
  <Override ContentType="application/vnd.openxmlformats-officedocument.wordprocessingml.document.main+xml" PartName="/word/document.xml"/>
  <Override ContentType="application/vnd.openxmlformats-officedocument.theme+xml" PartName="/word/theme/theme1.xml"/>
  <Override ContentType="application/vnd.openxmlformats-officedocument.wordprocessingml.header+xml" PartName="/word/header3.xml"/>
  <Override ContentType="application/vnd.openxmlformats-officedocument.wordprocessingml.header+xml" PartName="/word/header2.xml"/>
  <Override ContentType="application/vnd.openxmlformats-officedocument.wordprocessingml.header+xml" PartName="/word/header1.xml"/>
  <Override ContentType="application/vnd.openxmlformats-officedocument.wordprocessingml.header+xml" PartName="/word/header4.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custom-properties" Target="docProps/custom.xml"/><Relationship Id="rId2" Type="http://schemas.openxmlformats.org/package/2006/relationships/metadata/core-properties" Target="docProps/core.xml"/><Relationship Id="rId3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background w:color="FFFFFF"/>
  <w:body>
    <w:p w:rsidR="00000000" w:rsidDel="00000000" w:rsidP="00000000" w:rsidRDefault="00000000" w:rsidRPr="00000000" w14:paraId="00000001">
      <w:pPr>
        <w:keepNext w:val="0"/>
        <w:keepLines w:val="0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76" w:lineRule="auto"/>
        <w:ind w:left="0" w:right="0" w:firstLine="0"/>
        <w:jc w:val="left"/>
      </w:pPr>
      <w:r w:rsidDel="00000000" w:rsidR="00000000" w:rsidRPr="00000000">
        <w:pict>
          <v:shapetype id="_x0000_t75" coordsize="21600,21600" filled="f" stroked="f" o:spt="75.0" o:preferrelative="t" path="m@4@5l@4@11@9@11@9@5xe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connecttype="rect" o:extrusionok="f" gradientshapeok="t"/>
            <o:lock v:ext="edit" aspectratio="t"/>
          </v:shapetype>
          <v:shapetype id="_x0000_t75" coordsize="21600,21600" filled="f" stroked="f" o:spt="75.0" o:preferrelative="t" path="m@4@5l@4@11@9@11@9@5xe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connecttype="rect" o:extrusionok="f" gradientshapeok="t"/>
            <o:lock v:ext="edit" aspectratio="t"/>
          </v:shapetype>
          <v:shapetype id="_x0000_t75" coordsize="21600,21600" filled="f" stroked="f" o:spt="75.0" o:preferrelative="t" path="m@4@5l@4@11@9@11@9@5xe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connecttype="rect" o:extrusionok="f" gradientshapeok="t"/>
            <o:lock v:ext="edit" aspectratio="t"/>
          </v:shapetype>
        </w:pict>
      </w:r>
    </w:p>
    <w:p w:rsidR="00000000" w:rsidDel="00000000" w:rsidP="00000000" w:rsidRDefault="00000000" w:rsidRPr="00000000" w14:paraId="00000002">
      <w:pPr>
        <w:jc w:val="center"/>
        <w:rPr/>
      </w:pPr>
      <w:r w:rsidDel="00000000" w:rsidR="00000000" w:rsidRPr="00000000">
        <w:rPr/>
        <w:drawing>
          <wp:inline distB="0" distT="0" distL="0" distR="0">
            <wp:extent cx="2857500" cy="2857500"/>
            <wp:effectExtent b="0" l="0" r="0" t="0"/>
            <wp:docPr descr="Resultado de imagem para análise e desenvolvimento de sistemas" id="8" name="image4.png"/>
            <a:graphic>
              <a:graphicData uri="http://schemas.openxmlformats.org/drawingml/2006/picture">
                <pic:pic>
                  <pic:nvPicPr>
                    <pic:cNvPr descr="Resultado de imagem para análise e desenvolvimento de sistemas" id="0" name="image4.png"/>
                    <pic:cNvPicPr preferRelativeResize="0"/>
                  </pic:nvPicPr>
                  <pic:blipFill>
                    <a:blip r:embed="rId13"/>
                    <a:srcRect b="0" l="0" r="0" t="0"/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2857500"/>
                    </a:xfrm>
                    <a:prstGeom prst="rect"/>
                    <a:ln/>
                  </pic:spPr>
                </pic:pic>
              </a:graphicData>
            </a:graphic>
          </wp:inline>
        </w:drawing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4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5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7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8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9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A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B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E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F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0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1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2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4">
      <w:pPr>
        <w:tabs>
          <w:tab w:val="left" w:leader="none" w:pos="4184"/>
        </w:tabs>
        <w:jc w:val="center"/>
        <w:rPr/>
      </w:pPr>
      <w:r w:rsidDel="00000000" w:rsidR="00000000" w:rsidRPr="00000000">
        <w:rPr>
          <w:rtl w:val="0"/>
        </w:rPr>
        <w:t xml:space="preserve">[A figura a cima serve de modelo para templates. Para clientes, alterar com a marca do cliente]</w:t>
      </w:r>
    </w:p>
    <w:p w:rsidR="00000000" w:rsidDel="00000000" w:rsidP="00000000" w:rsidRDefault="00000000" w:rsidRPr="00000000" w14:paraId="00000015">
      <w:pPr>
        <w:rPr/>
      </w:pPr>
      <w:r w:rsidDel="00000000" w:rsidR="00000000" w:rsidRPr="00000000">
        <w:rPr>
          <w:rtl w:val="0"/>
        </w:rPr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-692541</wp:posOffset>
                </wp:positionH>
                <wp:positionV relativeFrom="paragraph">
                  <wp:posOffset>42789</wp:posOffset>
                </wp:positionV>
                <wp:extent cx="7112074" cy="721995"/>
                <wp:effectExtent b="0" l="0" r="0" t="0"/>
                <wp:wrapNone/>
                <wp:docPr id="5" name=""/>
                <a:graphic>
                  <a:graphicData uri="http://schemas.microsoft.com/office/word/2010/wordprocessingShape">
                    <wps:wsp>
                      <wps:cNvSpPr/>
                      <wps:cNvPr id="2" name="Shape 2"/>
                      <wps:spPr>
                        <a:xfrm>
                          <a:off x="1794726" y="3423765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center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1"/>
                                <w:i w:val="0"/>
                                <w:smallCaps w:val="0"/>
                                <w:strike w:val="0"/>
                                <w:color w:val="c00000"/>
                                <w:sz w:val="52"/>
                                <w:vertAlign w:val="baseline"/>
                              </w:rPr>
                              <w:t xml:space="preserve">Visão</w:t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-692541</wp:posOffset>
                </wp:positionH>
                <wp:positionV relativeFrom="paragraph">
                  <wp:posOffset>42789</wp:posOffset>
                </wp:positionV>
                <wp:extent cx="7112074" cy="721995"/>
                <wp:effectExtent b="0" l="0" r="0" t="0"/>
                <wp:wrapNone/>
                <wp:docPr id="5" name="image5.png"/>
                <a:graphic>
                  <a:graphicData uri="http://schemas.openxmlformats.org/drawingml/2006/picture">
                    <pic:pic>
                      <pic:nvPicPr>
                        <pic:cNvPr id="0" name="image5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112074" cy="72199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1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7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8">
      <w:pPr>
        <w:rPr/>
      </w:pPr>
      <w:r w:rsidDel="00000000" w:rsidR="00000000" w:rsidRPr="00000000">
        <w:rPr>
          <w:rtl w:val="0"/>
        </w:rPr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-695641</wp:posOffset>
                </wp:positionH>
                <wp:positionV relativeFrom="paragraph">
                  <wp:posOffset>192088</wp:posOffset>
                </wp:positionV>
                <wp:extent cx="7112000" cy="607060"/>
                <wp:effectExtent b="0" l="0" r="0" t="0"/>
                <wp:wrapNone/>
                <wp:docPr id="7" name=""/>
                <a:graphic>
                  <a:graphicData uri="http://schemas.microsoft.com/office/word/2010/wordprocessingShape">
                    <wps:wsp>
                      <wps:cNvSpPr/>
                      <wps:cNvPr id="4" name="Shape 4"/>
                      <wps:spPr>
                        <a:xfrm>
                          <a:off x="1794763" y="3481233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center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  <w:t xml:space="preserve">Versão &lt;X&gt;</w:t>
                            </w:r>
                          </w:p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right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</w:r>
                          </w:p>
                          <w:p w:rsidR="00000000" w:rsidDel="00000000" w:rsidP="00000000" w:rsidRDefault="00000000" w:rsidRPr="00000000">
                            <w:pPr>
                              <w:spacing w:after="0" w:before="120" w:line="240"/>
                              <w:ind w:left="0" w:right="0" w:firstLine="0"/>
                              <w:jc w:val="right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-695641</wp:posOffset>
                </wp:positionH>
                <wp:positionV relativeFrom="paragraph">
                  <wp:posOffset>192088</wp:posOffset>
                </wp:positionV>
                <wp:extent cx="7112000" cy="607060"/>
                <wp:effectExtent b="0" l="0" r="0" t="0"/>
                <wp:wrapNone/>
                <wp:docPr id="7" name="image7.png"/>
                <a:graphic>
                  <a:graphicData uri="http://schemas.openxmlformats.org/drawingml/2006/picture">
                    <pic:pic>
                      <pic:nvPicPr>
                        <pic:cNvPr id="0" name="image7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112000" cy="60706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19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A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B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E">
      <w:pPr>
        <w:rPr/>
      </w:pPr>
      <w:r w:rsidDel="00000000" w:rsidR="00000000" w:rsidRPr="00000000">
        <w:rPr>
          <w:rtl w:val="0"/>
        </w:rPr>
        <w:tab/>
      </w:r>
    </w:p>
    <w:p w:rsidR="00000000" w:rsidDel="00000000" w:rsidP="00000000" w:rsidRDefault="00000000" w:rsidRPr="00000000" w14:paraId="0000001F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0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1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2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4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5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7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8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9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A">
      <w:pPr>
        <w:tabs>
          <w:tab w:val="left" w:leader="none" w:pos="3700"/>
        </w:tabs>
        <w:rPr/>
      </w:pPr>
      <w:r w:rsidDel="00000000" w:rsidR="00000000" w:rsidRPr="00000000">
        <w:rPr>
          <w:rtl w:val="0"/>
        </w:rPr>
        <w:tab/>
      </w:r>
    </w:p>
    <w:p w:rsidR="00000000" w:rsidDel="00000000" w:rsidP="00000000" w:rsidRDefault="00000000" w:rsidRPr="00000000" w14:paraId="0000002B">
      <w:pPr>
        <w:tabs>
          <w:tab w:val="left" w:leader="none" w:pos="3700"/>
        </w:tabs>
        <w:rPr/>
        <w:sectPr>
          <w:headerReference r:id="rId15" w:type="first"/>
          <w:footerReference r:id="rId16" w:type="first"/>
          <w:pgSz w:h="16840" w:w="11907" w:orient="portrait"/>
          <w:pgMar w:bottom="851" w:top="851" w:left="1418" w:right="851" w:header="851" w:footer="851"/>
          <w:pgNumType w:start="1"/>
        </w:sectPr>
      </w:pPr>
      <w:r w:rsidDel="00000000" w:rsidR="00000000" w:rsidRPr="00000000">
        <w:rPr>
          <w:rtl w:val="0"/>
        </w:rPr>
        <w:tab/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-755966</wp:posOffset>
                </wp:positionH>
                <wp:positionV relativeFrom="paragraph">
                  <wp:posOffset>287338</wp:posOffset>
                </wp:positionV>
                <wp:extent cx="7279005" cy="435610"/>
                <wp:effectExtent b="0" l="0" r="0" t="0"/>
                <wp:wrapNone/>
                <wp:docPr id="6" name=""/>
                <a:graphic>
                  <a:graphicData uri="http://schemas.microsoft.com/office/word/2010/wordprocessingShape">
                    <wps:wsp>
                      <wps:cNvSpPr/>
                      <wps:cNvPr id="3" name="Shape 3"/>
                      <wps:spPr>
                        <a:xfrm>
                          <a:off x="1711260" y="3566958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center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1"/>
                                <w:i w:val="0"/>
                                <w:smallCaps w:val="0"/>
                                <w:strike w:val="0"/>
                                <w:color w:val="171717"/>
                                <w:sz w:val="40"/>
                                <w:vertAlign w:val="baseline"/>
                              </w:rPr>
                              <w:t xml:space="preserve">&lt;Sigla do Projeto&gt; - &lt;Nome do Projeto&gt;</w:t>
                            </w:r>
                          </w:p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left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1"/>
                                <w:i w:val="0"/>
                                <w:smallCaps w:val="0"/>
                                <w:strike w:val="0"/>
                                <w:color w:val="171717"/>
                                <w:sz w:val="40"/>
                                <w:vertAlign w:val="baseline"/>
                              </w:rPr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-755966</wp:posOffset>
                </wp:positionH>
                <wp:positionV relativeFrom="paragraph">
                  <wp:posOffset>287338</wp:posOffset>
                </wp:positionV>
                <wp:extent cx="7279005" cy="435610"/>
                <wp:effectExtent b="0" l="0" r="0" t="0"/>
                <wp:wrapNone/>
                <wp:docPr id="6" name="image6.png"/>
                <a:graphic>
                  <a:graphicData uri="http://schemas.openxmlformats.org/drawingml/2006/picture">
                    <pic:pic>
                      <pic:nvPicPr>
                        <pic:cNvPr id="0" name="image6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279005" cy="43561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2C">
      <w:pPr>
        <w:pStyle w:val="Title"/>
        <w:jc w:val="center"/>
        <w:rPr/>
      </w:pPr>
      <w:r w:rsidDel="00000000" w:rsidR="00000000" w:rsidRPr="00000000">
        <w:rPr>
          <w:rtl w:val="0"/>
        </w:rPr>
        <w:t xml:space="preserve">Histórico de Revisões</w:t>
      </w:r>
    </w:p>
    <w:tbl>
      <w:tblPr>
        <w:tblStyle w:val="Table1"/>
        <w:tblW w:w="9720.0" w:type="dxa"/>
        <w:jc w:val="left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000"/>
      </w:tblPr>
      <w:tblGrid>
        <w:gridCol w:w="1550"/>
        <w:gridCol w:w="1080"/>
        <w:gridCol w:w="4680"/>
        <w:gridCol w:w="2410"/>
        <w:tblGridChange w:id="0">
          <w:tblGrid>
            <w:gridCol w:w="1550"/>
            <w:gridCol w:w="1080"/>
            <w:gridCol w:w="4680"/>
            <w:gridCol w:w="2410"/>
          </w:tblGrid>
        </w:tblGridChange>
      </w:tblGrid>
      <w:tr>
        <w:trPr>
          <w:cantSplit w:val="0"/>
          <w:trHeight w:val="284" w:hRule="atLeast"/>
          <w:tblHeader w:val="0"/>
        </w:trPr>
        <w:tc>
          <w:tcPr>
            <w:shd w:fill="c00000" w:val="clear"/>
          </w:tcPr>
          <w:p w:rsidR="00000000" w:rsidDel="00000000" w:rsidP="00000000" w:rsidRDefault="00000000" w:rsidRPr="00000000" w14:paraId="0000002D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Data</w:t>
            </w:r>
          </w:p>
        </w:tc>
        <w:tc>
          <w:tcPr>
            <w:shd w:fill="c00000" w:val="clear"/>
          </w:tcPr>
          <w:p w:rsidR="00000000" w:rsidDel="00000000" w:rsidP="00000000" w:rsidRDefault="00000000" w:rsidRPr="00000000" w14:paraId="0000002E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Versão</w:t>
            </w:r>
          </w:p>
        </w:tc>
        <w:tc>
          <w:tcPr>
            <w:shd w:fill="c00000" w:val="clear"/>
          </w:tcPr>
          <w:p w:rsidR="00000000" w:rsidDel="00000000" w:rsidP="00000000" w:rsidRDefault="00000000" w:rsidRPr="00000000" w14:paraId="0000002F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Descrição</w:t>
            </w:r>
          </w:p>
        </w:tc>
        <w:tc>
          <w:tcPr>
            <w:shd w:fill="c00000" w:val="clear"/>
          </w:tcPr>
          <w:p w:rsidR="00000000" w:rsidDel="00000000" w:rsidP="00000000" w:rsidRDefault="00000000" w:rsidRPr="00000000" w14:paraId="00000030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Autor</w:t>
            </w:r>
          </w:p>
        </w:tc>
      </w:tr>
      <w:tr>
        <w:trPr>
          <w:cantSplit w:val="0"/>
          <w:trHeight w:val="284" w:hRule="atLeast"/>
          <w:tblHeader w:val="0"/>
        </w:trPr>
        <w:tc>
          <w:tcPr/>
          <w:p w:rsidR="00000000" w:rsidDel="00000000" w:rsidP="00000000" w:rsidRDefault="00000000" w:rsidRPr="00000000" w14:paraId="00000031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18/03/2026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2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1.0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3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Incluído tópicos 1 a 4.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4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Mateus Rodrigues Zerbini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284" w:hRule="atLeast"/>
          <w:tblHeader w:val="0"/>
        </w:trPr>
        <w:tc>
          <w:tcPr/>
          <w:p w:rsidR="00000000" w:rsidDel="00000000" w:rsidP="00000000" w:rsidRDefault="00000000" w:rsidRPr="00000000" w14:paraId="00000035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6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7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8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284" w:hRule="atLeast"/>
          <w:tblHeader w:val="0"/>
        </w:trPr>
        <w:tc>
          <w:tcPr/>
          <w:p w:rsidR="00000000" w:rsidDel="00000000" w:rsidP="00000000" w:rsidRDefault="00000000" w:rsidRPr="00000000" w14:paraId="00000039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A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B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C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3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E">
      <w:pPr>
        <w:pStyle w:val="Title"/>
        <w:jc w:val="center"/>
        <w:rPr/>
      </w:pPr>
      <w:r w:rsidDel="00000000" w:rsidR="00000000" w:rsidRPr="00000000">
        <w:br w:type="page"/>
      </w:r>
      <w:r w:rsidDel="00000000" w:rsidR="00000000" w:rsidRPr="00000000">
        <w:rPr>
          <w:rtl w:val="0"/>
        </w:rPr>
        <w:t xml:space="preserve">SUMÁRIO</w:t>
      </w:r>
    </w:p>
    <w:sdt>
      <w:sdtPr>
        <w:id w:val="-909874271"/>
        <w:docPartObj>
          <w:docPartGallery w:val="Table of Contents"/>
          <w:docPartUnique w:val="1"/>
        </w:docPartObj>
      </w:sdtPr>
      <w:sdtContent>
        <w:p w:rsidR="00000000" w:rsidDel="00000000" w:rsidP="00000000" w:rsidRDefault="00000000" w:rsidRPr="00000000" w14:paraId="0000003F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leader="none" w:pos="539"/>
              <w:tab w:val="right" w:leader="none" w:pos="9540"/>
            </w:tabs>
            <w:spacing w:after="0" w:before="120" w:line="240" w:lineRule="auto"/>
            <w:ind w:left="0" w:right="0" w:firstLine="0"/>
            <w:jc w:val="both"/>
            <w:rPr>
              <w:rFonts w:ascii="Calibri" w:cs="Calibri" w:eastAsia="Calibri" w:hAnsi="Calibri"/>
              <w:b w:val="0"/>
              <w:bCs w:val="0"/>
              <w:smallCaps w:val="0"/>
              <w:strike w:val="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begin"/>
            <w:instrText xml:space="preserve"> TOC \h \u \z \t "Heading 1,1,Heading 2,2,Heading 3,3,"</w:instrText>
            <w:fldChar w:fldCharType="separate"/>
          </w:r>
          <w:hyperlink w:anchor="_heading=h.vbn8r224bzy5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1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 Introdução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0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leader="none" w:pos="540"/>
              <w:tab w:val="left" w:leader="none" w:pos="960"/>
              <w:tab w:val="left" w:leader="none" w:pos="1200"/>
              <w:tab w:val="right" w:leader="none" w:pos="9540"/>
            </w:tabs>
            <w:spacing w:after="0" w:before="120" w:line="240" w:lineRule="auto"/>
            <w:ind w:left="539" w:right="0" w:firstLine="0"/>
            <w:jc w:val="both"/>
            <w:rPr>
              <w:rFonts w:ascii="Calibri" w:cs="Calibri" w:eastAsia="Calibri" w:hAnsi="Calibri"/>
              <w:b w:val="0"/>
              <w:bCs w:val="0"/>
              <w:smallCaps w:val="0"/>
              <w:strike w:val="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liy0l1hvrxmv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1.1. Resumo do Negócio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1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leader="none" w:pos="540"/>
              <w:tab w:val="left" w:leader="none" w:pos="960"/>
              <w:tab w:val="left" w:leader="none" w:pos="1200"/>
              <w:tab w:val="right" w:leader="none" w:pos="9540"/>
            </w:tabs>
            <w:spacing w:after="0" w:before="120" w:line="240" w:lineRule="auto"/>
            <w:ind w:left="539" w:right="0" w:firstLine="0"/>
            <w:jc w:val="both"/>
            <w:rPr>
              <w:rFonts w:ascii="Calibri" w:cs="Calibri" w:eastAsia="Calibri" w:hAnsi="Calibri"/>
              <w:b w:val="0"/>
              <w:bCs w:val="0"/>
              <w:smallCaps w:val="0"/>
              <w:strike w:val="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krkw9zgqr65s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1.2. Objetivo do Sistema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2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leader="none" w:pos="540"/>
              <w:tab w:val="left" w:leader="none" w:pos="960"/>
              <w:tab w:val="left" w:leader="none" w:pos="1200"/>
              <w:tab w:val="right" w:leader="none" w:pos="9540"/>
            </w:tabs>
            <w:spacing w:after="0" w:before="120" w:line="240" w:lineRule="auto"/>
            <w:ind w:left="539" w:right="0" w:firstLine="0"/>
            <w:jc w:val="both"/>
            <w:rPr>
              <w:rFonts w:ascii="Calibri" w:cs="Calibri" w:eastAsia="Calibri" w:hAnsi="Calibri"/>
              <w:b w:val="0"/>
              <w:bCs w:val="0"/>
              <w:smallCaps w:val="0"/>
              <w:strike w:val="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uw23jtq8uw7c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1.3. Glossário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3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leader="none" w:pos="540"/>
              <w:tab w:val="left" w:leader="none" w:pos="960"/>
              <w:tab w:val="left" w:leader="none" w:pos="1200"/>
              <w:tab w:val="right" w:leader="none" w:pos="9540"/>
            </w:tabs>
            <w:spacing w:after="0" w:before="120" w:line="240" w:lineRule="auto"/>
            <w:ind w:left="539" w:right="0" w:firstLine="0"/>
            <w:jc w:val="both"/>
            <w:rPr>
              <w:rFonts w:ascii="Calibri" w:cs="Calibri" w:eastAsia="Calibri" w:hAnsi="Calibri"/>
              <w:b w:val="0"/>
              <w:bCs w:val="0"/>
              <w:smallCaps w:val="0"/>
              <w:strike w:val="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tfs9e9isjiqp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1.4. Referências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4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leader="none" w:pos="539"/>
              <w:tab w:val="right" w:leader="none" w:pos="9540"/>
            </w:tabs>
            <w:spacing w:after="0" w:before="120" w:line="240" w:lineRule="auto"/>
            <w:ind w:left="0" w:right="0" w:firstLine="0"/>
            <w:jc w:val="both"/>
            <w:rPr>
              <w:rFonts w:ascii="Calibri" w:cs="Calibri" w:eastAsia="Calibri" w:hAnsi="Calibri"/>
              <w:b w:val="0"/>
              <w:bCs w:val="0"/>
              <w:smallCaps w:val="0"/>
              <w:strike w:val="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qp47b2yr2yw0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1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2. Problema</w:t>
              <w:tab/>
              <w:t xml:space="preserve">5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5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leader="none" w:pos="539"/>
              <w:tab w:val="right" w:leader="none" w:pos="9540"/>
            </w:tabs>
            <w:spacing w:after="0" w:before="120" w:line="240" w:lineRule="auto"/>
            <w:ind w:left="0" w:right="0" w:firstLine="0"/>
            <w:jc w:val="both"/>
            <w:rPr>
              <w:rFonts w:ascii="Calibri" w:cs="Calibri" w:eastAsia="Calibri" w:hAnsi="Calibri"/>
              <w:b w:val="0"/>
              <w:bCs w:val="0"/>
              <w:smallCaps w:val="0"/>
              <w:strike w:val="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xm992e6esmw5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1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3. Usuários</w:t>
              <w:tab/>
              <w:t xml:space="preserve">6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6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leader="none" w:pos="539"/>
              <w:tab w:val="right" w:leader="none" w:pos="9540"/>
            </w:tabs>
            <w:spacing w:after="0" w:before="120" w:line="240" w:lineRule="auto"/>
            <w:ind w:left="0" w:right="0" w:firstLine="0"/>
            <w:jc w:val="both"/>
            <w:rPr>
              <w:rFonts w:ascii="Calibri" w:cs="Calibri" w:eastAsia="Calibri" w:hAnsi="Calibri"/>
              <w:b w:val="0"/>
              <w:bCs w:val="0"/>
              <w:smallCaps w:val="0"/>
              <w:strike w:val="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s9tw1gmt6skk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1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4. Restrições Impostas</w:t>
              <w:tab/>
              <w:t xml:space="preserve">6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7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leader="none" w:pos="539"/>
              <w:tab w:val="right" w:leader="none" w:pos="9540"/>
            </w:tabs>
            <w:spacing w:after="0" w:before="120" w:line="240" w:lineRule="auto"/>
            <w:ind w:left="0" w:right="0" w:firstLine="0"/>
            <w:jc w:val="both"/>
            <w:rPr>
              <w:rFonts w:ascii="Calibri" w:cs="Calibri" w:eastAsia="Calibri" w:hAnsi="Calibri"/>
              <w:b w:val="0"/>
              <w:bCs w:val="0"/>
              <w:smallCaps w:val="0"/>
              <w:strike w:val="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lbwbbyn8yf6e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1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5. Riscos</w:t>
              <w:tab/>
              <w:t xml:space="preserve">6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8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leader="none" w:pos="539"/>
              <w:tab w:val="right" w:leader="none" w:pos="9540"/>
            </w:tabs>
            <w:spacing w:after="0" w:before="120" w:line="240" w:lineRule="auto"/>
            <w:ind w:left="0" w:right="0" w:firstLine="0"/>
            <w:jc w:val="both"/>
            <w:rPr>
              <w:rFonts w:ascii="Calibri" w:cs="Calibri" w:eastAsia="Calibri" w:hAnsi="Calibri"/>
              <w:b w:val="0"/>
              <w:bCs w:val="0"/>
              <w:smallCaps w:val="0"/>
              <w:strike w:val="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3uqltqvv4yka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1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6. Requisitos de Documentação</w:t>
              <w:tab/>
              <w:t xml:space="preserve">6</w:t>
            </w:r>
          </w:hyperlink>
          <w:r w:rsidDel="00000000" w:rsidR="00000000" w:rsidRPr="00000000">
            <w:rPr>
              <w:rtl w:val="0"/>
            </w:rPr>
          </w:r>
          <w:r w:rsidDel="00000000" w:rsidR="00000000" w:rsidRPr="00000000">
            <w:fldChar w:fldCharType="end"/>
          </w:r>
        </w:p>
      </w:sdtContent>
    </w:sdt>
    <w:p w:rsidR="00000000" w:rsidDel="00000000" w:rsidP="00000000" w:rsidRDefault="00000000" w:rsidRPr="00000000" w14:paraId="00000049">
      <w:pPr>
        <w:spacing w:after="120" w:before="120" w:lineRule="auto"/>
        <w:rPr/>
      </w:pPr>
      <w:r w:rsidDel="00000000" w:rsidR="00000000" w:rsidRPr="00000000">
        <w:rPr>
          <w:rtl w:val="0"/>
        </w:rPr>
        <w:t xml:space="preserve"> </w:t>
      </w:r>
    </w:p>
    <w:p w:rsidR="00000000" w:rsidDel="00000000" w:rsidP="00000000" w:rsidRDefault="00000000" w:rsidRPr="00000000" w14:paraId="0000004A">
      <w:pPr>
        <w:pStyle w:val="Heading1"/>
        <w:numPr>
          <w:ilvl w:val="0"/>
          <w:numId w:val="8"/>
        </w:numPr>
        <w:ind w:left="432" w:hanging="432"/>
        <w:rPr/>
      </w:pPr>
      <w:bookmarkStart w:colFirst="0" w:colLast="0" w:name="_heading=h.vbn8r224bzy5" w:id="0"/>
      <w:bookmarkEnd w:id="0"/>
      <w:r w:rsidDel="00000000" w:rsidR="00000000" w:rsidRPr="00000000">
        <w:br w:type="page"/>
      </w:r>
      <w:r w:rsidDel="00000000" w:rsidR="00000000" w:rsidRPr="00000000">
        <w:rPr>
          <w:rtl w:val="0"/>
        </w:rPr>
        <w:t xml:space="preserve">Introdução</w:t>
      </w:r>
    </w:p>
    <w:p w:rsidR="00000000" w:rsidDel="00000000" w:rsidP="00000000" w:rsidRDefault="00000000" w:rsidRPr="00000000" w14:paraId="0000004B">
      <w:pPr>
        <w:pStyle w:val="Heading2"/>
        <w:numPr>
          <w:ilvl w:val="1"/>
          <w:numId w:val="9"/>
        </w:numPr>
        <w:ind w:left="576" w:hanging="576"/>
        <w:rPr/>
      </w:pPr>
      <w:bookmarkStart w:colFirst="0" w:colLast="0" w:name="_heading=h.liy0l1hvrxmv" w:id="1"/>
      <w:bookmarkEnd w:id="1"/>
      <w:r w:rsidDel="00000000" w:rsidR="00000000" w:rsidRPr="00000000">
        <w:rPr>
          <w:rtl w:val="0"/>
        </w:rPr>
        <w:t xml:space="preserve">Resumo do Negócio</w:t>
      </w:r>
    </w:p>
    <w:p w:rsidR="00000000" w:rsidDel="00000000" w:rsidP="00000000" w:rsidRDefault="00000000" w:rsidRPr="00000000" w14:paraId="0000004C">
      <w:pPr>
        <w:spacing w:after="240" w:lineRule="auto"/>
        <w:jc w:val="left"/>
        <w:rPr/>
      </w:pPr>
      <w:r w:rsidDel="00000000" w:rsidR="00000000" w:rsidRPr="00000000">
        <w:rPr>
          <w:rtl w:val="0"/>
        </w:rPr>
        <w:t xml:space="preserve">O tabagismo é um dos principais fatores de risco para diversas doenças e problemas de saúde pública. Muitas pessoas desejam parar de fumar, porém enfrentam dificuldades relacionadas a dependência química, fatores psicológicos e hábitos sociais.</w:t>
      </w:r>
    </w:p>
    <w:p w:rsidR="00000000" w:rsidDel="00000000" w:rsidP="00000000" w:rsidRDefault="00000000" w:rsidRPr="00000000" w14:paraId="0000004D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Nesse contexto, surge a necessidade de ferramentas que possam </w:t>
      </w:r>
      <w:r w:rsidDel="00000000" w:rsidR="00000000" w:rsidRPr="00000000">
        <w:rPr>
          <w:b w:val="1"/>
          <w:bCs w:val="1"/>
          <w:rtl w:val="0"/>
        </w:rPr>
        <w:t xml:space="preserve">auxiliar indivíduos no processo de cessação do tabagismo</w:t>
      </w:r>
      <w:r w:rsidDel="00000000" w:rsidR="00000000" w:rsidRPr="00000000">
        <w:rPr>
          <w:rtl w:val="0"/>
        </w:rPr>
        <w:t xml:space="preserve">, oferecendo acompanhamento, motivação e suporte durante a jornada.</w:t>
      </w:r>
    </w:p>
    <w:p w:rsidR="00000000" w:rsidDel="00000000" w:rsidP="00000000" w:rsidRDefault="00000000" w:rsidRPr="00000000" w14:paraId="0000004E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</w:t>
      </w:r>
      <w:r w:rsidDel="00000000" w:rsidR="00000000" w:rsidRPr="00000000">
        <w:rPr>
          <w:b w:val="1"/>
          <w:bCs w:val="1"/>
          <w:rtl w:val="0"/>
        </w:rPr>
        <w:t xml:space="preserve">RespiraIF</w:t>
      </w:r>
      <w:r w:rsidDel="00000000" w:rsidR="00000000" w:rsidRPr="00000000">
        <w:rPr>
          <w:rtl w:val="0"/>
        </w:rPr>
        <w:t xml:space="preserve"> é um sistema web que oferece recursos como:</w:t>
      </w:r>
    </w:p>
    <w:p w:rsidR="00000000" w:rsidDel="00000000" w:rsidP="00000000" w:rsidRDefault="00000000" w:rsidRPr="00000000" w14:paraId="0000004F">
      <w:pPr>
        <w:numPr>
          <w:ilvl w:val="0"/>
          <w:numId w:val="4"/>
        </w:numPr>
        <w:spacing w:after="0" w:afterAutospacing="0" w:before="24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monitoramento de progresso sem fumar</w:t>
        <w:br w:type="textWrapping"/>
      </w:r>
    </w:p>
    <w:p w:rsidR="00000000" w:rsidDel="00000000" w:rsidP="00000000" w:rsidRDefault="00000000" w:rsidRPr="00000000" w14:paraId="00000050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estatísticas de saúde baseadas no tempo sem fumar</w:t>
        <w:br w:type="textWrapping"/>
      </w:r>
    </w:p>
    <w:p w:rsidR="00000000" w:rsidDel="00000000" w:rsidP="00000000" w:rsidRDefault="00000000" w:rsidRPr="00000000" w14:paraId="00000051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registro de desejos de fumar</w:t>
        <w:br w:type="textWrapping"/>
      </w:r>
    </w:p>
    <w:p w:rsidR="00000000" w:rsidDel="00000000" w:rsidP="00000000" w:rsidRDefault="00000000" w:rsidRPr="00000000" w14:paraId="00000052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alertas e lembretes motivacionais</w:t>
        <w:br w:type="textWrapping"/>
      </w:r>
    </w:p>
    <w:p w:rsidR="00000000" w:rsidDel="00000000" w:rsidP="00000000" w:rsidRDefault="00000000" w:rsidRPr="00000000" w14:paraId="00000053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ferramentas de relaxamento e controle de ansiedade</w:t>
        <w:br w:type="textWrapping"/>
      </w:r>
    </w:p>
    <w:p w:rsidR="00000000" w:rsidDel="00000000" w:rsidP="00000000" w:rsidRDefault="00000000" w:rsidRPr="00000000" w14:paraId="00000054">
      <w:pPr>
        <w:numPr>
          <w:ilvl w:val="0"/>
          <w:numId w:val="4"/>
        </w:numPr>
        <w:spacing w:after="24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suporte para tomada de decisão sobre parar ou não de fumar</w:t>
      </w:r>
    </w:p>
    <w:p w:rsidR="00000000" w:rsidDel="00000000" w:rsidP="00000000" w:rsidRDefault="00000000" w:rsidRPr="00000000" w14:paraId="00000055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sistema será desenvolvido no contexto acadêmico do </w:t>
      </w:r>
      <w:r w:rsidDel="00000000" w:rsidR="00000000" w:rsidRPr="00000000">
        <w:rPr>
          <w:b w:val="1"/>
          <w:bCs w:val="1"/>
          <w:rtl w:val="0"/>
        </w:rPr>
        <w:t xml:space="preserve">Instituto Federal de São Paulo (IFSP)</w:t>
      </w:r>
      <w:r w:rsidDel="00000000" w:rsidR="00000000" w:rsidRPr="00000000">
        <w:rPr>
          <w:rtl w:val="0"/>
        </w:rPr>
        <w:t xml:space="preserve">, visando promover tecnologia aplicada à saúde e bem-estar.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6">
      <w:pPr>
        <w:pStyle w:val="Heading2"/>
        <w:numPr>
          <w:ilvl w:val="1"/>
          <w:numId w:val="9"/>
        </w:numPr>
        <w:ind w:left="576" w:hanging="576"/>
        <w:rPr/>
      </w:pPr>
      <w:bookmarkStart w:colFirst="0" w:colLast="0" w:name="_heading=h.krkw9zgqr65s" w:id="2"/>
      <w:bookmarkEnd w:id="2"/>
      <w:r w:rsidDel="00000000" w:rsidR="00000000" w:rsidRPr="00000000">
        <w:rPr>
          <w:rtl w:val="0"/>
        </w:rPr>
        <w:t xml:space="preserve">Objetivo do Sistema</w:t>
      </w:r>
    </w:p>
    <w:p w:rsidR="00000000" w:rsidDel="00000000" w:rsidP="00000000" w:rsidRDefault="00000000" w:rsidRPr="00000000" w14:paraId="00000057">
      <w:pPr>
        <w:spacing w:after="240" w:lineRule="auto"/>
        <w:jc w:val="left"/>
        <w:rPr/>
      </w:pPr>
      <w:r w:rsidDel="00000000" w:rsidR="00000000" w:rsidRPr="00000000">
        <w:rPr>
          <w:rtl w:val="0"/>
        </w:rPr>
        <w:t xml:space="preserve">O objetivo do sistema é fornecer uma plataforma digital que </w:t>
      </w:r>
      <w:r w:rsidDel="00000000" w:rsidR="00000000" w:rsidRPr="00000000">
        <w:rPr>
          <w:b w:val="1"/>
          <w:bCs w:val="1"/>
          <w:rtl w:val="0"/>
        </w:rPr>
        <w:t xml:space="preserve">auxilie pessoas no processo de parar de fumar</w:t>
      </w:r>
      <w:r w:rsidDel="00000000" w:rsidR="00000000" w:rsidRPr="00000000">
        <w:rPr>
          <w:rtl w:val="0"/>
        </w:rPr>
        <w:t xml:space="preserve">, oferecendo ferramentas de acompanhamento, motivação e suporte comportamental.</w:t>
      </w:r>
    </w:p>
    <w:p w:rsidR="00000000" w:rsidDel="00000000" w:rsidP="00000000" w:rsidRDefault="00000000" w:rsidRPr="00000000" w14:paraId="00000058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sistema permitirá:</w:t>
      </w:r>
    </w:p>
    <w:p w:rsidR="00000000" w:rsidDel="00000000" w:rsidP="00000000" w:rsidRDefault="00000000" w:rsidRPr="00000000" w14:paraId="00000059">
      <w:pPr>
        <w:numPr>
          <w:ilvl w:val="0"/>
          <w:numId w:val="5"/>
        </w:numPr>
        <w:spacing w:after="0" w:afterAutospacing="0" w:before="24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monitorar o progresso do usuário sem fumar</w:t>
        <w:br w:type="textWrapping"/>
      </w:r>
    </w:p>
    <w:p w:rsidR="00000000" w:rsidDel="00000000" w:rsidP="00000000" w:rsidRDefault="00000000" w:rsidRPr="00000000" w14:paraId="0000005A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apresentar estatísticas de saúde relacionadas ao tempo sem fumar</w:t>
        <w:br w:type="textWrapping"/>
      </w:r>
    </w:p>
    <w:p w:rsidR="00000000" w:rsidDel="00000000" w:rsidP="00000000" w:rsidRDefault="00000000" w:rsidRPr="00000000" w14:paraId="0000005B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registrar momentos de desejo de fumar para identificar padrões</w:t>
        <w:br w:type="textWrapping"/>
      </w:r>
    </w:p>
    <w:p w:rsidR="00000000" w:rsidDel="00000000" w:rsidP="00000000" w:rsidRDefault="00000000" w:rsidRPr="00000000" w14:paraId="0000005C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enviar lembretes e mensagens motivacionais</w:t>
        <w:br w:type="textWrapping"/>
      </w:r>
    </w:p>
    <w:p w:rsidR="00000000" w:rsidDel="00000000" w:rsidP="00000000" w:rsidRDefault="00000000" w:rsidRPr="00000000" w14:paraId="0000005D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oferecer recursos de relaxamento para controle da ansiedade</w:t>
        <w:br w:type="textWrapping"/>
      </w:r>
    </w:p>
    <w:p w:rsidR="00000000" w:rsidDel="00000000" w:rsidP="00000000" w:rsidRDefault="00000000" w:rsidRPr="00000000" w14:paraId="0000005E">
      <w:pPr>
        <w:numPr>
          <w:ilvl w:val="0"/>
          <w:numId w:val="5"/>
        </w:numPr>
        <w:spacing w:after="24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auxiliar o usuário na decisão de parar de fumar por meio de avaliação inicial</w:t>
        <w:br w:type="textWrapping"/>
      </w:r>
    </w:p>
    <w:p w:rsidR="00000000" w:rsidDel="00000000" w:rsidP="00000000" w:rsidRDefault="00000000" w:rsidRPr="00000000" w14:paraId="0000005F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Dessa forma, o sistema busca </w:t>
      </w:r>
      <w:r w:rsidDel="00000000" w:rsidR="00000000" w:rsidRPr="00000000">
        <w:rPr>
          <w:b w:val="1"/>
          <w:bCs w:val="1"/>
          <w:rtl w:val="0"/>
        </w:rPr>
        <w:t xml:space="preserve">aumentar as chances de sucesso no abandono do tabagismo</w:t>
      </w:r>
      <w:r w:rsidDel="00000000" w:rsidR="00000000" w:rsidRPr="00000000">
        <w:rPr>
          <w:rtl w:val="0"/>
        </w:rPr>
        <w:t xml:space="preserve">.</w:t>
      </w:r>
    </w:p>
    <w:p w:rsidR="00000000" w:rsidDel="00000000" w:rsidP="00000000" w:rsidRDefault="00000000" w:rsidRPr="00000000" w14:paraId="00000060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61">
      <w:pPr>
        <w:pStyle w:val="Heading2"/>
        <w:numPr>
          <w:ilvl w:val="1"/>
          <w:numId w:val="9"/>
        </w:numPr>
        <w:ind w:left="576" w:hanging="576"/>
        <w:rPr/>
      </w:pPr>
      <w:bookmarkStart w:colFirst="0" w:colLast="0" w:name="_heading=h.uw23jtq8uw7c" w:id="3"/>
      <w:bookmarkEnd w:id="3"/>
      <w:r w:rsidDel="00000000" w:rsidR="00000000" w:rsidRPr="00000000">
        <w:rPr>
          <w:rtl w:val="0"/>
        </w:rPr>
        <w:t xml:space="preserve">Glossário</w:t>
      </w:r>
    </w:p>
    <w:p w:rsidR="00000000" w:rsidDel="00000000" w:rsidP="00000000" w:rsidRDefault="00000000" w:rsidRPr="00000000" w14:paraId="00000062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sdt>
      <w:sdtPr>
        <w:lock w:val="contentLocked"/>
        <w:id w:val="-1514073485"/>
        <w:tag w:val="goog_rdk_0"/>
      </w:sdtPr>
      <w:sdtContent>
        <w:tbl>
          <w:tblPr>
            <w:tblStyle w:val="Table2"/>
            <w:tblW w:w="9600.0" w:type="dxa"/>
            <w:jc w:val="left"/>
            <w:tblBorders>
              <w:top w:color="000000" w:space="0" w:sz="8" w:val="single"/>
              <w:left w:color="000000" w:space="0" w:sz="8" w:val="single"/>
              <w:bottom w:color="000000" w:space="0" w:sz="8" w:val="single"/>
              <w:right w:color="000000" w:space="0" w:sz="8" w:val="single"/>
              <w:insideH w:color="000000" w:space="0" w:sz="8" w:val="single"/>
              <w:insideV w:color="000000" w:space="0" w:sz="8" w:val="single"/>
            </w:tblBorders>
            <w:tblLayout w:type="fixed"/>
            <w:tblLook w:val="0600"/>
          </w:tblPr>
          <w:tblGrid>
            <w:gridCol w:w="2400"/>
            <w:gridCol w:w="7200"/>
            <w:tblGridChange w:id="0">
              <w:tblGrid>
                <w:gridCol w:w="2400"/>
                <w:gridCol w:w="7200"/>
              </w:tblGrid>
            </w:tblGridChange>
          </w:tblGrid>
          <w:tr>
            <w:trPr>
              <w:cantSplit w:val="0"/>
              <w:trHeight w:val="379.98046875" w:hRule="atLeast"/>
              <w:tblHeader w:val="0"/>
            </w:trPr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3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Termo</w:t>
                </w:r>
              </w:p>
            </w:tc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4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Definição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5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Cessação do tabagismo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6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Processo de parar de fumar de forma definitiva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7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Craving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8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Desejo intenso de consumir nicotina ou fumar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9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Dashboard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A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Tela principal que apresenta indicadores e progresso do usuário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B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Usuário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C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Pessoa que utiliza o sistema para acompanhar sua jornada para parar de fumar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D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Sistema Web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E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Aplicação acessada através de navegador de internet</w:t>
                </w:r>
              </w:p>
            </w:tc>
          </w:tr>
        </w:tbl>
      </w:sdtContent>
    </w:sdt>
    <w:p w:rsidR="00000000" w:rsidDel="00000000" w:rsidP="00000000" w:rsidRDefault="00000000" w:rsidRPr="00000000" w14:paraId="0000006F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0">
      <w:pPr>
        <w:pStyle w:val="Heading2"/>
        <w:numPr>
          <w:ilvl w:val="1"/>
          <w:numId w:val="9"/>
        </w:numPr>
        <w:ind w:left="576" w:hanging="576"/>
        <w:rPr/>
      </w:pPr>
      <w:bookmarkStart w:colFirst="0" w:colLast="0" w:name="_heading=h.tfs9e9isjiqp" w:id="4"/>
      <w:bookmarkEnd w:id="4"/>
      <w:r w:rsidDel="00000000" w:rsidR="00000000" w:rsidRPr="00000000">
        <w:rPr>
          <w:rtl w:val="0"/>
        </w:rPr>
        <w:t xml:space="preserve">Referências</w:t>
      </w:r>
    </w:p>
    <w:p w:rsidR="00000000" w:rsidDel="00000000" w:rsidP="00000000" w:rsidRDefault="00000000" w:rsidRPr="00000000" w14:paraId="00000071">
      <w:pPr>
        <w:jc w:val="left"/>
        <w:rPr/>
      </w:pPr>
      <w:r w:rsidDel="00000000" w:rsidR="00000000" w:rsidRPr="00000000">
        <w:rPr>
          <w:rtl w:val="0"/>
        </w:rPr>
      </w:r>
    </w:p>
    <w:sdt>
      <w:sdtPr>
        <w:lock w:val="contentLocked"/>
        <w:id w:val="1293877511"/>
        <w:tag w:val="goog_rdk_1"/>
      </w:sdtPr>
      <w:sdtContent>
        <w:tbl>
          <w:tblPr>
            <w:tblStyle w:val="Table3"/>
            <w:tblW w:w="9600.0" w:type="dxa"/>
            <w:jc w:val="left"/>
            <w:tblBorders>
              <w:top w:color="000000" w:space="0" w:sz="8" w:val="single"/>
              <w:left w:color="000000" w:space="0" w:sz="8" w:val="single"/>
              <w:bottom w:color="000000" w:space="0" w:sz="8" w:val="single"/>
              <w:right w:color="000000" w:space="0" w:sz="8" w:val="single"/>
              <w:insideH w:color="000000" w:space="0" w:sz="8" w:val="single"/>
              <w:insideV w:color="000000" w:space="0" w:sz="8" w:val="single"/>
            </w:tblBorders>
            <w:tblLayout w:type="fixed"/>
            <w:tblLook w:val="0600"/>
          </w:tblPr>
          <w:tblGrid>
            <w:gridCol w:w="2400"/>
            <w:gridCol w:w="7200"/>
            <w:tblGridChange w:id="0">
              <w:tblGrid>
                <w:gridCol w:w="2400"/>
                <w:gridCol w:w="7200"/>
              </w:tblGrid>
            </w:tblGridChange>
          </w:tblGrid>
          <w:tr>
            <w:trPr>
              <w:cantSplit w:val="0"/>
              <w:tblHeader w:val="0"/>
            </w:trPr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2">
                <w:pPr>
                  <w:widowControl w:val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Documento</w:t>
                </w:r>
              </w:p>
            </w:tc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3">
                <w:pPr>
                  <w:widowControl w:val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Descrição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4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UML – Unified Modeling Language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5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Linguagem padrão para modelagem de sistemas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6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IEEE 830 – Software Requirements Specification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7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Padrão para documentação de requisitos de software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8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Organização Mundial da Saúde (OMS)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9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Informações sobre tabagismo e saúde pública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A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Guia de Requisitos de Sistemas de Software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B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Material de referência para engenharia de software</w:t>
                </w:r>
              </w:p>
            </w:tc>
          </w:tr>
        </w:tbl>
      </w:sdtContent>
    </w:sdt>
    <w:p w:rsidR="00000000" w:rsidDel="00000000" w:rsidP="00000000" w:rsidRDefault="00000000" w:rsidRPr="00000000" w14:paraId="0000007C">
      <w:pPr>
        <w:jc w:val="lef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E">
      <w:pPr>
        <w:rPr/>
        <w:sectPr>
          <w:headerReference r:id="rId17" w:type="first"/>
          <w:footerReference r:id="rId18" w:type="first"/>
          <w:type w:val="nextPage"/>
          <w:pgSz w:h="16840" w:w="11907" w:orient="portrait"/>
          <w:pgMar w:bottom="851" w:top="851" w:left="1418" w:right="851" w:header="851" w:footer="851"/>
        </w:sect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F">
      <w:pPr>
        <w:pStyle w:val="Heading1"/>
        <w:numPr>
          <w:ilvl w:val="0"/>
          <w:numId w:val="8"/>
        </w:numPr>
        <w:ind w:left="432" w:hanging="432"/>
        <w:rPr/>
      </w:pPr>
      <w:bookmarkStart w:colFirst="0" w:colLast="0" w:name="_heading=h.qp47b2yr2yw0" w:id="5"/>
      <w:bookmarkEnd w:id="5"/>
      <w:r w:rsidDel="00000000" w:rsidR="00000000" w:rsidRPr="00000000">
        <w:rPr>
          <w:rtl w:val="0"/>
        </w:rPr>
        <w:t xml:space="preserve">Problema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0">
      <w:pPr>
        <w:rPr/>
      </w:pPr>
      <w:r w:rsidDel="00000000" w:rsidR="00000000" w:rsidRPr="00000000">
        <w:rPr>
          <w:rtl w:val="0"/>
        </w:rPr>
      </w:r>
    </w:p>
    <w:tbl>
      <w:tblPr>
        <w:tblStyle w:val="Table4"/>
        <w:tblW w:w="15360.0" w:type="dxa"/>
        <w:jc w:val="left"/>
        <w:tblInd w:w="-108.0" w:type="dxa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400"/>
      </w:tblPr>
      <w:tblGrid>
        <w:gridCol w:w="3645"/>
        <w:gridCol w:w="2745"/>
        <w:gridCol w:w="3285"/>
        <w:gridCol w:w="5685"/>
        <w:tblGridChange w:id="0">
          <w:tblGrid>
            <w:gridCol w:w="3645"/>
            <w:gridCol w:w="2745"/>
            <w:gridCol w:w="3285"/>
            <w:gridCol w:w="5685"/>
          </w:tblGrid>
        </w:tblGridChange>
      </w:tblGrid>
      <w:tr>
        <w:trPr>
          <w:cantSplit w:val="0"/>
          <w:tblHeader w:val="0"/>
        </w:trPr>
        <w:tc>
          <w:tcPr>
            <w:shd w:fill="f2f2f2" w:val="clear"/>
          </w:tcPr>
          <w:p w:rsidR="00000000" w:rsidDel="00000000" w:rsidP="00000000" w:rsidRDefault="00000000" w:rsidRPr="00000000" w14:paraId="00000081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Problema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82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Afetados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83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Impacto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84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Necessidades (Escopo)</w:t>
            </w:r>
          </w:p>
        </w:tc>
      </w:tr>
      <w:tr>
        <w:trPr>
          <w:cantSplit w:val="0"/>
          <w:trHeight w:val="1830" w:hRule="atLeast"/>
          <w:tblHeader w:val="0"/>
        </w:trPr>
        <w:tc>
          <w:tcPr/>
          <w:p w:rsidR="00000000" w:rsidDel="00000000" w:rsidP="00000000" w:rsidRDefault="00000000" w:rsidRPr="00000000" w14:paraId="00000085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Dificuldade de pessoas em parar de fumar devido à dependência e ausência de acompanhamento adequado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86">
            <w:pPr>
              <w:keepNext w:val="0"/>
              <w:keepLines w:val="0"/>
              <w:pageBreakBefore w:val="0"/>
              <w:widowControl w:val="1"/>
              <w:numPr>
                <w:ilvl w:val="0"/>
                <w:numId w:val="2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Fumantes que desejam parar de fumar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87">
            <w:pPr>
              <w:keepNext w:val="0"/>
              <w:keepLines w:val="0"/>
              <w:pageBreakBefore w:val="0"/>
              <w:widowControl w:val="1"/>
              <w:numPr>
                <w:ilvl w:val="0"/>
                <w:numId w:val="2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Profissionais de saúde</w:t>
            </w:r>
          </w:p>
          <w:p w:rsidR="00000000" w:rsidDel="00000000" w:rsidP="00000000" w:rsidRDefault="00000000" w:rsidRPr="00000000" w14:paraId="00000088">
            <w:pPr>
              <w:keepNext w:val="0"/>
              <w:keepLines w:val="0"/>
              <w:pageBreakBefore w:val="0"/>
              <w:widowControl w:val="1"/>
              <w:numPr>
                <w:ilvl w:val="0"/>
                <w:numId w:val="2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Sociedade em geral</w:t>
            </w: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.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89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Baixa taxa de sucesso em tentativas de parar de fumar</w:t>
            </w:r>
          </w:p>
          <w:p w:rsidR="00000000" w:rsidDel="00000000" w:rsidP="00000000" w:rsidRDefault="00000000" w:rsidRPr="00000000" w14:paraId="0000008A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Problemas de saúde</w:t>
            </w:r>
          </w:p>
          <w:p w:rsidR="00000000" w:rsidDel="00000000" w:rsidP="00000000" w:rsidRDefault="00000000" w:rsidRPr="00000000" w14:paraId="0000008B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Aumento de gastos com saúde pública</w:t>
            </w:r>
          </w:p>
        </w:tc>
        <w:tc>
          <w:tcPr/>
          <w:p w:rsidR="00000000" w:rsidDel="00000000" w:rsidP="00000000" w:rsidRDefault="00000000" w:rsidRPr="00000000" w14:paraId="0000008C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Como usuário eu quero acompanhar meu progresso sem fumar de modo que eu possa me manter motivado durante o processo.</w:t>
            </w:r>
          </w:p>
          <w:p w:rsidR="00000000" w:rsidDel="00000000" w:rsidP="00000000" w:rsidRDefault="00000000" w:rsidRPr="00000000" w14:paraId="0000008D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814.921875" w:hRule="atLeast"/>
          <w:tblHeader w:val="0"/>
        </w:trPr>
        <w:tc>
          <w:tcPr/>
          <w:p w:rsidR="00000000" w:rsidDel="00000000" w:rsidP="00000000" w:rsidRDefault="00000000" w:rsidRPr="00000000" w14:paraId="0000008E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Falta de ferramentas que auxiliem na identificação de gatilhos de vontade de fumar</w:t>
            </w:r>
          </w:p>
          <w:p w:rsidR="00000000" w:rsidDel="00000000" w:rsidP="00000000" w:rsidRDefault="00000000" w:rsidRPr="00000000" w14:paraId="0000008F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0">
            <w:pPr>
              <w:keepNext w:val="0"/>
              <w:keepLines w:val="0"/>
              <w:pageBreakBefore w:val="0"/>
              <w:widowControl w:val="1"/>
              <w:numPr>
                <w:ilvl w:val="0"/>
                <w:numId w:val="7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Usuários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1">
            <w:pPr>
              <w:keepNext w:val="0"/>
              <w:keepLines w:val="0"/>
              <w:pageBreakBefore w:val="0"/>
              <w:widowControl w:val="1"/>
              <w:numPr>
                <w:ilvl w:val="0"/>
                <w:numId w:val="6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Dificuldade em controlar recaídas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2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Como usuário eu quero registrar momentos em que sinto vontade de fumar de modo que eu possa identificar padrões de comportamento</w:t>
            </w:r>
          </w:p>
          <w:p w:rsidR="00000000" w:rsidDel="00000000" w:rsidP="00000000" w:rsidRDefault="00000000" w:rsidRPr="00000000" w14:paraId="00000093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840" w:hRule="atLeast"/>
          <w:tblHeader w:val="0"/>
        </w:trPr>
        <w:tc>
          <w:tcPr/>
          <w:p w:rsidR="00000000" w:rsidDel="00000000" w:rsidP="00000000" w:rsidRDefault="00000000" w:rsidRPr="00000000" w14:paraId="00000094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Falta de motivação contínua durante o processo de parar de fumar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5">
            <w:pPr>
              <w:numPr>
                <w:ilvl w:val="0"/>
                <w:numId w:val="14"/>
              </w:numPr>
              <w:ind w:left="72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Usuários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6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3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Abandono do processo de cessação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7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Como usuário eu quero receber lembretes e mensagens motivacionais de modo que eu possa manter meu compromisso de parar de fumar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870" w:hRule="atLeast"/>
          <w:tblHeader w:val="0"/>
        </w:trPr>
        <w:tc>
          <w:tcPr/>
          <w:p w:rsidR="00000000" w:rsidDel="00000000" w:rsidP="00000000" w:rsidRDefault="00000000" w:rsidRPr="00000000" w14:paraId="00000098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Falta de informação clara sobre os benefícios de parar de fumar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9">
            <w:pPr>
              <w:numPr>
                <w:ilvl w:val="0"/>
                <w:numId w:val="12"/>
              </w:numPr>
              <w:ind w:left="72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Usuários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A">
            <w:pPr>
              <w:keepNext w:val="0"/>
              <w:keepLines w:val="0"/>
              <w:pageBreakBefore w:val="0"/>
              <w:widowControl w:val="1"/>
              <w:numPr>
                <w:ilvl w:val="0"/>
                <w:numId w:val="3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Baixa percepção dos benefícios da cessação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B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Como usuário eu quero visualizar estatísticas de saúde relacionadas ao tempo sem fumar de modo que eu possa perceber os benefícios da minha decisão</w:t>
            </w: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9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E">
      <w:pPr>
        <w:rPr/>
        <w:sectPr>
          <w:headerReference r:id="rId19" w:type="first"/>
          <w:footerReference r:id="rId20" w:type="first"/>
          <w:type w:val="nextPage"/>
          <w:pgSz w:h="11907" w:w="16840" w:orient="landscape"/>
          <w:pgMar w:bottom="1418" w:top="851" w:left="851" w:right="851" w:header="851" w:footer="851"/>
        </w:sect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F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0">
      <w:pPr>
        <w:pStyle w:val="Heading1"/>
        <w:numPr>
          <w:ilvl w:val="0"/>
          <w:numId w:val="8"/>
        </w:numPr>
        <w:ind w:left="432" w:hanging="432"/>
        <w:rPr/>
      </w:pPr>
      <w:bookmarkStart w:colFirst="0" w:colLast="0" w:name="_heading=h.xm992e6esmw5" w:id="6"/>
      <w:bookmarkEnd w:id="6"/>
      <w:r w:rsidDel="00000000" w:rsidR="00000000" w:rsidRPr="00000000">
        <w:rPr>
          <w:rtl w:val="0"/>
        </w:rPr>
        <w:t xml:space="preserve">Usuários</w:t>
      </w:r>
    </w:p>
    <w:tbl>
      <w:tblPr>
        <w:tblStyle w:val="Table5"/>
        <w:tblW w:w="9778.0" w:type="dxa"/>
        <w:jc w:val="left"/>
        <w:tblInd w:w="-70.0" w:type="dxa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000"/>
      </w:tblPr>
      <w:tblGrid>
        <w:gridCol w:w="2032"/>
        <w:gridCol w:w="3342"/>
        <w:gridCol w:w="4404"/>
        <w:tblGridChange w:id="0">
          <w:tblGrid>
            <w:gridCol w:w="2032"/>
            <w:gridCol w:w="3342"/>
            <w:gridCol w:w="4404"/>
          </w:tblGrid>
        </w:tblGridChange>
      </w:tblGrid>
      <w:tr>
        <w:trPr>
          <w:cantSplit w:val="0"/>
          <w:tblHeader w:val="0"/>
        </w:trPr>
        <w:tc>
          <w:tcPr>
            <w:shd w:fill="f2f2f2" w:val="clear"/>
          </w:tcPr>
          <w:p w:rsidR="00000000" w:rsidDel="00000000" w:rsidP="00000000" w:rsidRDefault="00000000" w:rsidRPr="00000000" w14:paraId="000000A1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Nome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A2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Responsável/Cargo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A3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Responsabilidades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A4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[Especifique o nome dos fornecedores de requisitos.</w:t>
            </w:r>
          </w:p>
          <w:p w:rsidR="00000000" w:rsidDel="00000000" w:rsidP="00000000" w:rsidRDefault="00000000" w:rsidRPr="00000000" w14:paraId="000000A5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A6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Exemplo:</w:t>
            </w:r>
          </w:p>
          <w:p w:rsidR="00000000" w:rsidDel="00000000" w:rsidP="00000000" w:rsidRDefault="00000000" w:rsidRPr="00000000" w14:paraId="000000A7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José João da Silva]</w:t>
            </w:r>
          </w:p>
        </w:tc>
        <w:tc>
          <w:tcPr/>
          <w:p w:rsidR="00000000" w:rsidDel="00000000" w:rsidP="00000000" w:rsidRDefault="00000000" w:rsidRPr="00000000" w14:paraId="000000A8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[Especifique a responsabilidade e o cargo do do solicitante ou fornecedor de requisitos.</w:t>
            </w:r>
          </w:p>
          <w:p w:rsidR="00000000" w:rsidDel="00000000" w:rsidP="00000000" w:rsidRDefault="00000000" w:rsidRPr="00000000" w14:paraId="000000A9">
            <w:pPr>
              <w:rPr/>
            </w:pP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AA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Exemplo:</w:t>
            </w:r>
          </w:p>
          <w:p w:rsidR="00000000" w:rsidDel="00000000" w:rsidP="00000000" w:rsidRDefault="00000000" w:rsidRPr="00000000" w14:paraId="000000AB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Gerente da LOCALIZATOR]</w:t>
            </w:r>
          </w:p>
        </w:tc>
        <w:tc>
          <w:tcPr/>
          <w:p w:rsidR="00000000" w:rsidDel="00000000" w:rsidP="00000000" w:rsidRDefault="00000000" w:rsidRPr="00000000" w14:paraId="000000AC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[Resuma as principais responsabilidades do usuário no que diz respeito ao sistema que está sendo desenvolvido; ou seja, seu interesse como envolvido.</w:t>
            </w:r>
          </w:p>
          <w:p w:rsidR="00000000" w:rsidDel="00000000" w:rsidP="00000000" w:rsidRDefault="00000000" w:rsidRPr="00000000" w14:paraId="000000AD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AE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Exemplo:</w:t>
            </w:r>
          </w:p>
          <w:p w:rsidR="00000000" w:rsidDel="00000000" w:rsidP="00000000" w:rsidRDefault="00000000" w:rsidRPr="00000000" w14:paraId="000000AF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Gerenciar a unidade em termos de atendimento, reporte de resultados aos proprietários, contratação de pessoas, etc.]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B0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Maria de Fátima</w:t>
            </w:r>
          </w:p>
        </w:tc>
        <w:tc>
          <w:tcPr/>
          <w:p w:rsidR="00000000" w:rsidDel="00000000" w:rsidP="00000000" w:rsidRDefault="00000000" w:rsidRPr="00000000" w14:paraId="000000B1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Funcionária/Atendente</w:t>
            </w:r>
          </w:p>
        </w:tc>
        <w:tc>
          <w:tcPr/>
          <w:p w:rsidR="00000000" w:rsidDel="00000000" w:rsidP="00000000" w:rsidRDefault="00000000" w:rsidRPr="00000000" w14:paraId="000000B2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Atendimento a clientes, locação  e caixa.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B3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B4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B5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B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7">
      <w:pPr>
        <w:pStyle w:val="Heading1"/>
        <w:numPr>
          <w:ilvl w:val="0"/>
          <w:numId w:val="8"/>
        </w:numPr>
        <w:ind w:left="432" w:hanging="432"/>
        <w:rPr/>
      </w:pPr>
      <w:bookmarkStart w:colFirst="0" w:colLast="0" w:name="_heading=h.s9tw1gmt6skk" w:id="7"/>
      <w:bookmarkEnd w:id="7"/>
      <w:r w:rsidDel="00000000" w:rsidR="00000000" w:rsidRPr="00000000">
        <w:rPr>
          <w:rtl w:val="0"/>
        </w:rPr>
        <w:t xml:space="preserve">Restrições Impostas</w:t>
      </w:r>
    </w:p>
    <w:p w:rsidR="00000000" w:rsidDel="00000000" w:rsidP="00000000" w:rsidRDefault="00000000" w:rsidRPr="00000000" w14:paraId="000000B8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[Descreva quaisquer restrições que sejam impostas ao sistema ou ao processo de desenvolvimento. Essas restrições podem ser tratadas como requisitos não funcionais e também como riscos ao projeto. </w:t>
      </w:r>
    </w:p>
    <w:p w:rsidR="00000000" w:rsidDel="00000000" w:rsidP="00000000" w:rsidRDefault="00000000" w:rsidRPr="00000000" w14:paraId="000000B9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A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Consulte o Guia Requisitos de Sistema de Software.</w:t>
      </w:r>
    </w:p>
    <w:p w:rsidR="00000000" w:rsidDel="00000000" w:rsidP="00000000" w:rsidRDefault="00000000" w:rsidRPr="00000000" w14:paraId="000000BB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C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D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Ex.:</w:t>
      </w:r>
    </w:p>
    <w:p w:rsidR="00000000" w:rsidDel="00000000" w:rsidP="00000000" w:rsidRDefault="00000000" w:rsidRPr="00000000" w14:paraId="000000BE">
      <w:pPr>
        <w:keepNext w:val="0"/>
        <w:keepLines w:val="0"/>
        <w:pageBreakBefore w:val="0"/>
        <w:widowControl w:val="1"/>
        <w:numPr>
          <w:ilvl w:val="0"/>
          <w:numId w:val="10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Deve ser uma aplicação web;</w:t>
      </w:r>
    </w:p>
    <w:p w:rsidR="00000000" w:rsidDel="00000000" w:rsidP="00000000" w:rsidRDefault="00000000" w:rsidRPr="00000000" w14:paraId="000000BF">
      <w:pPr>
        <w:keepNext w:val="0"/>
        <w:keepLines w:val="0"/>
        <w:pageBreakBefore w:val="0"/>
        <w:widowControl w:val="1"/>
        <w:numPr>
          <w:ilvl w:val="0"/>
          <w:numId w:val="10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Deve rodar em qualquer sistema operacional;</w:t>
      </w:r>
    </w:p>
    <w:p w:rsidR="00000000" w:rsidDel="00000000" w:rsidP="00000000" w:rsidRDefault="00000000" w:rsidRPr="00000000" w14:paraId="000000C0">
      <w:pPr>
        <w:keepNext w:val="0"/>
        <w:keepLines w:val="0"/>
        <w:pageBreakBefore w:val="0"/>
        <w:widowControl w:val="1"/>
        <w:numPr>
          <w:ilvl w:val="0"/>
          <w:numId w:val="10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Deve usar a linguagem de programação Java;</w:t>
      </w:r>
    </w:p>
    <w:p w:rsidR="00000000" w:rsidDel="00000000" w:rsidP="00000000" w:rsidRDefault="00000000" w:rsidRPr="00000000" w14:paraId="000000C1">
      <w:pPr>
        <w:keepNext w:val="0"/>
        <w:keepLines w:val="0"/>
        <w:pageBreakBefore w:val="0"/>
        <w:widowControl w:val="1"/>
        <w:numPr>
          <w:ilvl w:val="0"/>
          <w:numId w:val="10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Deve ser entregue até Dezembro de 2020;</w:t>
      </w:r>
    </w:p>
    <w:p w:rsidR="00000000" w:rsidDel="00000000" w:rsidP="00000000" w:rsidRDefault="00000000" w:rsidRPr="00000000" w14:paraId="000000C2">
      <w:pPr>
        <w:keepNext w:val="0"/>
        <w:keepLines w:val="0"/>
        <w:pageBreakBefore w:val="0"/>
        <w:widowControl w:val="1"/>
        <w:numPr>
          <w:ilvl w:val="0"/>
          <w:numId w:val="10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Deve haver treinamento dos usuários;</w:t>
      </w:r>
    </w:p>
    <w:p w:rsidR="00000000" w:rsidDel="00000000" w:rsidP="00000000" w:rsidRDefault="00000000" w:rsidRPr="00000000" w14:paraId="000000C3">
      <w:pPr>
        <w:keepNext w:val="0"/>
        <w:keepLines w:val="0"/>
        <w:pageBreakBefore w:val="0"/>
        <w:widowControl w:val="1"/>
        <w:numPr>
          <w:ilvl w:val="0"/>
          <w:numId w:val="10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Deve haver help on-line</w:t>
      </w:r>
    </w:p>
    <w:p w:rsidR="00000000" w:rsidDel="00000000" w:rsidP="00000000" w:rsidRDefault="00000000" w:rsidRPr="00000000" w14:paraId="000000C4">
      <w:pPr>
        <w:keepNext w:val="0"/>
        <w:keepLines w:val="0"/>
        <w:pageBreakBefore w:val="0"/>
        <w:widowControl w:val="1"/>
        <w:numPr>
          <w:ilvl w:val="0"/>
          <w:numId w:val="10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Etc.]</w:t>
      </w:r>
    </w:p>
    <w:p w:rsidR="00000000" w:rsidDel="00000000" w:rsidP="00000000" w:rsidRDefault="00000000" w:rsidRPr="00000000" w14:paraId="000000C5">
      <w:pPr>
        <w:pStyle w:val="Heading1"/>
        <w:numPr>
          <w:ilvl w:val="0"/>
          <w:numId w:val="8"/>
        </w:numPr>
        <w:ind w:left="432" w:hanging="432"/>
        <w:rPr/>
      </w:pPr>
      <w:bookmarkStart w:colFirst="0" w:colLast="0" w:name="_heading=h.lbwbbyn8yf6e" w:id="8"/>
      <w:bookmarkEnd w:id="8"/>
      <w:r w:rsidDel="00000000" w:rsidR="00000000" w:rsidRPr="00000000">
        <w:rPr>
          <w:rtl w:val="0"/>
        </w:rPr>
        <w:t xml:space="preserve">Riscos</w:t>
      </w:r>
    </w:p>
    <w:p w:rsidR="00000000" w:rsidDel="00000000" w:rsidP="00000000" w:rsidRDefault="00000000" w:rsidRPr="00000000" w14:paraId="000000C6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[Descreva os riscos envolvidos no desenvolvimento do sistema. Ex.:</w:t>
      </w:r>
    </w:p>
    <w:p w:rsidR="00000000" w:rsidDel="00000000" w:rsidP="00000000" w:rsidRDefault="00000000" w:rsidRPr="00000000" w14:paraId="000000C7">
      <w:pPr>
        <w:keepNext w:val="0"/>
        <w:keepLines w:val="0"/>
        <w:pageBreakBefore w:val="0"/>
        <w:widowControl w:val="1"/>
        <w:numPr>
          <w:ilvl w:val="0"/>
          <w:numId w:val="10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Indisponibilidade dos usuários tanto para fornecimento quanto para validação dos requisitos;</w:t>
      </w:r>
    </w:p>
    <w:p w:rsidR="00000000" w:rsidDel="00000000" w:rsidP="00000000" w:rsidRDefault="00000000" w:rsidRPr="00000000" w14:paraId="000000C8">
      <w:pPr>
        <w:keepNext w:val="0"/>
        <w:keepLines w:val="0"/>
        <w:pageBreakBefore w:val="0"/>
        <w:widowControl w:val="1"/>
        <w:numPr>
          <w:ilvl w:val="0"/>
          <w:numId w:val="10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Cumprimento de prazo dada a complexidade e tempo para o desenvolvimento do sistema.</w:t>
      </w:r>
    </w:p>
    <w:p w:rsidR="00000000" w:rsidDel="00000000" w:rsidP="00000000" w:rsidRDefault="00000000" w:rsidRPr="00000000" w14:paraId="000000C9">
      <w:pPr>
        <w:keepNext w:val="0"/>
        <w:keepLines w:val="0"/>
        <w:pageBreakBefore w:val="0"/>
        <w:widowControl w:val="1"/>
        <w:numPr>
          <w:ilvl w:val="0"/>
          <w:numId w:val="10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Etc.]</w:t>
      </w:r>
    </w:p>
    <w:p w:rsidR="00000000" w:rsidDel="00000000" w:rsidP="00000000" w:rsidRDefault="00000000" w:rsidRPr="00000000" w14:paraId="000000CA">
      <w:pPr>
        <w:pStyle w:val="Heading1"/>
        <w:numPr>
          <w:ilvl w:val="0"/>
          <w:numId w:val="8"/>
        </w:numPr>
        <w:ind w:left="432" w:hanging="432"/>
        <w:rPr/>
      </w:pPr>
      <w:bookmarkStart w:colFirst="0" w:colLast="0" w:name="_heading=h.3uqltqvv4yka" w:id="9"/>
      <w:bookmarkEnd w:id="9"/>
      <w:r w:rsidDel="00000000" w:rsidR="00000000" w:rsidRPr="00000000">
        <w:rPr>
          <w:rtl w:val="0"/>
        </w:rPr>
        <w:t xml:space="preserve">Requisitos de Documentação</w:t>
      </w:r>
    </w:p>
    <w:p w:rsidR="00000000" w:rsidDel="00000000" w:rsidP="00000000" w:rsidRDefault="00000000" w:rsidRPr="00000000" w14:paraId="000000CB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[Esta seção descreve a documentação que deverá ser desenvolvida para suportar a implantação bem-sucedida de aplicativos. Ex.:</w:t>
      </w:r>
    </w:p>
    <w:p w:rsidR="00000000" w:rsidDel="00000000" w:rsidP="00000000" w:rsidRDefault="00000000" w:rsidRPr="00000000" w14:paraId="000000CC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D">
      <w:pPr>
        <w:keepNext w:val="0"/>
        <w:keepLines w:val="0"/>
        <w:pageBreakBefore w:val="0"/>
        <w:widowControl w:val="1"/>
        <w:numPr>
          <w:ilvl w:val="0"/>
          <w:numId w:val="11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Manual do usuário;</w:t>
      </w:r>
    </w:p>
    <w:p w:rsidR="00000000" w:rsidDel="00000000" w:rsidP="00000000" w:rsidRDefault="00000000" w:rsidRPr="00000000" w14:paraId="000000CE">
      <w:pPr>
        <w:keepNext w:val="0"/>
        <w:keepLines w:val="0"/>
        <w:pageBreakBefore w:val="0"/>
        <w:widowControl w:val="1"/>
        <w:numPr>
          <w:ilvl w:val="0"/>
          <w:numId w:val="11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Manual de instalação;</w:t>
      </w:r>
    </w:p>
    <w:p w:rsidR="00000000" w:rsidDel="00000000" w:rsidP="00000000" w:rsidRDefault="00000000" w:rsidRPr="00000000" w14:paraId="000000CF">
      <w:pPr>
        <w:keepNext w:val="0"/>
        <w:keepLines w:val="0"/>
        <w:pageBreakBefore w:val="0"/>
        <w:widowControl w:val="1"/>
        <w:numPr>
          <w:ilvl w:val="0"/>
          <w:numId w:val="11"/>
        </w:numPr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360"/>
        <w:jc w:val="left"/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shd w:fill="auto" w:val="clear"/>
          <w:vertAlign w:val="baseline"/>
        </w:rPr>
      </w:pPr>
      <w:r w:rsidDel="00000000" w:rsidR="00000000" w:rsidRPr="00000000">
        <w:rPr>
          <w:rFonts w:ascii="Arial" w:cs="Arial" w:eastAsia="Arial" w:hAnsi="Arial"/>
          <w:b w:val="0"/>
          <w:bCs w:val="0"/>
          <w:smallCaps w:val="0"/>
          <w:strike w:val="0"/>
          <w:sz w:val="20"/>
          <w:szCs w:val="20"/>
          <w:u w:val="none"/>
          <w:shd w:fill="auto" w:val="clear"/>
          <w:vertAlign w:val="baseline"/>
          <w:rtl w:val="0"/>
        </w:rPr>
        <w:t xml:space="preserve">Etc.]</w:t>
      </w:r>
    </w:p>
    <w:sectPr>
      <w:headerReference r:id="rId21" w:type="default"/>
      <w:footerReference r:id="rId22" w:type="default"/>
      <w:type w:val="nextPage"/>
      <w:pgSz w:h="16840" w:w="11907" w:orient="portrait"/>
      <w:pgMar w:bottom="851" w:top="851" w:left="1418" w:right="851" w:header="851" w:footer="85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font w:name="Arial"/>
  <w:font w:name="Georgia"/>
  <w:font w:name="Calibri"/>
  <w:font w:name="Courier New"/>
  <w:font w:name="Quattrocento Sans">
    <w:embedRegular w:fontKey="{00000000-0000-0000-0000-000000000000}" r:id="rId7" w:subsetted="0"/>
    <w:embedBold w:fontKey="{00000000-0000-0000-0000-000000000000}" r:id="rId8" w:subsetted="0"/>
    <w:embedItalic w:fontKey="{00000000-0000-0000-0000-000000000000}" r:id="rId9" w:subsetted="0"/>
    <w:embedBoldItalic w:fontKey="{00000000-0000-0000-0000-000000000000}" r:id="rId10" w:subsetted="0"/>
  </w:font>
  <w:font w:name="Noto Sans Symbols">
    <w:embedRegular w:fontKey="{00000000-0000-0000-0000-000000000000}" r:id="rId11" w:subsetted="0"/>
    <w:embedBold w:fontKey="{00000000-0000-0000-0000-000000000000}" r:id="rId12" w:subsetted="0"/>
  </w:font>
</w:fonts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E4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10"/>
      <w:tblW w:w="9639.0" w:type="dxa"/>
      <w:jc w:val="left"/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  <w:tblLayout w:type="fixed"/>
      <w:tblLook w:val="0000"/>
    </w:tblPr>
    <w:tblGrid>
      <w:gridCol w:w="4788"/>
      <w:gridCol w:w="3037"/>
      <w:gridCol w:w="1814"/>
      <w:tblGridChange w:id="0">
        <w:tblGrid>
          <w:gridCol w:w="4788"/>
          <w:gridCol w:w="3037"/>
          <w:gridCol w:w="1814"/>
        </w:tblGrid>
      </w:tblGridChange>
    </w:tblGrid>
    <w:tr>
      <w:trPr>
        <w:cantSplit w:val="0"/>
        <w:trHeight w:val="216" w:hRule="atLeast"/>
        <w:tblHeader w:val="0"/>
      </w:trPr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E5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Politec Ltda.</w:t>
          </w:r>
        </w:p>
        <w:p w:rsidR="00000000" w:rsidDel="00000000" w:rsidP="00000000" w:rsidRDefault="00000000" w:rsidRPr="00000000" w14:paraId="000000E6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ITQ- X.X-XX.XX – Nome da ITQ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E7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Rev. X. Em DD de MM de AAAA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E8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Página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E9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ftr>
</file>

<file path=word/footer2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EA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11"/>
      <w:tblW w:w="9639.0" w:type="dxa"/>
      <w:jc w:val="left"/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  <w:tblLayout w:type="fixed"/>
      <w:tblLook w:val="0000"/>
    </w:tblPr>
    <w:tblGrid>
      <w:gridCol w:w="4788"/>
      <w:gridCol w:w="3037"/>
      <w:gridCol w:w="1814"/>
      <w:tblGridChange w:id="0">
        <w:tblGrid>
          <w:gridCol w:w="4788"/>
          <w:gridCol w:w="3037"/>
          <w:gridCol w:w="1814"/>
        </w:tblGrid>
      </w:tblGridChange>
    </w:tblGrid>
    <w:tr>
      <w:trPr>
        <w:cantSplit w:val="0"/>
        <w:trHeight w:val="216" w:hRule="atLeast"/>
        <w:tblHeader w:val="0"/>
      </w:trPr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EB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Politec Ltda.</w:t>
          </w:r>
        </w:p>
        <w:p w:rsidR="00000000" w:rsidDel="00000000" w:rsidP="00000000" w:rsidRDefault="00000000" w:rsidRPr="00000000" w14:paraId="000000EC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ITQ- X.X-XX.XX – Nome da ITQ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ED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Rev. X. Em DD de MM de AAAA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EE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Página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EF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ftr>
</file>

<file path=word/footer3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F0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12"/>
      <w:tblW w:w="9639.0" w:type="dxa"/>
      <w:jc w:val="left"/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  <w:tblLayout w:type="fixed"/>
      <w:tblLook w:val="0000"/>
    </w:tblPr>
    <w:tblGrid>
      <w:gridCol w:w="4788"/>
      <w:gridCol w:w="3037"/>
      <w:gridCol w:w="1814"/>
      <w:tblGridChange w:id="0">
        <w:tblGrid>
          <w:gridCol w:w="4788"/>
          <w:gridCol w:w="3037"/>
          <w:gridCol w:w="1814"/>
        </w:tblGrid>
      </w:tblGridChange>
    </w:tblGrid>
    <w:tr>
      <w:trPr>
        <w:cantSplit w:val="0"/>
        <w:trHeight w:val="216" w:hRule="atLeast"/>
        <w:tblHeader w:val="0"/>
      </w:trPr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F1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Politec Ltda.</w:t>
          </w:r>
        </w:p>
        <w:p w:rsidR="00000000" w:rsidDel="00000000" w:rsidP="00000000" w:rsidRDefault="00000000" w:rsidRPr="00000000" w14:paraId="000000F2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ITQ- X.X-XX.XX – Nome da ITQ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F3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Rev. X. Em DD de MM de AAAA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F4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Página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F5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ftr>
</file>

<file path=word/footer4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F6">
    <w:pPr>
      <w:rPr/>
    </w:pPr>
    <w:r w:rsidDel="00000000" w:rsidR="00000000" w:rsidRPr="00000000">
      <w:rPr>
        <w:rtl w:val="0"/>
      </w:rPr>
    </w:r>
  </w:p>
  <w:tbl>
    <w:tblPr>
      <w:tblStyle w:val="Table13"/>
      <w:tblW w:w="9710.0" w:type="dxa"/>
      <w:jc w:val="left"/>
      <w:tblBorders>
        <w:top w:color="000000" w:space="0" w:sz="12" w:val="single"/>
      </w:tblBorders>
      <w:tblLayout w:type="fixed"/>
      <w:tblLook w:val="0000"/>
    </w:tblPr>
    <w:tblGrid>
      <w:gridCol w:w="4320"/>
      <w:gridCol w:w="1440"/>
      <w:gridCol w:w="2340"/>
      <w:gridCol w:w="1610"/>
      <w:tblGridChange w:id="0">
        <w:tblGrid>
          <w:gridCol w:w="4320"/>
          <w:gridCol w:w="1440"/>
          <w:gridCol w:w="2340"/>
          <w:gridCol w:w="1610"/>
        </w:tblGrid>
      </w:tblGridChange>
    </w:tblGrid>
    <w:tr>
      <w:trPr>
        <w:cantSplit w:val="1"/>
        <w:tblHeader w:val="0"/>
      </w:trPr>
      <w:tc>
        <w:tcPr/>
        <w:p w:rsidR="00000000" w:rsidDel="00000000" w:rsidP="00000000" w:rsidRDefault="00000000" w:rsidRPr="00000000" w14:paraId="000000F7">
          <w:pPr>
            <w:rPr/>
          </w:pPr>
          <w:r w:rsidDel="00000000" w:rsidR="00000000" w:rsidRPr="00000000">
            <w:rPr>
              <w:rtl w:val="0"/>
            </w:rPr>
            <w:t xml:space="preserve">&lt;Sigla do Projeto&gt; - &lt;Nome do Projeto&gt;</w:t>
          </w:r>
        </w:p>
      </w:tc>
      <w:tc>
        <w:tcPr>
          <w:vAlign w:val="center"/>
        </w:tcPr>
        <w:p w:rsidR="00000000" w:rsidDel="00000000" w:rsidP="00000000" w:rsidRDefault="00000000" w:rsidRPr="00000000" w14:paraId="000000F8">
          <w:pPr>
            <w:rPr/>
          </w:pPr>
          <w:r w:rsidDel="00000000" w:rsidR="00000000" w:rsidRPr="00000000">
            <w:rPr>
              <w:rtl w:val="0"/>
            </w:rPr>
          </w:r>
        </w:p>
      </w:tc>
      <w:tc>
        <w:tcPr>
          <w:vAlign w:val="center"/>
        </w:tcPr>
        <w:p w:rsidR="00000000" w:rsidDel="00000000" w:rsidP="00000000" w:rsidRDefault="00000000" w:rsidRPr="00000000" w14:paraId="000000F9">
          <w:pPr>
            <w:rPr/>
          </w:pPr>
          <w:r w:rsidDel="00000000" w:rsidR="00000000" w:rsidRPr="00000000">
            <w:rPr>
              <w:rtl w:val="0"/>
            </w:rPr>
            <w:t xml:space="preserve">Versão &lt;X&gt;</w:t>
          </w:r>
        </w:p>
      </w:tc>
      <w:tc>
        <w:tcPr>
          <w:vAlign w:val="center"/>
        </w:tcPr>
        <w:p w:rsidR="00000000" w:rsidDel="00000000" w:rsidP="00000000" w:rsidRDefault="00000000" w:rsidRPr="00000000" w14:paraId="000000FA">
          <w:pPr>
            <w:jc w:val="right"/>
            <w:rPr/>
          </w:pPr>
          <w:r w:rsidDel="00000000" w:rsidR="00000000" w:rsidRPr="00000000">
            <w:rPr>
              <w:rtl w:val="0"/>
            </w:rPr>
            <w:t xml:space="preserve">Pág. </w:t>
          </w:r>
          <w:r w:rsidDel="00000000" w:rsidR="00000000" w:rsidRPr="00000000">
            <w:rPr/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  <w:t xml:space="preserve"> de </w:t>
          </w:r>
          <w:r w:rsidDel="00000000" w:rsidR="00000000" w:rsidRPr="00000000">
            <w:rPr/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FB">
    <w:pPr>
      <w:jc w:val="right"/>
      <w:rPr/>
    </w:pPr>
    <w:r w:rsidDel="00000000" w:rsidR="00000000" w:rsidRPr="00000000">
      <w:rPr>
        <w:rtl w:val="0"/>
      </w:rPr>
      <w:t xml:space="preserve">vs: </w:t>
    </w:r>
    <w:r w:rsidDel="00000000" w:rsidR="00000000" w:rsidRPr="00000000">
      <w:fldChar w:fldCharType="begin"/>
      <w:instrText xml:space="preserve"> DOCPROPERTY "Versão Modelo"</w:instrText>
      <w:fldChar w:fldCharType="separate"/>
    </w:r>
    <w:r w:rsidDel="00000000" w:rsidR="00000000" w:rsidRPr="00000000">
      <w:rPr>
        <w:rtl w:val="0"/>
      </w:rPr>
      <w:t xml:space="preserve">1</w:t>
    </w:r>
    <w:r w:rsidDel="00000000" w:rsidR="00000000" w:rsidRPr="00000000">
      <w:fldChar w:fldCharType="end"/>
    </w:r>
    <w:r w:rsidDel="00000000" w:rsidR="00000000" w:rsidRPr="00000000">
      <w:rPr>
        <w:rtl w:val="0"/>
      </w:rPr>
    </w:r>
  </w:p>
</w:ftr>
</file>

<file path=word/header1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D0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0"/>
        <w:bCs w:val="0"/>
        <w:i w:val="1"/>
        <w:iCs w:val="1"/>
        <w:smallCaps w:val="0"/>
        <w:strike w:val="0"/>
        <w:color w:val="0000ff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6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shd w:fill="c0c0c0" w:val="clear"/>
          <w:vAlign w:val="center"/>
        </w:tcPr>
        <w:p w:rsidR="00000000" w:rsidDel="00000000" w:rsidP="00000000" w:rsidRDefault="00000000" w:rsidRPr="00000000" w14:paraId="000000D1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Marca do Cliente</w:t>
          </w:r>
        </w:p>
      </w:tc>
      <w:tc>
        <w:tcPr>
          <w:vAlign w:val="center"/>
        </w:tcPr>
        <w:p w:rsidR="00000000" w:rsidDel="00000000" w:rsidP="00000000" w:rsidRDefault="00000000" w:rsidRPr="00000000" w14:paraId="000000D2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Nomde do MF</w:t>
          </w:r>
        </w:p>
      </w:tc>
      <w:tc>
        <w:tcPr>
          <w:vAlign w:val="center"/>
        </w:tcPr>
        <w:p w:rsidR="00000000" w:rsidDel="00000000" w:rsidP="00000000" w:rsidRDefault="00000000" w:rsidRPr="00000000" w14:paraId="000000D3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righ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pict>
              <v:shape id="_x0000_i1025" style="width:61.5pt;height:34.5pt" type="#_x0000_t75">
                <v:imagedata r:id="rId1" o:title=""/>
              </v:shape>
              <o:OLEObject DrawAspect="Content" r:id="rId2" ObjectID="_1656250597" ProgID="Word.Picture.8" ShapeID="_x0000_i1025" Type="Embed"/>
            </w:pict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D4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center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hdr>
</file>

<file path=word/header2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D5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7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shd w:fill="c0c0c0" w:val="clear"/>
          <w:vAlign w:val="center"/>
        </w:tcPr>
        <w:p w:rsidR="00000000" w:rsidDel="00000000" w:rsidP="00000000" w:rsidRDefault="00000000" w:rsidRPr="00000000" w14:paraId="000000D6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Marca do Cliente</w:t>
          </w:r>
        </w:p>
      </w:tc>
      <w:tc>
        <w:tcPr>
          <w:vAlign w:val="center"/>
        </w:tcPr>
        <w:p w:rsidR="00000000" w:rsidDel="00000000" w:rsidP="00000000" w:rsidRDefault="00000000" w:rsidRPr="00000000" w14:paraId="000000D7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Nomde do MF</w:t>
          </w:r>
        </w:p>
      </w:tc>
      <w:tc>
        <w:tcPr>
          <w:vAlign w:val="center"/>
        </w:tcPr>
        <w:p w:rsidR="00000000" w:rsidDel="00000000" w:rsidP="00000000" w:rsidRDefault="00000000" w:rsidRPr="00000000" w14:paraId="000000D8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righ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pict>
              <v:shape id="_x0000_i1026" style="width:61.5pt;height:34.5pt" type="#_x0000_t75">
                <v:imagedata r:id="rId3" o:title=""/>
              </v:shape>
              <o:OLEObject DrawAspect="Content" r:id="rId4" ObjectID="_1656250598" ProgID="Word.Picture.8" ShapeID="_x0000_i1026" Type="Embed"/>
            </w:pict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D9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center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hdr>
</file>

<file path=word/header3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DA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8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shd w:fill="c0c0c0" w:val="clear"/>
          <w:vAlign w:val="center"/>
        </w:tcPr>
        <w:p w:rsidR="00000000" w:rsidDel="00000000" w:rsidP="00000000" w:rsidRDefault="00000000" w:rsidRPr="00000000" w14:paraId="000000DB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Marca do Cliente</w:t>
          </w:r>
        </w:p>
      </w:tc>
      <w:tc>
        <w:tcPr>
          <w:vAlign w:val="center"/>
        </w:tcPr>
        <w:p w:rsidR="00000000" w:rsidDel="00000000" w:rsidP="00000000" w:rsidRDefault="00000000" w:rsidRPr="00000000" w14:paraId="000000DC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Nomde do MF</w:t>
          </w:r>
        </w:p>
      </w:tc>
      <w:tc>
        <w:tcPr>
          <w:vAlign w:val="center"/>
        </w:tcPr>
        <w:p w:rsidR="00000000" w:rsidDel="00000000" w:rsidP="00000000" w:rsidRDefault="00000000" w:rsidRPr="00000000" w14:paraId="000000DD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righ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pict>
              <v:shape id="_x0000_i1027" style="width:61.5pt;height:34.5pt" type="#_x0000_t75">
                <v:imagedata r:id="rId5" o:title=""/>
              </v:shape>
              <o:OLEObject DrawAspect="Content" r:id="rId6" ObjectID="_1656250599" ProgID="Word.Picture.8" ShapeID="_x0000_i1027" Type="Embed"/>
            </w:pict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DE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center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hdr>
</file>

<file path=word/header4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DF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9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vAlign w:val="center"/>
        </w:tcPr>
        <w:p w:rsidR="00000000" w:rsidDel="00000000" w:rsidP="00000000" w:rsidRDefault="00000000" w:rsidRPr="00000000" w14:paraId="000000E0">
          <w:pPr>
            <w:jc w:val="center"/>
            <w:rPr>
              <w:b w:val="1"/>
              <w:bCs w:val="1"/>
            </w:rPr>
          </w:pPr>
          <w:r w:rsidDel="00000000" w:rsidR="00000000" w:rsidRPr="00000000">
            <w:rPr>
              <w:b w:val="1"/>
              <w:bCs w:val="1"/>
              <w:rtl w:val="0"/>
            </w:rPr>
            <w:t xml:space="preserve">&lt;Marca do Cliente&gt;</w:t>
          </w:r>
        </w:p>
      </w:tc>
      <w:tc>
        <w:tcPr>
          <w:vAlign w:val="center"/>
        </w:tcPr>
        <w:p w:rsidR="00000000" w:rsidDel="00000000" w:rsidP="00000000" w:rsidRDefault="00000000" w:rsidRPr="00000000" w14:paraId="000000E1">
          <w:pPr>
            <w:jc w:val="center"/>
            <w:rPr>
              <w:b w:val="1"/>
              <w:bCs w:val="1"/>
              <w:sz w:val="24"/>
              <w:szCs w:val="24"/>
            </w:rPr>
          </w:pPr>
          <w:r w:rsidDel="00000000" w:rsidR="00000000" w:rsidRPr="00000000">
            <w:rPr>
              <w:rtl w:val="0"/>
            </w:rPr>
            <w:t xml:space="preserve">Visão</w:t>
          </w:r>
          <w:r w:rsidDel="00000000" w:rsidR="00000000" w:rsidRPr="00000000">
            <w:rPr>
              <w:rtl w:val="0"/>
            </w:rPr>
          </w:r>
        </w:p>
      </w:tc>
      <w:tc>
        <w:tcPr>
          <w:vAlign w:val="center"/>
        </w:tcPr>
        <w:p w:rsidR="00000000" w:rsidDel="00000000" w:rsidP="00000000" w:rsidRDefault="00000000" w:rsidRPr="00000000" w14:paraId="000000E2">
          <w:pPr>
            <w:rPr>
              <w:b w:val="1"/>
              <w:bCs w:val="1"/>
            </w:rPr>
          </w:pP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E3">
    <w:pPr>
      <w:rPr/>
    </w:pPr>
    <w:r w:rsidDel="00000000" w:rsidR="00000000" w:rsidRPr="00000000">
      <w:rPr>
        <w:rtl w:val="0"/>
      </w:rPr>
    </w:r>
  </w:p>
</w:hd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abstractNum w:abstractNumId="1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4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5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6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7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8">
    <w:lvl w:ilvl="0">
      <w:start w:val="1"/>
      <w:numFmt w:val="decimal"/>
      <w:lvlText w:val="%1."/>
      <w:lvlJc w:val="left"/>
      <w:pPr>
        <w:ind w:left="432" w:hanging="432"/>
      </w:pPr>
      <w:rPr/>
    </w:lvl>
    <w:lvl w:ilvl="1">
      <w:start w:val="1"/>
      <w:numFmt w:val="decimal"/>
      <w:lvlText w:val="%1.%2."/>
      <w:lvlJc w:val="left"/>
      <w:pPr>
        <w:ind w:left="576" w:hanging="576"/>
      </w:pPr>
      <w:rPr/>
    </w:lvl>
    <w:lvl w:ilvl="2">
      <w:start w:val="1"/>
      <w:numFmt w:val="decimal"/>
      <w:lvlText w:val="%1.%2.%3."/>
      <w:lvlJc w:val="left"/>
      <w:pPr>
        <w:ind w:left="720" w:hanging="720"/>
      </w:pPr>
      <w:rPr/>
    </w:lvl>
    <w:lvl w:ilvl="3">
      <w:start w:val="1"/>
      <w:numFmt w:val="decimal"/>
      <w:lvlText w:val="%1.%2.%4.%3."/>
      <w:lvlJc w:val="left"/>
      <w:pPr>
        <w:ind w:left="864" w:hanging="864"/>
      </w:pPr>
      <w:rPr/>
    </w:lvl>
    <w:lvl w:ilvl="4">
      <w:start w:val="1"/>
      <w:numFmt w:val="decimal"/>
      <w:lvlText w:val="%1.%2.%3.%4.%5"/>
      <w:lvlJc w:val="left"/>
      <w:pPr>
        <w:ind w:left="1008" w:hanging="1008"/>
      </w:pPr>
      <w:rPr/>
    </w:lvl>
    <w:lvl w:ilvl="5">
      <w:start w:val="1"/>
      <w:numFmt w:val="decimal"/>
      <w:lvlText w:val="%1.%2.%3.%4.%5.%6"/>
      <w:lvlJc w:val="left"/>
      <w:pPr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ind w:left="1584" w:hanging="1584"/>
      </w:pPr>
      <w:rPr/>
    </w:lvl>
  </w:abstractNum>
  <w:abstractNum w:abstractNumId="9">
    <w:lvl w:ilvl="0">
      <w:start w:val="1"/>
      <w:numFmt w:val="decimal"/>
      <w:lvlText w:val="%1."/>
      <w:lvlJc w:val="left"/>
      <w:pPr>
        <w:ind w:left="432" w:hanging="432"/>
      </w:pPr>
      <w:rPr/>
    </w:lvl>
    <w:lvl w:ilvl="1">
      <w:start w:val="1"/>
      <w:numFmt w:val="decimal"/>
      <w:lvlText w:val="%1.%2."/>
      <w:lvlJc w:val="left"/>
      <w:pPr>
        <w:ind w:left="576" w:hanging="576"/>
      </w:pPr>
      <w:rPr/>
    </w:lvl>
    <w:lvl w:ilvl="2">
      <w:start w:val="1"/>
      <w:numFmt w:val="decimal"/>
      <w:lvlText w:val="%1.%2.%3."/>
      <w:lvlJc w:val="left"/>
      <w:pPr>
        <w:ind w:left="720" w:hanging="720"/>
      </w:pPr>
      <w:rPr/>
    </w:lvl>
    <w:lvl w:ilvl="3">
      <w:start w:val="1"/>
      <w:numFmt w:val="decimal"/>
      <w:lvlText w:val="%1.%2.%4.%3."/>
      <w:lvlJc w:val="left"/>
      <w:pPr>
        <w:ind w:left="864" w:hanging="864"/>
      </w:pPr>
      <w:rPr/>
    </w:lvl>
    <w:lvl w:ilvl="4">
      <w:start w:val="1"/>
      <w:numFmt w:val="decimal"/>
      <w:lvlText w:val="%1.%2.%3.%4.%5"/>
      <w:lvlJc w:val="left"/>
      <w:pPr>
        <w:ind w:left="1008" w:hanging="1008"/>
      </w:pPr>
      <w:rPr/>
    </w:lvl>
    <w:lvl w:ilvl="5">
      <w:start w:val="1"/>
      <w:numFmt w:val="decimal"/>
      <w:lvlText w:val="%1.%2.%3.%4.%5.%6"/>
      <w:lvlJc w:val="left"/>
      <w:pPr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ind w:left="1584" w:hanging="1584"/>
      </w:pPr>
      <w:rPr/>
    </w:lvl>
  </w:abstractNum>
  <w:abstractNum w:abstractNumId="10"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cs="Noto Sans Symbols" w:eastAsia="Noto Sans Symbols" w:hAnsi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cs="Courier New" w:eastAsia="Courier New" w:hAnsi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cs="Noto Sans Symbols" w:eastAsia="Noto Sans Symbols" w:hAnsi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cs="Noto Sans Symbols" w:eastAsia="Noto Sans Symbols" w:hAnsi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cs="Courier New" w:eastAsia="Courier New" w:hAnsi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cs="Noto Sans Symbols" w:eastAsia="Noto Sans Symbols" w:hAnsi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cs="Noto Sans Symbols" w:eastAsia="Noto Sans Symbols" w:hAnsi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cs="Courier New" w:eastAsia="Courier New" w:hAnsi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cs="Noto Sans Symbols" w:eastAsia="Noto Sans Symbols" w:hAnsi="Noto Sans Symbols"/>
      </w:rPr>
    </w:lvl>
  </w:abstractNum>
  <w:abstractNum w:abstractNumId="11"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cs="Noto Sans Symbols" w:eastAsia="Noto Sans Symbols" w:hAnsi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cs="Courier New" w:eastAsia="Courier New" w:hAnsi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cs="Noto Sans Symbols" w:eastAsia="Noto Sans Symbols" w:hAnsi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cs="Noto Sans Symbols" w:eastAsia="Noto Sans Symbols" w:hAnsi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cs="Courier New" w:eastAsia="Courier New" w:hAnsi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cs="Noto Sans Symbols" w:eastAsia="Noto Sans Symbols" w:hAnsi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cs="Noto Sans Symbols" w:eastAsia="Noto Sans Symbols" w:hAnsi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cs="Courier New" w:eastAsia="Courier New" w:hAnsi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cs="Noto Sans Symbols" w:eastAsia="Noto Sans Symbols" w:hAnsi="Noto Sans Symbols"/>
      </w:rPr>
    </w:lvl>
  </w:abstractNum>
  <w:abstractNum w:abstractNumId="12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13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14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isplayBackgroundShape w:val="1"/>
  <w:embedTrueTypeFonts w:val="1"/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ocDefaults>
    <w:rPrDefault>
      <w:rPr>
        <w:rFonts w:ascii="Arial" w:cs="Arial" w:eastAsia="Arial" w:hAnsi="Arial"/>
        <w:lang w:val="pt_PT"/>
      </w:rPr>
    </w:rPrDefault>
    <w:pPrDefault>
      <w:pPr>
        <w:jc w:val="both"/>
      </w:pPr>
    </w:pPrDefault>
  </w:docDefaults>
  <w:style w:type="table" w:styleId="TableNormal" w:default="1">
    <w:name w:val="TableNormal"/>
    <w:tblPr>
      <w:tblCellMar>
        <w:top w:w="100.0" w:type="dxa"/>
        <w:left w:w="100.0" w:type="dxa"/>
        <w:bottom w:w="100.0" w:type="dxa"/>
        <w:right w:w="100.0" w:type="dxa"/>
      </w:tblCellMar>
    </w:tblPr>
  </w:style>
  <w:style w:type="paragraph" w:styleId="Normal" w:default="1">
    <w:name w:val="normal"/>
  </w:style>
  <w:style w:type="paragraph" w:styleId="Heading1">
    <w:name w:val="heading 1"/>
    <w:basedOn w:val="Normal"/>
    <w:next w:val="Normal"/>
    <w:pPr>
      <w:keepNext w:val="1"/>
      <w:spacing w:after="360" w:before="480" w:lineRule="auto"/>
      <w:ind w:left="0" w:firstLine="0"/>
    </w:pPr>
    <w:rPr>
      <w:b w:val="1"/>
      <w:bCs w:val="1"/>
      <w:smallCaps w:val="1"/>
      <w:color w:val="000000"/>
      <w:sz w:val="24"/>
      <w:szCs w:val="24"/>
    </w:rPr>
  </w:style>
  <w:style w:type="paragraph" w:styleId="Heading2">
    <w:name w:val="heading 2"/>
    <w:basedOn w:val="Normal"/>
    <w:next w:val="Normal"/>
    <w:pPr>
      <w:keepNext w:val="1"/>
      <w:spacing w:after="240" w:before="360" w:lineRule="auto"/>
      <w:ind w:left="0" w:firstLine="0"/>
      <w:jc w:val="left"/>
    </w:pPr>
    <w:rPr>
      <w:b w:val="1"/>
      <w:bCs w:val="1"/>
      <w:color w:val="000000"/>
      <w:sz w:val="24"/>
      <w:szCs w:val="24"/>
    </w:rPr>
  </w:style>
  <w:style w:type="paragraph" w:styleId="Heading3">
    <w:name w:val="heading 3"/>
    <w:basedOn w:val="Normal"/>
    <w:next w:val="Normal"/>
    <w:pPr>
      <w:keepNext w:val="1"/>
      <w:spacing w:after="120" w:before="240" w:lineRule="auto"/>
      <w:ind w:left="0" w:firstLine="0"/>
      <w:jc w:val="left"/>
    </w:pPr>
    <w:rPr>
      <w:b w:val="1"/>
      <w:bCs w:val="1"/>
      <w:color w:val="000000"/>
      <w:sz w:val="24"/>
      <w:szCs w:val="24"/>
    </w:rPr>
  </w:style>
  <w:style w:type="paragraph" w:styleId="Heading4">
    <w:name w:val="heading 4"/>
    <w:basedOn w:val="Normal"/>
    <w:next w:val="Normal"/>
    <w:pPr>
      <w:keepNext w:val="1"/>
      <w:tabs>
        <w:tab w:val="left" w:leader="none" w:pos="360"/>
      </w:tabs>
      <w:spacing w:after="120" w:before="240" w:lineRule="auto"/>
      <w:ind w:left="0" w:firstLine="0"/>
    </w:pPr>
    <w:rPr>
      <w:b w:val="1"/>
      <w:bCs w:val="1"/>
      <w:color w:val="000000"/>
      <w:sz w:val="24"/>
      <w:szCs w:val="24"/>
    </w:rPr>
  </w:style>
  <w:style w:type="paragraph" w:styleId="Heading5">
    <w:name w:val="heading 5"/>
    <w:basedOn w:val="Normal"/>
    <w:next w:val="Normal"/>
    <w:pPr>
      <w:spacing w:after="120" w:before="240" w:lineRule="auto"/>
    </w:pPr>
    <w:rPr>
      <w:b w:val="1"/>
      <w:bCs w:val="1"/>
      <w:color w:val="000000"/>
    </w:rPr>
  </w:style>
  <w:style w:type="paragraph" w:styleId="Heading6">
    <w:name w:val="heading 6"/>
    <w:basedOn w:val="Normal"/>
    <w:next w:val="Normal"/>
    <w:pPr>
      <w:spacing w:after="120" w:before="240" w:lineRule="auto"/>
      <w:ind w:left="0" w:firstLine="0"/>
    </w:pPr>
    <w:rPr>
      <w:b w:val="1"/>
      <w:bCs w:val="1"/>
      <w:i w:val="1"/>
      <w:iCs w:val="1"/>
      <w:color w:val="000000"/>
    </w:rPr>
  </w:style>
  <w:style w:type="paragraph" w:styleId="Title">
    <w:name w:val="Title"/>
    <w:basedOn w:val="Normal"/>
    <w:next w:val="Normal"/>
    <w:pPr>
      <w:spacing w:after="360" w:before="480" w:lineRule="auto"/>
    </w:pPr>
    <w:rPr>
      <w:b w:val="1"/>
      <w:bCs w:val="1"/>
      <w:smallCaps w:val="1"/>
      <w:color w:val="000000"/>
      <w:sz w:val="28"/>
      <w:szCs w:val="28"/>
    </w:rPr>
  </w:style>
  <w:style w:type="paragraph" w:styleId="Ttulo7">
    <w:name w:val="heading 7"/>
    <w:basedOn w:val="Normal"/>
    <w:next w:val="Normal"/>
    <w:qFormat w:val="1"/>
    <w:pPr>
      <w:spacing w:after="60" w:before="24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 w:val="1"/>
    <w:pPr>
      <w:spacing w:after="60" w:before="240"/>
      <w:outlineLvl w:val="7"/>
    </w:pPr>
    <w:rPr>
      <w:rFonts w:cs="Times New Roman"/>
      <w:i w:val="1"/>
      <w:color w:val="auto"/>
      <w:lang w:eastAsia="en-US"/>
    </w:rPr>
  </w:style>
  <w:style w:type="paragraph" w:styleId="Ttulo9">
    <w:name w:val="heading 9"/>
    <w:basedOn w:val="Normal"/>
    <w:next w:val="Normal"/>
    <w:qFormat w:val="1"/>
    <w:pPr>
      <w:spacing w:after="60" w:before="240"/>
      <w:outlineLvl w:val="8"/>
    </w:pPr>
    <w:rPr>
      <w:rFonts w:cs="Times New Roman"/>
      <w:i w:val="1"/>
      <w:color w:val="auto"/>
      <w:sz w:val="18"/>
      <w:lang w:eastAsia="en-US"/>
    </w:rPr>
  </w:style>
  <w:style w:type="character" w:styleId="Fontepargpadro" w:default="1">
    <w:name w:val="Default Paragraph Font"/>
    <w:uiPriority w:val="1"/>
    <w:semiHidden w:val="1"/>
    <w:unhideWhenUsed w:val="1"/>
  </w:style>
  <w:style w:type="table" w:styleId="Tabelanormal" w:default="1">
    <w:name w:val="Normal Table"/>
    <w:uiPriority w:val="99"/>
    <w:semiHidden w:val="1"/>
    <w:unhideWhenUsed w:val="1"/>
    <w:tblPr>
      <w:tblInd w:w="0.0" w:type="dxa"/>
      <w:tblCellMar>
        <w:top w:w="0.0" w:type="dxa"/>
        <w:left w:w="108.0" w:type="dxa"/>
        <w:bottom w:w="0.0" w:type="dxa"/>
        <w:right w:w="108.0" w:type="dxa"/>
      </w:tblCellMar>
    </w:tblPr>
  </w:style>
  <w:style w:type="numbering" w:styleId="Semlista" w:default="1">
    <w:name w:val="No List"/>
    <w:uiPriority w:val="99"/>
    <w:semiHidden w:val="1"/>
    <w:unhideWhenUsed w:val="1"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 w:val="1"/>
      <w:caps w:val="1"/>
      <w:noProof w:val="1"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 w:val="1"/>
      <w:noProof w:val="1"/>
      <w:color w:val="auto"/>
      <w:szCs w:val="28"/>
      <w:lang w:eastAsia="en-US"/>
    </w:rPr>
  </w:style>
  <w:style w:type="paragraph" w:styleId="Sumrio3">
    <w:name w:val="toc 3"/>
    <w:basedOn w:val="Sumrio2"/>
    <w:next w:val="Normal"/>
    <w:semiHidden w:val="1"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 w:val="1"/>
    <w:pPr>
      <w:tabs>
        <w:tab w:val="center" w:pos="4320"/>
        <w:tab w:val="right" w:pos="8640"/>
      </w:tabs>
      <w:jc w:val="center"/>
    </w:pPr>
    <w:rPr>
      <w:b w:val="1"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 w:val="1"/>
    <w:pPr>
      <w:numPr>
        <w:numId w:val="1"/>
      </w:numPr>
      <w:spacing w:after="240" w:before="8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 w:val="1"/>
    <w:pPr>
      <w:tabs>
        <w:tab w:val="center" w:pos="4320"/>
        <w:tab w:val="right" w:pos="8640"/>
      </w:tabs>
    </w:pPr>
  </w:style>
  <w:style w:type="paragraph" w:styleId="Titulodocumento" w:customStyle="1">
    <w:name w:val="Titulo documento"/>
    <w:basedOn w:val="Normal"/>
    <w:next w:val="Normal"/>
    <w:pPr>
      <w:spacing w:after="240"/>
      <w:jc w:val="left"/>
    </w:pPr>
    <w:rPr>
      <w:b w:val="1"/>
      <w:color w:val="999999"/>
      <w:sz w:val="52"/>
    </w:rPr>
  </w:style>
  <w:style w:type="paragraph" w:styleId="BodyText" w:customStyle="1">
    <w:name w:val="BodyText"/>
    <w:basedOn w:val="Normal"/>
    <w:pPr>
      <w:spacing w:after="60" w:before="40"/>
    </w:pPr>
    <w:rPr>
      <w:color w:val="auto"/>
    </w:rPr>
  </w:style>
  <w:style w:type="character" w:styleId="Refdecomentrio">
    <w:name w:val="annotation reference"/>
    <w:basedOn w:val="Fontepargpadro"/>
    <w:semiHidden w:val="1"/>
    <w:rPr>
      <w:sz w:val="16"/>
      <w:szCs w:val="16"/>
    </w:rPr>
  </w:style>
  <w:style w:type="paragraph" w:styleId="Textodecomentrio">
    <w:name w:val="annotation text"/>
    <w:basedOn w:val="Normal"/>
    <w:semiHidden w:val="1"/>
  </w:style>
  <w:style w:type="paragraph" w:styleId="Instruo" w:customStyle="1">
    <w:name w:val="Instrução"/>
    <w:basedOn w:val="Normal"/>
    <w:next w:val="Normal"/>
    <w:pPr>
      <w:jc w:val="left"/>
    </w:pPr>
    <w:rPr>
      <w:i w:val="1"/>
      <w:color w:val="0000ff"/>
    </w:rPr>
  </w:style>
  <w:style w:type="paragraph" w:styleId="infoblue" w:customStyle="1">
    <w:name w:val="infoblue"/>
    <w:basedOn w:val="Normal"/>
    <w:pPr>
      <w:spacing w:after="120" w:line="240" w:lineRule="atLeast"/>
      <w:jc w:val="left"/>
    </w:pPr>
    <w:rPr>
      <w:rFonts w:ascii="Times New Roman" w:cs="Times New Roman" w:eastAsia="Arial Unicode MS" w:hAnsi="Times New Roman"/>
      <w:i w:val="1"/>
      <w:iCs w:val="1"/>
      <w:color w:val="0000ff"/>
    </w:rPr>
  </w:style>
  <w:style w:type="paragraph" w:styleId="Corpodetexto">
    <w:name w:val="Body Text"/>
    <w:basedOn w:val="Normal"/>
    <w:semiHidden w:val="1"/>
    <w:pPr>
      <w:jc w:val="left"/>
    </w:pPr>
    <w:rPr>
      <w:lang w:val="pt-PT"/>
    </w:rPr>
  </w:style>
  <w:style w:type="character" w:styleId="TextodoEspaoReservado">
    <w:name w:val="Placeholder Text"/>
    <w:basedOn w:val="Fontepargpadro"/>
    <w:uiPriority w:val="99"/>
    <w:semiHidden w:val="1"/>
    <w:rsid w:val="006A25C4"/>
    <w:rPr>
      <w:color w:val="808080"/>
    </w:rPr>
  </w:style>
  <w:style w:type="character" w:styleId="RodapChar" w:customStyle="1">
    <w:name w:val="Rodapé Char"/>
    <w:basedOn w:val="Fontepargpadro"/>
    <w:link w:val="Rodap"/>
    <w:semiHidden w:val="1"/>
    <w:rsid w:val="006A25C4"/>
    <w:rPr>
      <w:rFonts w:ascii="Arial" w:cs="Arial" w:hAnsi="Arial"/>
      <w:color w:val="000000"/>
    </w:rPr>
  </w:style>
  <w:style w:type="paragraph" w:styleId="Textodebalo">
    <w:name w:val="Balloon Text"/>
    <w:basedOn w:val="Normal"/>
    <w:link w:val="TextodebaloChar"/>
    <w:uiPriority w:val="99"/>
    <w:semiHidden w:val="1"/>
    <w:unhideWhenUsed w:val="1"/>
    <w:rsid w:val="00C22D9B"/>
    <w:rPr>
      <w:rFonts w:ascii="Tahoma" w:cs="Tahoma" w:hAnsi="Tahoma"/>
      <w:sz w:val="16"/>
      <w:szCs w:val="16"/>
    </w:rPr>
  </w:style>
  <w:style w:type="character" w:styleId="TextodebaloChar" w:customStyle="1">
    <w:name w:val="Texto de balão Char"/>
    <w:basedOn w:val="Fontepargpadro"/>
    <w:link w:val="Textodebalo"/>
    <w:uiPriority w:val="99"/>
    <w:semiHidden w:val="1"/>
    <w:rsid w:val="00C22D9B"/>
    <w:rPr>
      <w:rFonts w:ascii="Tahoma" w:cs="Tahoma" w:hAnsi="Tahoma"/>
      <w:color w:val="000000"/>
      <w:sz w:val="16"/>
      <w:szCs w:val="16"/>
    </w:rPr>
  </w:style>
  <w:style w:type="table" w:styleId="Tabelacomgrade">
    <w:name w:val="Table Grid"/>
    <w:basedOn w:val="Tabelanormal"/>
    <w:uiPriority w:val="39"/>
    <w:rsid w:val="00184C3A"/>
    <w:tblPr>
      <w:tblBorders>
        <w:top w:color="auto" w:space="0" w:sz="4" w:val="single"/>
        <w:left w:color="auto" w:space="0" w:sz="4" w:val="single"/>
        <w:bottom w:color="auto" w:space="0" w:sz="4" w:val="single"/>
        <w:right w:color="auto" w:space="0" w:sz="4" w:val="single"/>
        <w:insideH w:color="auto" w:space="0" w:sz="4" w:val="single"/>
        <w:insideV w:color="auto" w:space="0" w:sz="4" w:val="single"/>
      </w:tblBorders>
    </w:tblPr>
  </w:style>
  <w:style w:type="paragraph" w:styleId="Subtitle">
    <w:name w:val="Subtitle"/>
    <w:basedOn w:val="Normal"/>
    <w:next w:val="Normal"/>
    <w:pPr>
      <w:keepNext w:val="1"/>
      <w:keepLines w:val="1"/>
      <w:pageBreakBefore w:val="0"/>
      <w:spacing w:after="80" w:before="360" w:lineRule="auto"/>
    </w:pPr>
    <w:rPr>
      <w:rFonts w:ascii="Georgia" w:cs="Georgia" w:eastAsia="Georgia" w:hAnsi="Georgia"/>
      <w:i w:val="1"/>
      <w:iCs w:val="1"/>
      <w:color w:val="666666"/>
      <w:sz w:val="48"/>
      <w:szCs w:val="48"/>
    </w:rPr>
  </w:style>
  <w:style w:type="table" w:styleId="Table1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2">
    <w:basedOn w:val="TableNormal"/>
    <w:tblPr>
      <w:tblStyleRowBandSize w:val="1"/>
      <w:tblStyleColBandSize w:val="1"/>
    </w:tblPr>
  </w:style>
  <w:style w:type="table" w:styleId="Table3">
    <w:basedOn w:val="TableNormal"/>
    <w:tblPr>
      <w:tblStyleRowBandSize w:val="1"/>
      <w:tblStyleColBandSize w:val="1"/>
    </w:tblPr>
  </w:style>
  <w:style w:type="table" w:styleId="Table4">
    <w:basedOn w:val="TableNormal"/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5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6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7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8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9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10">
    <w:basedOn w:val="TableNormal"/>
    <w:tblPr>
      <w:tblStyleRowBandSize w:val="1"/>
      <w:tblStyleColBandSize w:val="1"/>
      <w:tblCellMar>
        <w:top w:w="144.0" w:type="dxa"/>
        <w:left w:w="144.0" w:type="dxa"/>
        <w:bottom w:w="144.0" w:type="dxa"/>
        <w:right w:w="144.0" w:type="dxa"/>
      </w:tblCellMar>
    </w:tblPr>
  </w:style>
  <w:style w:type="table" w:styleId="Table11">
    <w:basedOn w:val="TableNormal"/>
    <w:tblPr>
      <w:tblStyleRowBandSize w:val="1"/>
      <w:tblStyleColBandSize w:val="1"/>
      <w:tblCellMar>
        <w:top w:w="144.0" w:type="dxa"/>
        <w:left w:w="144.0" w:type="dxa"/>
        <w:bottom w:w="144.0" w:type="dxa"/>
        <w:right w:w="144.0" w:type="dxa"/>
      </w:tblCellMar>
    </w:tblPr>
  </w:style>
  <w:style w:type="table" w:styleId="Table12">
    <w:basedOn w:val="TableNormal"/>
    <w:tblPr>
      <w:tblStyleRowBandSize w:val="1"/>
      <w:tblStyleColBandSize w:val="1"/>
      <w:tblCellMar>
        <w:top w:w="144.0" w:type="dxa"/>
        <w:left w:w="144.0" w:type="dxa"/>
        <w:bottom w:w="144.0" w:type="dxa"/>
        <w:right w:w="144.0" w:type="dxa"/>
      </w:tblCellMar>
    </w:tblPr>
  </w:style>
  <w:style w:type="table" w:styleId="Table13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</w:styles>
</file>

<file path=word/_rels/document.xml.rels><?xml version="1.0" encoding="UTF-8" standalone="yes"?><Relationships xmlns="http://schemas.openxmlformats.org/package/2006/relationships"><Relationship Id="rId20" Type="http://schemas.openxmlformats.org/officeDocument/2006/relationships/footer" Target="footer3.xml"/><Relationship Id="rId11" Type="http://schemas.openxmlformats.org/officeDocument/2006/relationships/styles" Target="styles.xml"/><Relationship Id="rId22" Type="http://schemas.openxmlformats.org/officeDocument/2006/relationships/footer" Target="footer4.xml"/><Relationship Id="rId10" Type="http://schemas.openxmlformats.org/officeDocument/2006/relationships/numbering" Target="numbering.xml"/><Relationship Id="rId21" Type="http://schemas.openxmlformats.org/officeDocument/2006/relationships/header" Target="header4.xml"/><Relationship Id="rId13" Type="http://schemas.openxmlformats.org/officeDocument/2006/relationships/image" Target="media/image4.png"/><Relationship Id="rId12" Type="http://schemas.openxmlformats.org/officeDocument/2006/relationships/customXml" Target="../customXML/item1.xml"/><Relationship Id="rId9" Type="http://schemas.openxmlformats.org/officeDocument/2006/relationships/fontTable" Target="fontTable.xml"/><Relationship Id="rId15" Type="http://schemas.openxmlformats.org/officeDocument/2006/relationships/header" Target="header1.xml"/><Relationship Id="rId14" Type="http://schemas.openxmlformats.org/officeDocument/2006/relationships/image" Target="media/image5.png"/><Relationship Id="rId17" Type="http://schemas.openxmlformats.org/officeDocument/2006/relationships/header" Target="header2.xml"/><Relationship Id="rId16" Type="http://schemas.openxmlformats.org/officeDocument/2006/relationships/footer" Target="footer1.xml"/><Relationship Id="rId19" Type="http://schemas.openxmlformats.org/officeDocument/2006/relationships/header" Target="header3.xml"/><Relationship Id="rId18" Type="http://schemas.openxmlformats.org/officeDocument/2006/relationships/footer" Target="footer2.xml"/><Relationship Id="rId7" Type="http://schemas.openxmlformats.org/officeDocument/2006/relationships/theme" Target="theme/theme1.xml"/><Relationship Id="rId8" Type="http://schemas.openxmlformats.org/officeDocument/2006/relationships/settings" Target="settings.xml"/></Relationships>
</file>

<file path=word/_rels/fontTable.xml.rels><?xml version="1.0" encoding="UTF-8" standalone="yes"?><Relationships xmlns="http://schemas.openxmlformats.org/package/2006/relationships"><Relationship Id="rId11" Type="http://schemas.openxmlformats.org/officeDocument/2006/relationships/font" Target="fonts/NotoSansSymbols-regular.ttf"/><Relationship Id="rId10" Type="http://schemas.openxmlformats.org/officeDocument/2006/relationships/font" Target="fonts/QuattrocentoSans-boldItalic.ttf"/><Relationship Id="rId12" Type="http://schemas.openxmlformats.org/officeDocument/2006/relationships/font" Target="fonts/NotoSansSymbols-bold.ttf"/><Relationship Id="rId9" Type="http://schemas.openxmlformats.org/officeDocument/2006/relationships/font" Target="fonts/QuattrocentoSans-italic.ttf"/><Relationship Id="rId7" Type="http://schemas.openxmlformats.org/officeDocument/2006/relationships/font" Target="fonts/QuattrocentoSans-regular.ttf"/><Relationship Id="rId8" Type="http://schemas.openxmlformats.org/officeDocument/2006/relationships/font" Target="fonts/QuattrocentoSans-bold.ttf"/></Relationships>
</file>

<file path=word/_rels/header1.xml.rels><?xml version="1.0" encoding="UTF-8" standalone="yes"?><Relationships xmlns="http://schemas.openxmlformats.org/package/2006/relationships"><Relationship Id="rId1" Type="http://schemas.openxmlformats.org/officeDocument/2006/relationships/image" Target="media/image3.wmf"/><Relationship Id="rId2" Type="http://schemas.openxmlformats.org/officeDocument/2006/relationships/oleObject" Target="embeddings/oleObject3.bin"/></Relationships>
</file>

<file path=word/_rels/header2.xml.rels><?xml version="1.0" encoding="UTF-8" standalone="yes"?><Relationships xmlns="http://schemas.openxmlformats.org/package/2006/relationships"><Relationship Id="rId3" Type="http://schemas.openxmlformats.org/officeDocument/2006/relationships/image" Target="media/image3.wmf"/><Relationship Id="rId4" Type="http://schemas.openxmlformats.org/officeDocument/2006/relationships/oleObject" Target="embeddings/oleObject2.bin"/></Relationships>
</file>

<file path=word/_rels/header3.xml.rels><?xml version="1.0" encoding="UTF-8" standalone="yes"?><Relationships xmlns="http://schemas.openxmlformats.org/package/2006/relationships"><Relationship Id="rId5" Type="http://schemas.openxmlformats.org/officeDocument/2006/relationships/image" Target="media/image3.wmf"/><Relationship Id="rId6" Type="http://schemas.openxmlformats.org/officeDocument/2006/relationships/oleObject" Target="embeddings/oleObject1.bin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<Relationships xmlns="http://schemas.openxmlformats.org/package/2006/relationships"><Relationship Id="rId7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gQUCIcZM7f4dDj2bAvwWuwfcLHKA==">CgMxLjAaHwoBMBIaChgICVIUChJ0YWJsZS54aGg1MnA5Ymd5bXQaHwoBMRIaChgICVIUChJ0YWJsZS40dHVrenIxYTRvNmQyDmgudmJuOHIyMjRienk1Mg5oLmxpeTBsMWh2cnhtdjIOaC5rcmt3OXpncXI2NXMyDmgudXcyM2p0cTh1dzdjMg5oLnRmczllOWlzamlxcDIOaC5xcDQ3YjJ5cjJ5dzAyDmgueG05OTJlNmVzbXc1Mg5oLnM5dHcxZ210NnNrazIOaC5sYndiYnluOHlmNmUyDmguM3VxbHRxdnY0eWthOAByITFHOG9pbUZBd0VDZjRyTnhKT20xVmI3dHFUMmhYQVRKbg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2015-03-03T16:47:00Z</dcterms:created>
  <dc:creator>Edson Murakami</dc:creator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