
<file path=[Content_Types].xml><?xml version="1.0" encoding="utf-8"?>
<Types xmlns="http://schemas.openxmlformats.org/package/2006/content-types">
  <Default ContentType="image/x-wmf" Extension="wmf"/>
  <Default ContentType="application/vnd.openxmlformats-officedocument.oleObject" Extension="bin"/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-properties+xml" PartName="/docProps/custom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3.xml"/>
  <Override ContentType="application/vnd.openxmlformats-officedocument.wordprocessingml.footer+xml" PartName="/word/footer4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3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ContentType="application/vnd.openxmlformats-officedocument.wordprocessingml.header+xml" PartName="/word/header4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package/2006/relationships/metadata/core-properties" Target="docProps/core.xml"/><Relationship Id="rId3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ackground w:color="FFFFFF"/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</w:pPr>
      <w:r w:rsidDel="00000000" w:rsidR="00000000" w:rsidRPr="00000000">
        <w:pict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</w:pict>
      </w:r>
    </w:p>
    <w:p w:rsidR="00000000" w:rsidDel="00000000" w:rsidP="00000000" w:rsidRDefault="00000000" w:rsidRPr="00000000" w14:paraId="00000002">
      <w:pPr>
        <w:jc w:val="center"/>
        <w:rPr/>
      </w:pPr>
      <w:r w:rsidDel="00000000" w:rsidR="00000000" w:rsidRPr="00000000">
        <w:rPr/>
        <w:drawing>
          <wp:inline distB="0" distT="0" distL="0" distR="0">
            <wp:extent cx="2857500" cy="2857500"/>
            <wp:effectExtent b="0" l="0" r="0" t="0"/>
            <wp:docPr descr="Resultado de imagem para análise e desenvolvimento de sistemas" id="8" name="image4.png"/>
            <a:graphic>
              <a:graphicData uri="http://schemas.openxmlformats.org/drawingml/2006/picture">
                <pic:pic>
                  <pic:nvPicPr>
                    <pic:cNvPr descr="Resultado de imagem para análise e desenvolvimento de sistemas" id="0" name="image4.png"/>
                    <pic:cNvPicPr preferRelativeResize="0"/>
                  </pic:nvPicPr>
                  <pic:blipFill>
                    <a:blip r:embed="rId13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857500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4">
      <w:pPr>
        <w:tabs>
          <w:tab w:val="left" w:leader="none" w:pos="4184"/>
        </w:tabs>
        <w:jc w:val="center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5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1794726" y="3423765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c00000"/>
                                <w:sz w:val="52"/>
                                <w:vertAlign w:val="baseline"/>
                              </w:rPr>
                              <w:t xml:space="preserve">Visão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74" cy="7219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1112439"/>
                <wp:effectExtent b="0" l="0" r="0" t="0"/>
                <wp:wrapNone/>
                <wp:docPr id="7" name=""/>
                <a:graphic>
                  <a:graphicData uri="http://schemas.microsoft.com/office/word/2010/wordprocessingShape">
                    <wps:wsp>
                      <wps:cNvSpPr/>
                      <wps:cNvPr id="4" name="Shape 4"/>
                      <wps:spPr>
                        <a:xfrm>
                          <a:off x="1794763" y="3481233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Versão </w:t>
                            </w: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1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0" w:before="12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1112439"/>
                <wp:effectExtent b="0" l="0" r="0" t="0"/>
                <wp:wrapNone/>
                <wp:docPr id="7" name="image7.png"/>
                <a:graphic>
                  <a:graphicData uri="http://schemas.openxmlformats.org/drawingml/2006/picture">
                    <pic:pic>
                      <pic:nvPicPr>
                        <pic:cNvPr id="0" name="image7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00" cy="1112439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E">
      <w:pPr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1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A">
      <w:pPr>
        <w:tabs>
          <w:tab w:val="left" w:leader="none" w:pos="3700"/>
        </w:tabs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2B">
      <w:pPr>
        <w:tabs>
          <w:tab w:val="left" w:leader="none" w:pos="3700"/>
        </w:tabs>
        <w:rPr/>
        <w:sectPr>
          <w:headerReference r:id="rId15" w:type="first"/>
          <w:footerReference r:id="rId16" w:type="first"/>
          <w:pgSz w:h="16840" w:w="11907" w:orient="portrait"/>
          <w:pgMar w:bottom="851" w:top="851" w:left="1418" w:right="851" w:header="851" w:footer="851"/>
          <w:pgNumType w:start="1"/>
        </w:sectPr>
      </w:pPr>
      <w:r w:rsidDel="00000000" w:rsidR="00000000" w:rsidRPr="00000000">
        <w:rPr>
          <w:rtl w:val="0"/>
        </w:rPr>
        <w:tab/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"/>
                <a:graphic>
                  <a:graphicData uri="http://schemas.microsoft.com/office/word/2010/wordprocessingShape">
                    <wps:wsp>
                      <wps:cNvSpPr/>
                      <wps:cNvPr id="3" name="Shape 3"/>
                      <wps:spPr>
                        <a:xfrm>
                          <a:off x="1711260" y="3566958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171717"/>
                                <w:sz w:val="40"/>
                                <w:vertAlign w:val="baseline"/>
                              </w:rPr>
                              <w:t xml:space="preserve">0FUMO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79005" cy="523327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2C">
      <w:pPr>
        <w:pStyle w:val="Title"/>
        <w:jc w:val="center"/>
        <w:rPr/>
      </w:pPr>
      <w:r w:rsidDel="00000000" w:rsidR="00000000" w:rsidRPr="00000000">
        <w:rPr>
          <w:rtl w:val="0"/>
        </w:rPr>
        <w:t xml:space="preserve">Histórico de Revisões</w:t>
      </w:r>
    </w:p>
    <w:tbl>
      <w:tblPr>
        <w:tblStyle w:val="Table1"/>
        <w:tblW w:w="9720.0" w:type="dxa"/>
        <w:jc w:val="left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1550"/>
        <w:gridCol w:w="1080"/>
        <w:gridCol w:w="4680"/>
        <w:gridCol w:w="2410"/>
        <w:tblGridChange w:id="0">
          <w:tblGrid>
            <w:gridCol w:w="1550"/>
            <w:gridCol w:w="1080"/>
            <w:gridCol w:w="4680"/>
            <w:gridCol w:w="2410"/>
          </w:tblGrid>
        </w:tblGridChange>
      </w:tblGrid>
      <w:tr>
        <w:trPr>
          <w:cantSplit w:val="0"/>
          <w:trHeight w:val="284" w:hRule="atLeast"/>
          <w:tblHeader w:val="0"/>
        </w:trPr>
        <w:tc>
          <w:tcPr>
            <w:shd w:fill="c00000" w:val="clear"/>
          </w:tcPr>
          <w:p w:rsidR="00000000" w:rsidDel="00000000" w:rsidP="00000000" w:rsidRDefault="00000000" w:rsidRPr="00000000" w14:paraId="0000002D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Data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E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Versão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F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Descrição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30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Autor</w:t>
            </w:r>
          </w:p>
        </w:tc>
      </w:tr>
      <w:tr>
        <w:trPr>
          <w:cantSplit w:val="0"/>
          <w:trHeight w:val="444.9609375" w:hRule="atLeast"/>
          <w:tblHeader w:val="0"/>
        </w:trPr>
        <w:tc>
          <w:tcPr/>
          <w:p w:rsidR="00000000" w:rsidDel="00000000" w:rsidP="00000000" w:rsidRDefault="00000000" w:rsidRPr="00000000" w14:paraId="0000003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18/03/2026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1.0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Incluído tópicos 1 a 4.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Mateus Rodrigues Zerbini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5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21/03/2026</w:t>
            </w:r>
          </w:p>
        </w:tc>
        <w:tc>
          <w:tcPr/>
          <w:p w:rsidR="00000000" w:rsidDel="00000000" w:rsidP="00000000" w:rsidRDefault="00000000" w:rsidRPr="00000000" w14:paraId="00000036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2.0</w:t>
            </w:r>
          </w:p>
        </w:tc>
        <w:tc>
          <w:tcPr/>
          <w:p w:rsidR="00000000" w:rsidDel="00000000" w:rsidP="00000000" w:rsidRDefault="00000000" w:rsidRPr="00000000" w14:paraId="00000037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Incluído tópicos 5 e 6.</w:t>
            </w:r>
          </w:p>
        </w:tc>
        <w:tc>
          <w:tcPr/>
          <w:p w:rsidR="00000000" w:rsidDel="00000000" w:rsidP="00000000" w:rsidRDefault="00000000" w:rsidRPr="00000000" w14:paraId="00000038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Rodrigues Zerbini</w:t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9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A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B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C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3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E">
      <w:pPr>
        <w:pStyle w:val="Title"/>
        <w:jc w:val="center"/>
        <w:rPr/>
      </w:pPr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SUMÁRIO</w:t>
      </w:r>
    </w:p>
    <w:sdt>
      <w:sdtPr>
        <w:id w:val="-1620024032"/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3F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TOC \h \u \z \t "Heading 1,1,Heading 2,2,Heading 3,3,"</w:instrText>
            <w:fldChar w:fldCharType="separate"/>
          </w:r>
          <w:hyperlink w:anchor="_heading=h.vbn8r224bzy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 Introdução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0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iy0l1hvrxmv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1.1. Resumo do Negócio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1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krkw9zgqr65s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1.2. Objetivo do Sistema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2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uw23jtq8uw7c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1.3. Glossário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3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tfs9e9isjiqp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1.4. Referências</w:t>
              <w:tab/>
              <w:t xml:space="preserve">5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4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qp47b2yr2yw0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2. Problema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5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xm992e6esmw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3. Usuários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6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s9tw1gmt6skk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4. Restrições Impostas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7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bwbbyn8yf6e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5. Riscos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8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3uqltqvv4yka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6. Requisitos de Documentação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49">
      <w:pPr>
        <w:spacing w:after="120" w:before="120" w:lineRule="auto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 w14:paraId="0000004A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vbn8r224bzy5" w:id="0"/>
      <w:bookmarkEnd w:id="0"/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Introdução</w:t>
      </w:r>
    </w:p>
    <w:p w:rsidR="00000000" w:rsidDel="00000000" w:rsidP="00000000" w:rsidRDefault="00000000" w:rsidRPr="00000000" w14:paraId="0000004B">
      <w:pPr>
        <w:pStyle w:val="Heading2"/>
        <w:numPr>
          <w:ilvl w:val="1"/>
          <w:numId w:val="12"/>
        </w:numPr>
        <w:ind w:left="576" w:hanging="576"/>
        <w:rPr/>
      </w:pPr>
      <w:bookmarkStart w:colFirst="0" w:colLast="0" w:name="_heading=h.liy0l1hvrxmv" w:id="1"/>
      <w:bookmarkEnd w:id="1"/>
      <w:r w:rsidDel="00000000" w:rsidR="00000000" w:rsidRPr="00000000">
        <w:rPr>
          <w:rtl w:val="0"/>
        </w:rPr>
        <w:t xml:space="preserve">Resumo do Negócio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C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</w:t>
      </w:r>
      <w:r w:rsidDel="00000000" w:rsidR="00000000" w:rsidRPr="00000000">
        <w:rPr>
          <w:b w:val="1"/>
          <w:bCs w:val="1"/>
          <w:rtl w:val="0"/>
        </w:rPr>
        <w:t xml:space="preserve">0FUMO </w:t>
      </w:r>
      <w:r w:rsidDel="00000000" w:rsidR="00000000" w:rsidRPr="00000000">
        <w:rPr>
          <w:rtl w:val="0"/>
        </w:rPr>
        <w:t xml:space="preserve">é um sistema web que oferece recursos como:</w:t>
      </w:r>
    </w:p>
    <w:p w:rsidR="00000000" w:rsidDel="00000000" w:rsidP="00000000" w:rsidRDefault="00000000" w:rsidRPr="00000000" w14:paraId="0000004D">
      <w:pPr>
        <w:numPr>
          <w:ilvl w:val="0"/>
          <w:numId w:val="6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Monitoramento de progresso sem fumar</w:t>
      </w:r>
    </w:p>
    <w:p w:rsidR="00000000" w:rsidDel="00000000" w:rsidP="00000000" w:rsidRDefault="00000000" w:rsidRPr="00000000" w14:paraId="0000004E">
      <w:pPr>
        <w:numPr>
          <w:ilvl w:val="0"/>
          <w:numId w:val="6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Estatísticas de saúde baseadas no tempo sem fumar</w:t>
      </w:r>
    </w:p>
    <w:p w:rsidR="00000000" w:rsidDel="00000000" w:rsidP="00000000" w:rsidRDefault="00000000" w:rsidRPr="00000000" w14:paraId="0000004F">
      <w:pPr>
        <w:numPr>
          <w:ilvl w:val="0"/>
          <w:numId w:val="6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Registro de desejos de fumar</w:t>
      </w:r>
    </w:p>
    <w:p w:rsidR="00000000" w:rsidDel="00000000" w:rsidP="00000000" w:rsidRDefault="00000000" w:rsidRPr="00000000" w14:paraId="00000050">
      <w:pPr>
        <w:numPr>
          <w:ilvl w:val="0"/>
          <w:numId w:val="6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Alertas e lembretes motivacionais</w:t>
      </w:r>
    </w:p>
    <w:p w:rsidR="00000000" w:rsidDel="00000000" w:rsidP="00000000" w:rsidRDefault="00000000" w:rsidRPr="00000000" w14:paraId="00000051">
      <w:pPr>
        <w:numPr>
          <w:ilvl w:val="0"/>
          <w:numId w:val="6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Ferramentas de relaxamento e controle de ansiedade</w:t>
      </w:r>
    </w:p>
    <w:p w:rsidR="00000000" w:rsidDel="00000000" w:rsidP="00000000" w:rsidRDefault="00000000" w:rsidRPr="00000000" w14:paraId="00000052">
      <w:pPr>
        <w:numPr>
          <w:ilvl w:val="0"/>
          <w:numId w:val="6"/>
        </w:numPr>
        <w:spacing w:after="24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Suporte para tomada de decisão sobre parar ou não de fumar</w:t>
      </w:r>
    </w:p>
    <w:p w:rsidR="00000000" w:rsidDel="00000000" w:rsidP="00000000" w:rsidRDefault="00000000" w:rsidRPr="00000000" w14:paraId="00000053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será desenvolvido no contexto acadêmico do </w:t>
      </w:r>
      <w:r w:rsidDel="00000000" w:rsidR="00000000" w:rsidRPr="00000000">
        <w:rPr>
          <w:b w:val="1"/>
          <w:bCs w:val="1"/>
          <w:rtl w:val="0"/>
        </w:rPr>
        <w:t xml:space="preserve">Instituto Federal de São Paulo (IFSP)</w:t>
      </w:r>
      <w:r w:rsidDel="00000000" w:rsidR="00000000" w:rsidRPr="00000000">
        <w:rPr>
          <w:rtl w:val="0"/>
        </w:rPr>
        <w:t xml:space="preserve">, visando promover tecnologia aplicada à saúde e bem-estar.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4">
      <w:pPr>
        <w:pStyle w:val="Heading2"/>
        <w:numPr>
          <w:ilvl w:val="1"/>
          <w:numId w:val="12"/>
        </w:numPr>
        <w:ind w:left="576" w:hanging="576"/>
        <w:rPr/>
      </w:pPr>
      <w:bookmarkStart w:colFirst="0" w:colLast="0" w:name="_heading=h.krkw9zgqr65s" w:id="2"/>
      <w:bookmarkEnd w:id="2"/>
      <w:r w:rsidDel="00000000" w:rsidR="00000000" w:rsidRPr="00000000">
        <w:rPr>
          <w:rtl w:val="0"/>
        </w:rPr>
        <w:t xml:space="preserve">Objetivo do Sistema</w:t>
      </w:r>
    </w:p>
    <w:p w:rsidR="00000000" w:rsidDel="00000000" w:rsidP="00000000" w:rsidRDefault="00000000" w:rsidRPr="00000000" w14:paraId="00000055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O objetivo do sistema é fornecer uma plataforma digital que </w:t>
      </w:r>
      <w:r w:rsidDel="00000000" w:rsidR="00000000" w:rsidRPr="00000000">
        <w:rPr>
          <w:b w:val="1"/>
          <w:bCs w:val="1"/>
          <w:rtl w:val="0"/>
        </w:rPr>
        <w:t xml:space="preserve">auxilie pessoas no processo de parar de fumar</w:t>
      </w:r>
      <w:r w:rsidDel="00000000" w:rsidR="00000000" w:rsidRPr="00000000">
        <w:rPr>
          <w:rtl w:val="0"/>
        </w:rPr>
        <w:t xml:space="preserve">, oferecendo ferramentas de acompanhamento, motivação e suporte comportamental.</w:t>
      </w:r>
    </w:p>
    <w:p w:rsidR="00000000" w:rsidDel="00000000" w:rsidP="00000000" w:rsidRDefault="00000000" w:rsidRPr="00000000" w14:paraId="00000056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permitirá:</w:t>
      </w:r>
    </w:p>
    <w:p w:rsidR="00000000" w:rsidDel="00000000" w:rsidP="00000000" w:rsidRDefault="00000000" w:rsidRPr="00000000" w14:paraId="00000057">
      <w:pPr>
        <w:numPr>
          <w:ilvl w:val="0"/>
          <w:numId w:val="7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Monitorar o progresso do usuário sem fumar</w:t>
      </w:r>
    </w:p>
    <w:p w:rsidR="00000000" w:rsidDel="00000000" w:rsidP="00000000" w:rsidRDefault="00000000" w:rsidRPr="00000000" w14:paraId="00000058">
      <w:pPr>
        <w:numPr>
          <w:ilvl w:val="0"/>
          <w:numId w:val="7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Apresentar estatísticas de saúde relacionadas ao tempo sem fumar</w:t>
      </w:r>
    </w:p>
    <w:p w:rsidR="00000000" w:rsidDel="00000000" w:rsidP="00000000" w:rsidRDefault="00000000" w:rsidRPr="00000000" w14:paraId="00000059">
      <w:pPr>
        <w:numPr>
          <w:ilvl w:val="0"/>
          <w:numId w:val="7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Registrar momentos de desejo de fumar para identificar padrões</w:t>
      </w:r>
    </w:p>
    <w:p w:rsidR="00000000" w:rsidDel="00000000" w:rsidP="00000000" w:rsidRDefault="00000000" w:rsidRPr="00000000" w14:paraId="0000005A">
      <w:pPr>
        <w:numPr>
          <w:ilvl w:val="0"/>
          <w:numId w:val="7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Enviar lembretes e mensagens motivacionais</w:t>
      </w:r>
    </w:p>
    <w:p w:rsidR="00000000" w:rsidDel="00000000" w:rsidP="00000000" w:rsidRDefault="00000000" w:rsidRPr="00000000" w14:paraId="0000005B">
      <w:pPr>
        <w:numPr>
          <w:ilvl w:val="0"/>
          <w:numId w:val="7"/>
        </w:numPr>
        <w:spacing w:after="0" w:afterAutospacing="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Oferecer recursos de relaxamento para controle da ansiedade</w:t>
      </w:r>
    </w:p>
    <w:p w:rsidR="00000000" w:rsidDel="00000000" w:rsidP="00000000" w:rsidRDefault="00000000" w:rsidRPr="00000000" w14:paraId="0000005C">
      <w:pPr>
        <w:numPr>
          <w:ilvl w:val="0"/>
          <w:numId w:val="7"/>
        </w:numPr>
        <w:spacing w:after="240" w:before="0" w:beforeAutospacing="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Auxiliar o usuário na decisão de parar de fumar por meio de avaliação inicial</w:t>
        <w:br w:type="textWrapping"/>
      </w:r>
    </w:p>
    <w:p w:rsidR="00000000" w:rsidDel="00000000" w:rsidP="00000000" w:rsidRDefault="00000000" w:rsidRPr="00000000" w14:paraId="0000005D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Dessa forma, o sistema busca </w:t>
      </w:r>
      <w:r w:rsidDel="00000000" w:rsidR="00000000" w:rsidRPr="00000000">
        <w:rPr>
          <w:b w:val="1"/>
          <w:bCs w:val="1"/>
          <w:rtl w:val="0"/>
        </w:rPr>
        <w:t xml:space="preserve">aumentar as chances de sucesso no abandono do tabagismo</w:t>
      </w:r>
      <w:r w:rsidDel="00000000" w:rsidR="00000000" w:rsidRPr="00000000">
        <w:rPr>
          <w:rtl w:val="0"/>
        </w:rPr>
        <w:t xml:space="preserve">.</w:t>
      </w:r>
    </w:p>
    <w:p w:rsidR="00000000" w:rsidDel="00000000" w:rsidP="00000000" w:rsidRDefault="00000000" w:rsidRPr="00000000" w14:paraId="0000005E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F">
      <w:pPr>
        <w:pStyle w:val="Heading2"/>
        <w:numPr>
          <w:ilvl w:val="1"/>
          <w:numId w:val="12"/>
        </w:numPr>
        <w:ind w:left="576" w:hanging="576"/>
        <w:rPr/>
      </w:pPr>
      <w:bookmarkStart w:colFirst="0" w:colLast="0" w:name="_heading=h.uw23jtq8uw7c" w:id="3"/>
      <w:bookmarkEnd w:id="3"/>
      <w:r w:rsidDel="00000000" w:rsidR="00000000" w:rsidRPr="00000000">
        <w:rPr>
          <w:rtl w:val="0"/>
        </w:rPr>
        <w:t xml:space="preserve">Glossário</w:t>
      </w:r>
    </w:p>
    <w:p w:rsidR="00000000" w:rsidDel="00000000" w:rsidP="00000000" w:rsidRDefault="00000000" w:rsidRPr="00000000" w14:paraId="00000060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651574235"/>
        <w:tag w:val="goog_rdk_0"/>
      </w:sdtPr>
      <w:sdtContent>
        <w:tbl>
          <w:tblPr>
            <w:tblStyle w:val="Table2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rHeight w:val="379.98046875" w:hRule="atLeast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1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Termo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2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Definição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3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Cessação do tabagismo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4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Processo de parar de fumar de forma definitiva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5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Craving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6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Desejo intenso de consumir nicotina ou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7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Dashboard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8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Tela principal que apresenta indicadores e progresso do usuário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9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Usuário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A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Pessoa que utiliza o sistema para acompanhar sua jornada para parar de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B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Sistema Web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C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Aplicação acessada através de navegador de internet</w:t>
                </w:r>
              </w:p>
            </w:tc>
          </w:tr>
        </w:tbl>
      </w:sdtContent>
    </w:sdt>
    <w:p w:rsidR="00000000" w:rsidDel="00000000" w:rsidP="00000000" w:rsidRDefault="00000000" w:rsidRPr="00000000" w14:paraId="0000006D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E">
      <w:pPr>
        <w:pStyle w:val="Heading2"/>
        <w:numPr>
          <w:ilvl w:val="1"/>
          <w:numId w:val="12"/>
        </w:numPr>
        <w:ind w:left="576" w:hanging="576"/>
        <w:rPr/>
      </w:pPr>
      <w:bookmarkStart w:colFirst="0" w:colLast="0" w:name="_heading=h.tfs9e9isjiqp" w:id="4"/>
      <w:bookmarkEnd w:id="4"/>
      <w:r w:rsidDel="00000000" w:rsidR="00000000" w:rsidRPr="00000000">
        <w:rPr>
          <w:rtl w:val="0"/>
        </w:rPr>
        <w:t xml:space="preserve">Referências</w:t>
      </w:r>
    </w:p>
    <w:p w:rsidR="00000000" w:rsidDel="00000000" w:rsidP="00000000" w:rsidRDefault="00000000" w:rsidRPr="00000000" w14:paraId="0000006F">
      <w:pPr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-482831591"/>
        <w:tag w:val="goog_rdk_1"/>
      </w:sdtPr>
      <w:sdtContent>
        <w:tbl>
          <w:tblPr>
            <w:tblStyle w:val="Table3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0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Documento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1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Descrição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2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UML – Unified Modeling Language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3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Linguagem padrão para modelagem de sistemas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4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IEEE 830 – Software Requirements Specification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5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Padrão para documentação de requisitos de software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6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Organização Mundial da Saúde (OMS)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7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Informações sobre tabagismo e saúde pública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8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Guia de Requisitos de Sistemas de Software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9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Material de referência para engenharia de software</w:t>
                </w:r>
              </w:p>
            </w:tc>
          </w:tr>
        </w:tbl>
      </w:sdtContent>
    </w:sdt>
    <w:p w:rsidR="00000000" w:rsidDel="00000000" w:rsidP="00000000" w:rsidRDefault="00000000" w:rsidRPr="00000000" w14:paraId="0000007A">
      <w:pPr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C">
      <w:pPr>
        <w:rPr/>
        <w:sectPr>
          <w:headerReference r:id="rId17" w:type="first"/>
          <w:footerReference r:id="rId18" w:type="first"/>
          <w:type w:val="nextPage"/>
          <w:pgSz w:h="16840" w:w="11907" w:orient="portrait"/>
          <w:pgMar w:bottom="851" w:top="851" w:left="1418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D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qp47b2yr2yw0" w:id="5"/>
      <w:bookmarkEnd w:id="5"/>
      <w:r w:rsidDel="00000000" w:rsidR="00000000" w:rsidRPr="00000000">
        <w:rPr>
          <w:rtl w:val="0"/>
        </w:rPr>
        <w:t xml:space="preserve">Problema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E">
      <w:pPr>
        <w:rPr/>
      </w:pPr>
      <w:r w:rsidDel="00000000" w:rsidR="00000000" w:rsidRPr="00000000">
        <w:rPr>
          <w:rtl w:val="0"/>
        </w:rPr>
      </w:r>
    </w:p>
    <w:tbl>
      <w:tblPr>
        <w:tblStyle w:val="Table4"/>
        <w:tblW w:w="15360.0" w:type="dxa"/>
        <w:jc w:val="left"/>
        <w:tblInd w:w="-108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400"/>
      </w:tblPr>
      <w:tblGrid>
        <w:gridCol w:w="3645"/>
        <w:gridCol w:w="2745"/>
        <w:gridCol w:w="3285"/>
        <w:gridCol w:w="5685"/>
        <w:tblGridChange w:id="0">
          <w:tblGrid>
            <w:gridCol w:w="3645"/>
            <w:gridCol w:w="2745"/>
            <w:gridCol w:w="3285"/>
            <w:gridCol w:w="5685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7F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Problema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0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Afetados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1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Impacto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2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Necessidades (Escopo)</w:t>
            </w:r>
          </w:p>
        </w:tc>
      </w:tr>
      <w:tr>
        <w:trPr>
          <w:cantSplit w:val="0"/>
          <w:trHeight w:val="1830" w:hRule="atLeast"/>
          <w:tblHeader w:val="0"/>
        </w:trPr>
        <w:tc>
          <w:tcPr/>
          <w:p w:rsidR="00000000" w:rsidDel="00000000" w:rsidP="00000000" w:rsidRDefault="00000000" w:rsidRPr="00000000" w14:paraId="0000008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de pessoas em parar de fumar devido à dependência e ausência de acompanhamento adequado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4">
            <w:pPr>
              <w:keepNext w:val="0"/>
              <w:keepLines w:val="0"/>
              <w:pageBreakBefore w:val="0"/>
              <w:widowControl w:val="1"/>
              <w:numPr>
                <w:ilvl w:val="0"/>
                <w:numId w:val="3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Fumantes que desejam parar de fumar</w:t>
            </w:r>
            <w:r w:rsidDel="00000000" w:rsidR="00000000" w:rsidRPr="00000000">
              <w:rPr>
                <w:rtl w:val="0"/>
              </w:rPr>
            </w:r>
          </w:p>
          <w:p w:rsidR="00000000" w:rsidDel="00000000" w:rsidP="00000000" w:rsidRDefault="00000000" w:rsidRPr="00000000" w14:paraId="00000085">
            <w:pPr>
              <w:keepNext w:val="0"/>
              <w:keepLines w:val="0"/>
              <w:pageBreakBefore w:val="0"/>
              <w:widowControl w:val="1"/>
              <w:numPr>
                <w:ilvl w:val="0"/>
                <w:numId w:val="3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Profissionais de saúde</w:t>
            </w:r>
          </w:p>
          <w:p w:rsidR="00000000" w:rsidDel="00000000" w:rsidP="00000000" w:rsidRDefault="00000000" w:rsidRPr="00000000" w14:paraId="0000008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3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Sociedade em geral</w:t>
            </w:r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7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taxa de sucesso em tentativas de parar de fumar</w:t>
            </w:r>
          </w:p>
          <w:p w:rsidR="00000000" w:rsidDel="00000000" w:rsidP="00000000" w:rsidRDefault="00000000" w:rsidRPr="00000000" w14:paraId="00000088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Problemas de saúde</w:t>
            </w:r>
          </w:p>
          <w:p w:rsidR="00000000" w:rsidDel="00000000" w:rsidP="00000000" w:rsidRDefault="00000000" w:rsidRPr="00000000" w14:paraId="00000089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Aumento de gastos com saúde pública</w:t>
            </w:r>
          </w:p>
        </w:tc>
        <w:tc>
          <w:tcPr/>
          <w:p w:rsidR="00000000" w:rsidDel="00000000" w:rsidP="00000000" w:rsidRDefault="00000000" w:rsidRPr="00000000" w14:paraId="0000008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acompanhar meu progresso sem fumar de modo que eu possa me manter motivado durante o processo.</w:t>
            </w:r>
          </w:p>
          <w:p w:rsidR="00000000" w:rsidDel="00000000" w:rsidP="00000000" w:rsidRDefault="00000000" w:rsidRPr="00000000" w14:paraId="0000008B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14.921875" w:hRule="atLeast"/>
          <w:tblHeader w:val="0"/>
        </w:trPr>
        <w:tc>
          <w:tcPr/>
          <w:p w:rsidR="00000000" w:rsidDel="00000000" w:rsidP="00000000" w:rsidRDefault="00000000" w:rsidRPr="00000000" w14:paraId="0000008C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ferramentas que auxiliem na identificação de gatilhos de vontade de fumar</w:t>
            </w:r>
          </w:p>
          <w:p w:rsidR="00000000" w:rsidDel="00000000" w:rsidP="00000000" w:rsidRDefault="00000000" w:rsidRPr="00000000" w14:paraId="0000008D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E">
            <w:pPr>
              <w:keepNext w:val="0"/>
              <w:keepLines w:val="0"/>
              <w:pageBreakBefore w:val="0"/>
              <w:widowControl w:val="1"/>
              <w:numPr>
                <w:ilvl w:val="0"/>
                <w:numId w:val="9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F">
            <w:pPr>
              <w:keepNext w:val="0"/>
              <w:keepLines w:val="0"/>
              <w:pageBreakBefore w:val="0"/>
              <w:widowControl w:val="1"/>
              <w:numPr>
                <w:ilvl w:val="0"/>
                <w:numId w:val="8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Dificuldade em controlar recaídas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0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registrar momentos em que sinto vontade de fumar de modo que eu possa identificar padrões de comportamento</w:t>
            </w:r>
          </w:p>
          <w:p w:rsidR="00000000" w:rsidDel="00000000" w:rsidP="00000000" w:rsidRDefault="00000000" w:rsidRPr="00000000" w14:paraId="00000091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40" w:hRule="atLeast"/>
          <w:tblHeader w:val="0"/>
        </w:trPr>
        <w:tc>
          <w:tcPr/>
          <w:p w:rsidR="00000000" w:rsidDel="00000000" w:rsidP="00000000" w:rsidRDefault="00000000" w:rsidRPr="00000000" w14:paraId="0000009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motivação contínua durante o processo de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3">
            <w:pPr>
              <w:numPr>
                <w:ilvl w:val="0"/>
                <w:numId w:val="15"/>
              </w:numPr>
              <w:ind w:left="72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4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4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Abandono do processo de cessação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receber lembretes e mensagens motivacionais de modo que eu possa manter meu compromisso de parar de fumar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70" w:hRule="atLeast"/>
          <w:tblHeader w:val="0"/>
        </w:trPr>
        <w:tc>
          <w:tcPr/>
          <w:p w:rsidR="00000000" w:rsidDel="00000000" w:rsidP="00000000" w:rsidRDefault="00000000" w:rsidRPr="00000000" w14:paraId="00000096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informação clara sobre os benefícios de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7">
            <w:pPr>
              <w:numPr>
                <w:ilvl w:val="0"/>
                <w:numId w:val="13"/>
              </w:numPr>
              <w:ind w:left="72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8">
            <w:pPr>
              <w:keepNext w:val="0"/>
              <w:keepLines w:val="0"/>
              <w:pageBreakBefore w:val="0"/>
              <w:widowControl w:val="1"/>
              <w:numPr>
                <w:ilvl w:val="0"/>
                <w:numId w:val="5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percepção dos benefícios da cessação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9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visualizar estatísticas de saúde relacionadas ao tempo sem fumar de modo que eu possa perceber os benefícios da minha decisão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9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C">
      <w:pPr>
        <w:rPr/>
        <w:sectPr>
          <w:headerReference r:id="rId19" w:type="first"/>
          <w:footerReference r:id="rId20" w:type="first"/>
          <w:type w:val="nextPage"/>
          <w:pgSz w:h="11907" w:w="16840" w:orient="landscape"/>
          <w:pgMar w:bottom="1418" w:top="851" w:left="851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E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xm992e6esmw5" w:id="6"/>
      <w:bookmarkEnd w:id="6"/>
      <w:r w:rsidDel="00000000" w:rsidR="00000000" w:rsidRPr="00000000">
        <w:rPr>
          <w:rtl w:val="0"/>
        </w:rPr>
        <w:t xml:space="preserve">Usuários</w:t>
      </w:r>
    </w:p>
    <w:tbl>
      <w:tblPr>
        <w:tblStyle w:val="Table5"/>
        <w:tblW w:w="9778.0" w:type="dxa"/>
        <w:jc w:val="left"/>
        <w:tblInd w:w="-70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2032"/>
        <w:gridCol w:w="3342"/>
        <w:gridCol w:w="4404"/>
        <w:tblGridChange w:id="0">
          <w:tblGrid>
            <w:gridCol w:w="2032"/>
            <w:gridCol w:w="3342"/>
            <w:gridCol w:w="4404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9F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Nome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0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Responsável/Cargo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1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Responsabilidades</w:t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A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Pessoa interessada em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Utilizar o sistema para acompanhar progresso, registrar desejos e acessar recursos de suporte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/>
          <w:p w:rsidR="00000000" w:rsidDel="00000000" w:rsidP="00000000" w:rsidRDefault="00000000" w:rsidRPr="00000000" w14:paraId="000000A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Administrador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6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Responsável pela manutenção da plataforma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7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Gerenciar conteúdos, mensagens motivacionais e configurações do sistema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A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9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s9tw1gmt6skk" w:id="7"/>
      <w:bookmarkEnd w:id="7"/>
      <w:r w:rsidDel="00000000" w:rsidR="00000000" w:rsidRPr="00000000">
        <w:rPr>
          <w:rtl w:val="0"/>
        </w:rPr>
        <w:t xml:space="preserve">Restrições Impostas</w:t>
      </w:r>
    </w:p>
    <w:p w:rsidR="00000000" w:rsidDel="00000000" w:rsidP="00000000" w:rsidRDefault="00000000" w:rsidRPr="00000000" w14:paraId="000000AA">
      <w:pPr>
        <w:numPr>
          <w:ilvl w:val="0"/>
          <w:numId w:val="2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ser desenvolvido como </w:t>
      </w:r>
      <w:r w:rsidDel="00000000" w:rsidR="00000000" w:rsidRPr="00000000">
        <w:rPr>
          <w:b w:val="1"/>
          <w:bCs w:val="1"/>
          <w:rtl w:val="0"/>
        </w:rPr>
        <w:t xml:space="preserve">aplicação web</w:t>
      </w:r>
    </w:p>
    <w:p w:rsidR="00000000" w:rsidDel="00000000" w:rsidP="00000000" w:rsidRDefault="00000000" w:rsidRPr="00000000" w14:paraId="000000AB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ser acessível através de </w:t>
      </w:r>
      <w:r w:rsidDel="00000000" w:rsidR="00000000" w:rsidRPr="00000000">
        <w:rPr>
          <w:b w:val="1"/>
          <w:bCs w:val="1"/>
          <w:rtl w:val="0"/>
        </w:rPr>
        <w:t xml:space="preserve">navegadores de internet</w:t>
      </w:r>
    </w:p>
    <w:p w:rsidR="00000000" w:rsidDel="00000000" w:rsidP="00000000" w:rsidRDefault="00000000" w:rsidRPr="00000000" w14:paraId="000000AC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possuir </w:t>
      </w:r>
      <w:r w:rsidDel="00000000" w:rsidR="00000000" w:rsidRPr="00000000">
        <w:rPr>
          <w:b w:val="1"/>
          <w:bCs w:val="1"/>
          <w:rtl w:val="0"/>
        </w:rPr>
        <w:t xml:space="preserve">interface simples e intuitiva</w:t>
      </w:r>
    </w:p>
    <w:p w:rsidR="00000000" w:rsidDel="00000000" w:rsidP="00000000" w:rsidRDefault="00000000" w:rsidRPr="00000000" w14:paraId="000000AD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armazenar informações de progresso do usuário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E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possuir documentação técnica e de uso</w:t>
      </w:r>
    </w:p>
    <w:p w:rsidR="00000000" w:rsidDel="00000000" w:rsidP="00000000" w:rsidRDefault="00000000" w:rsidRPr="00000000" w14:paraId="000000AF">
      <w:pPr>
        <w:numPr>
          <w:ilvl w:val="0"/>
          <w:numId w:val="2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permitir acesso em diferentes dispositivos (computador, tablet e celular)</w:t>
      </w:r>
    </w:p>
    <w:p w:rsidR="00000000" w:rsidDel="00000000" w:rsidP="00000000" w:rsidRDefault="00000000" w:rsidRPr="00000000" w14:paraId="000000B0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lbwbbyn8yf6e" w:id="8"/>
      <w:bookmarkEnd w:id="8"/>
      <w:r w:rsidDel="00000000" w:rsidR="00000000" w:rsidRPr="00000000">
        <w:rPr>
          <w:rtl w:val="0"/>
        </w:rPr>
        <w:t xml:space="preserve">Riscos</w:t>
      </w:r>
    </w:p>
    <w:p w:rsidR="00000000" w:rsidDel="00000000" w:rsidP="00000000" w:rsidRDefault="00000000" w:rsidRPr="00000000" w14:paraId="000000B1">
      <w:pPr>
        <w:numPr>
          <w:ilvl w:val="0"/>
          <w:numId w:val="4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Indisponibilidade de usuários para validação de funcionalidades</w:t>
      </w:r>
    </w:p>
    <w:p w:rsidR="00000000" w:rsidDel="00000000" w:rsidP="00000000" w:rsidRDefault="00000000" w:rsidRPr="00000000" w14:paraId="000000B2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Dificuldades técnicas durante o desenvolvimento</w:t>
      </w:r>
    </w:p>
    <w:p w:rsidR="00000000" w:rsidDel="00000000" w:rsidP="00000000" w:rsidRDefault="00000000" w:rsidRPr="00000000" w14:paraId="000000B3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Limitação de tempo para implementação de todas as funcionalidades</w:t>
      </w:r>
    </w:p>
    <w:p w:rsidR="00000000" w:rsidDel="00000000" w:rsidP="00000000" w:rsidRDefault="00000000" w:rsidRPr="00000000" w14:paraId="000000B4">
      <w:pPr>
        <w:numPr>
          <w:ilvl w:val="0"/>
          <w:numId w:val="4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Possíveis ajustes necessários após testes com usuários</w:t>
      </w:r>
    </w:p>
    <w:p w:rsidR="00000000" w:rsidDel="00000000" w:rsidP="00000000" w:rsidRDefault="00000000" w:rsidRPr="00000000" w14:paraId="000000B5">
      <w:pPr>
        <w:pStyle w:val="Heading1"/>
        <w:numPr>
          <w:ilvl w:val="0"/>
          <w:numId w:val="11"/>
        </w:numPr>
        <w:ind w:left="432" w:hanging="432"/>
        <w:rPr/>
      </w:pPr>
      <w:bookmarkStart w:colFirst="0" w:colLast="0" w:name="_heading=h.3uqltqvv4yka" w:id="9"/>
      <w:bookmarkEnd w:id="9"/>
      <w:r w:rsidDel="00000000" w:rsidR="00000000" w:rsidRPr="00000000">
        <w:rPr>
          <w:rtl w:val="0"/>
        </w:rPr>
        <w:t xml:space="preserve">Requisitos de Documentação</w:t>
      </w:r>
    </w:p>
    <w:p w:rsidR="00000000" w:rsidDel="00000000" w:rsidP="00000000" w:rsidRDefault="00000000" w:rsidRPr="00000000" w14:paraId="000000B6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Para garantir a correta utilização e manutenção do sistema, deverão ser produzidos os seguintes documentos:</w:t>
      </w:r>
    </w:p>
    <w:p w:rsidR="00000000" w:rsidDel="00000000" w:rsidP="00000000" w:rsidRDefault="00000000" w:rsidRPr="00000000" w14:paraId="000000B7">
      <w:pPr>
        <w:numPr>
          <w:ilvl w:val="0"/>
          <w:numId w:val="10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do Usuário</w:t>
        <w:br w:type="textWrapping"/>
      </w:r>
      <w:r w:rsidDel="00000000" w:rsidR="00000000" w:rsidRPr="00000000">
        <w:rPr>
          <w:rtl w:val="0"/>
        </w:rPr>
        <w:t xml:space="preserve">Descrevendo como utilizar as funcionalidades do sistema.</w:t>
        <w:br w:type="textWrapping"/>
      </w:r>
    </w:p>
    <w:p w:rsidR="00000000" w:rsidDel="00000000" w:rsidP="00000000" w:rsidRDefault="00000000" w:rsidRPr="00000000" w14:paraId="000000B8">
      <w:pPr>
        <w:numPr>
          <w:ilvl w:val="0"/>
          <w:numId w:val="10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Técnico</w:t>
        <w:br w:type="textWrapping"/>
      </w:r>
      <w:r w:rsidDel="00000000" w:rsidR="00000000" w:rsidRPr="00000000">
        <w:rPr>
          <w:rtl w:val="0"/>
        </w:rPr>
        <w:t xml:space="preserve">Contendo detalhes sobre arquitetura, desenvolvimento e manutenção.</w:t>
        <w:br w:type="textWrapping"/>
      </w:r>
    </w:p>
    <w:p w:rsidR="00000000" w:rsidDel="00000000" w:rsidP="00000000" w:rsidRDefault="00000000" w:rsidRPr="00000000" w14:paraId="000000B9">
      <w:pPr>
        <w:numPr>
          <w:ilvl w:val="0"/>
          <w:numId w:val="10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Documentação de Requisitos</w:t>
        <w:br w:type="textWrapping"/>
      </w:r>
      <w:r w:rsidDel="00000000" w:rsidR="00000000" w:rsidRPr="00000000">
        <w:rPr>
          <w:rtl w:val="0"/>
        </w:rPr>
        <w:t xml:space="preserve">Descrevendo funcionalidades e requisitos do sistema.</w:t>
      </w:r>
    </w:p>
    <w:sectPr>
      <w:headerReference r:id="rId21" w:type="default"/>
      <w:footerReference r:id="rId22" w:type="default"/>
      <w:type w:val="nextPage"/>
      <w:pgSz w:h="16840" w:w="11907" w:orient="portrait"/>
      <w:pgMar w:bottom="851" w:top="851" w:left="1418" w:right="851" w:header="851" w:footer="85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Georgia"/>
  <w:font w:name="Quattrocento Sans">
    <w:embedRegular w:fontKey="{00000000-0000-0000-0000-000000000000}" r:id="rId7" w:subsetted="0"/>
    <w:embedBold w:fontKey="{00000000-0000-0000-0000-000000000000}" r:id="rId8" w:subsetted="0"/>
    <w:embedItalic w:fontKey="{00000000-0000-0000-0000-000000000000}" r:id="rId9" w:subsetted="0"/>
    <w:embedBoldItalic w:fontKey="{00000000-0000-0000-0000-000000000000}" r:id="rId10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E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0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CF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3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4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1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8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9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3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A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2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E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F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4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0">
    <w:pPr>
      <w:rPr/>
    </w:pPr>
    <w:r w:rsidDel="00000000" w:rsidR="00000000" w:rsidRPr="00000000">
      <w:rPr>
        <w:rtl w:val="0"/>
      </w:rPr>
    </w:r>
  </w:p>
  <w:tbl>
    <w:tblPr>
      <w:tblStyle w:val="Table13"/>
      <w:tblW w:w="9710.0" w:type="dxa"/>
      <w:jc w:val="left"/>
      <w:tblBorders>
        <w:top w:color="000000" w:space="0" w:sz="12" w:val="single"/>
      </w:tblBorders>
      <w:tblLayout w:type="fixed"/>
      <w:tblLook w:val="0000"/>
    </w:tblPr>
    <w:tblGrid>
      <w:gridCol w:w="4320"/>
      <w:gridCol w:w="1440"/>
      <w:gridCol w:w="2340"/>
      <w:gridCol w:w="1610"/>
      <w:tblGridChange w:id="0">
        <w:tblGrid>
          <w:gridCol w:w="4320"/>
          <w:gridCol w:w="1440"/>
          <w:gridCol w:w="2340"/>
          <w:gridCol w:w="1610"/>
        </w:tblGrid>
      </w:tblGridChange>
    </w:tblGrid>
    <w:tr>
      <w:trPr>
        <w:cantSplit w:val="1"/>
        <w:tblHeader w:val="0"/>
      </w:trPr>
      <w:tc>
        <w:tcPr/>
        <w:p w:rsidR="00000000" w:rsidDel="00000000" w:rsidP="00000000" w:rsidRDefault="00000000" w:rsidRPr="00000000" w14:paraId="000000E1">
          <w:pPr>
            <w:rPr/>
          </w:pPr>
          <w:r w:rsidDel="00000000" w:rsidR="00000000" w:rsidRPr="00000000">
            <w:rPr>
              <w:rtl w:val="0"/>
            </w:rPr>
            <w:t xml:space="preserve">0FUMO</w:t>
          </w:r>
        </w:p>
      </w:tc>
      <w:tc>
        <w:tcPr>
          <w:vAlign w:val="center"/>
        </w:tcPr>
        <w:p w:rsidR="00000000" w:rsidDel="00000000" w:rsidP="00000000" w:rsidRDefault="00000000" w:rsidRPr="00000000" w14:paraId="000000E2">
          <w:pPr>
            <w:rPr/>
          </w:pP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E3">
          <w:pPr>
            <w:rPr/>
          </w:pPr>
          <w:r w:rsidDel="00000000" w:rsidR="00000000" w:rsidRPr="00000000">
            <w:rPr>
              <w:rtl w:val="0"/>
            </w:rPr>
            <w:t xml:space="preserve">Versão 2</w:t>
          </w:r>
        </w:p>
      </w:tc>
      <w:tc>
        <w:tcPr>
          <w:vAlign w:val="center"/>
        </w:tcPr>
        <w:p w:rsidR="00000000" w:rsidDel="00000000" w:rsidP="00000000" w:rsidRDefault="00000000" w:rsidRPr="00000000" w14:paraId="000000E4">
          <w:pPr>
            <w:jc w:val="right"/>
            <w:rPr/>
          </w:pPr>
          <w:r w:rsidDel="00000000" w:rsidR="00000000" w:rsidRPr="00000000">
            <w:rPr>
              <w:rtl w:val="0"/>
            </w:rPr>
            <w:t xml:space="preserve">Pág. </w:t>
          </w:r>
          <w:r w:rsidDel="00000000" w:rsidR="00000000" w:rsidRPr="00000000">
            <w:rPr/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  <w:t xml:space="preserve"> de </w:t>
          </w:r>
          <w:r w:rsidDel="00000000" w:rsidR="00000000" w:rsidRPr="00000000">
            <w:rPr/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5">
    <w:pPr>
      <w:jc w:val="right"/>
      <w:rPr/>
    </w:pPr>
    <w:r w:rsidDel="00000000" w:rsidR="00000000" w:rsidRPr="00000000">
      <w:rPr>
        <w:rtl w:val="0"/>
      </w:rPr>
      <w:t xml:space="preserve">vs: </w:t>
    </w:r>
    <w:r w:rsidDel="00000000" w:rsidR="00000000" w:rsidRPr="00000000">
      <w:fldChar w:fldCharType="begin"/>
      <w:instrText xml:space="preserve"> DOCPROPERTY "Versão Modelo"</w:instrText>
      <w:fldChar w:fldCharType="separate"/>
    </w:r>
    <w:r w:rsidDel="00000000" w:rsidR="00000000" w:rsidRPr="00000000">
      <w:rPr>
        <w:rtl w:val="0"/>
      </w:rPr>
      <w:t xml:space="preserve">1</w:t>
    </w:r>
    <w:r w:rsidDel="00000000" w:rsidR="00000000" w:rsidRPr="00000000">
      <w:fldChar w:fldCharType="end"/>
    </w: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BA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0"/>
        <w:bCs w:val="0"/>
        <w:i w:val="1"/>
        <w:iCs w:val="1"/>
        <w:smallCaps w:val="0"/>
        <w:strike w:val="0"/>
        <w:color w:val="0000ff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6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B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B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B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5" style="width:61.5pt;height:34.5pt" type="#_x0000_t75">
                <v:imagedata r:id="rId1" o:title=""/>
              </v:shape>
              <o:OLEObject DrawAspect="Content" r:id="rId2" ObjectID="_1656250597" ProgID="Word.Picture.8" ShapeID="_x0000_i1025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BE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BF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7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6" style="width:61.5pt;height:34.5pt" type="#_x0000_t75">
                <v:imagedata r:id="rId3" o:title=""/>
              </v:shape>
              <o:OLEObject DrawAspect="Content" r:id="rId4" ObjectID="_1656250598" ProgID="Word.Picture.8" ShapeID="_x0000_i1026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3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3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4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8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7" style="width:61.5pt;height:34.5pt" type="#_x0000_t75">
                <v:imagedata r:id="rId5" o:title=""/>
              </v:shape>
              <o:OLEObject DrawAspect="Content" r:id="rId6" ObjectID="_1656250599" ProgID="Word.Picture.8" ShapeID="_x0000_i1027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8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4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9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9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vAlign w:val="center"/>
        </w:tcPr>
        <w:p w:rsidR="00000000" w:rsidDel="00000000" w:rsidP="00000000" w:rsidRDefault="00000000" w:rsidRPr="00000000" w14:paraId="000000CA">
          <w:pPr>
            <w:jc w:val="center"/>
            <w:rPr>
              <w:b w:val="1"/>
              <w:bCs w:val="1"/>
            </w:rPr>
          </w:pPr>
          <w:r w:rsidDel="00000000" w:rsidR="00000000" w:rsidRPr="00000000">
            <w:rPr>
              <w:b w:val="1"/>
              <w:bCs w:val="1"/>
              <w:rtl w:val="0"/>
            </w:rPr>
            <w:t xml:space="preserve">IFSP</w:t>
          </w:r>
        </w:p>
      </w:tc>
      <w:tc>
        <w:tcPr>
          <w:vAlign w:val="center"/>
        </w:tcPr>
        <w:p w:rsidR="00000000" w:rsidDel="00000000" w:rsidP="00000000" w:rsidRDefault="00000000" w:rsidRPr="00000000" w14:paraId="000000CB">
          <w:pPr>
            <w:jc w:val="center"/>
            <w:rPr>
              <w:b w:val="1"/>
              <w:bCs w:val="1"/>
              <w:sz w:val="24"/>
              <w:szCs w:val="24"/>
            </w:rPr>
          </w:pPr>
          <w:r w:rsidDel="00000000" w:rsidR="00000000" w:rsidRPr="00000000">
            <w:rPr>
              <w:rtl w:val="0"/>
            </w:rPr>
            <w:t xml:space="preserve">Visão</w:t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CC">
          <w:pPr>
            <w:rPr>
              <w:b w:val="1"/>
              <w:bCs w:val="1"/>
            </w:rPr>
          </w:pP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D">
    <w:pPr>
      <w:rPr/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6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7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0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1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12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13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4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5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isplayBackgroundShape w:val="1"/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lang w:val="pt_PT"/>
      </w:rPr>
    </w:rPrDefault>
    <w:pPrDefault>
      <w:pPr>
        <w:jc w:val="both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spacing w:after="360" w:before="480" w:lineRule="auto"/>
      <w:ind w:left="0" w:firstLine="0"/>
    </w:pPr>
    <w:rPr>
      <w:b w:val="1"/>
      <w:bCs w:val="1"/>
      <w:smallCaps w:val="1"/>
      <w:color w:val="000000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240" w:before="36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3">
    <w:name w:val="heading 3"/>
    <w:basedOn w:val="Normal"/>
    <w:next w:val="Normal"/>
    <w:pPr>
      <w:keepNext w:val="1"/>
      <w:spacing w:after="120" w:before="24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4">
    <w:name w:val="heading 4"/>
    <w:basedOn w:val="Normal"/>
    <w:next w:val="Normal"/>
    <w:pPr>
      <w:keepNext w:val="1"/>
      <w:tabs>
        <w:tab w:val="left" w:leader="none" w:pos="360"/>
      </w:tabs>
      <w:spacing w:after="120" w:before="240" w:lineRule="auto"/>
      <w:ind w:left="0" w:firstLine="0"/>
    </w:pPr>
    <w:rPr>
      <w:b w:val="1"/>
      <w:bCs w:val="1"/>
      <w:color w:val="000000"/>
      <w:sz w:val="24"/>
      <w:szCs w:val="24"/>
    </w:rPr>
  </w:style>
  <w:style w:type="paragraph" w:styleId="Heading5">
    <w:name w:val="heading 5"/>
    <w:basedOn w:val="Normal"/>
    <w:next w:val="Normal"/>
    <w:pPr>
      <w:spacing w:after="120" w:before="240" w:lineRule="auto"/>
    </w:pPr>
    <w:rPr>
      <w:b w:val="1"/>
      <w:bCs w:val="1"/>
      <w:color w:val="000000"/>
    </w:rPr>
  </w:style>
  <w:style w:type="paragraph" w:styleId="Heading6">
    <w:name w:val="heading 6"/>
    <w:basedOn w:val="Normal"/>
    <w:next w:val="Normal"/>
    <w:pPr>
      <w:spacing w:after="120" w:before="240" w:lineRule="auto"/>
      <w:ind w:left="0" w:firstLine="0"/>
    </w:pPr>
    <w:rPr>
      <w:b w:val="1"/>
      <w:bCs w:val="1"/>
      <w:i w:val="1"/>
      <w:iCs w:val="1"/>
      <w:color w:val="000000"/>
    </w:rPr>
  </w:style>
  <w:style w:type="paragraph" w:styleId="Title">
    <w:name w:val="Title"/>
    <w:basedOn w:val="Normal"/>
    <w:next w:val="Normal"/>
    <w:pPr>
      <w:spacing w:after="360" w:before="480" w:lineRule="auto"/>
    </w:pPr>
    <w:rPr>
      <w:b w:val="1"/>
      <w:bCs w:val="1"/>
      <w:smallCaps w:val="1"/>
      <w:color w:val="000000"/>
      <w:sz w:val="28"/>
      <w:szCs w:val="28"/>
    </w:rPr>
  </w:style>
  <w:style w:type="paragraph" w:styleId="Ttulo7">
    <w:name w:val="heading 7"/>
    <w:basedOn w:val="Normal"/>
    <w:next w:val="Normal"/>
    <w:qFormat w:val="1"/>
    <w:pPr>
      <w:spacing w:after="60" w:before="24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 w:val="1"/>
    <w:pPr>
      <w:spacing w:after="60" w:before="240"/>
      <w:outlineLvl w:val="7"/>
    </w:pPr>
    <w:rPr>
      <w:rFonts w:cs="Times New Roman"/>
      <w:i w:val="1"/>
      <w:color w:val="auto"/>
      <w:lang w:eastAsia="en-US"/>
    </w:rPr>
  </w:style>
  <w:style w:type="paragraph" w:styleId="Ttulo9">
    <w:name w:val="heading 9"/>
    <w:basedOn w:val="Normal"/>
    <w:next w:val="Normal"/>
    <w:qFormat w:val="1"/>
    <w:pPr>
      <w:spacing w:after="60" w:before="240"/>
      <w:outlineLvl w:val="8"/>
    </w:pPr>
    <w:rPr>
      <w:rFonts w:cs="Times New Roman"/>
      <w:i w:val="1"/>
      <w:color w:val="auto"/>
      <w:sz w:val="18"/>
      <w:lang w:eastAsia="en-US"/>
    </w:rPr>
  </w:style>
  <w:style w:type="character" w:styleId="Fontepargpadro" w:default="1">
    <w:name w:val="Default Paragraph Font"/>
    <w:uiPriority w:val="1"/>
    <w:semiHidden w:val="1"/>
    <w:unhideWhenUsed w:val="1"/>
  </w:style>
  <w:style w:type="table" w:styleId="Tabelanormal" w:default="1">
    <w:name w:val="Normal Table"/>
    <w:uiPriority w:val="99"/>
    <w:semiHidden w:val="1"/>
    <w:unhideWhenUsed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Semlista" w:default="1">
    <w:name w:val="No List"/>
    <w:uiPriority w:val="99"/>
    <w:semiHidden w:val="1"/>
    <w:unhideWhenUsed w:val="1"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 w:val="1"/>
      <w:caps w:val="1"/>
      <w:noProof w:val="1"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 w:val="1"/>
      <w:noProof w:val="1"/>
      <w:color w:val="auto"/>
      <w:szCs w:val="28"/>
      <w:lang w:eastAsia="en-US"/>
    </w:rPr>
  </w:style>
  <w:style w:type="paragraph" w:styleId="Sumrio3">
    <w:name w:val="toc 3"/>
    <w:basedOn w:val="Sumrio2"/>
    <w:next w:val="Normal"/>
    <w:semiHidden w:val="1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 w:val="1"/>
    <w:pPr>
      <w:tabs>
        <w:tab w:val="center" w:pos="4320"/>
        <w:tab w:val="right" w:pos="8640"/>
      </w:tabs>
      <w:jc w:val="center"/>
    </w:pPr>
    <w:rPr>
      <w:b w:val="1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 w:val="1"/>
    <w:pPr>
      <w:numPr>
        <w:numId w:val="1"/>
      </w:numPr>
      <w:spacing w:after="240" w:before="8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 w:val="1"/>
    <w:pPr>
      <w:tabs>
        <w:tab w:val="center" w:pos="4320"/>
        <w:tab w:val="right" w:pos="8640"/>
      </w:tabs>
    </w:pPr>
  </w:style>
  <w:style w:type="paragraph" w:styleId="Titulodocumento" w:customStyle="1">
    <w:name w:val="Titulo documento"/>
    <w:basedOn w:val="Normal"/>
    <w:next w:val="Normal"/>
    <w:pPr>
      <w:spacing w:after="240"/>
      <w:jc w:val="left"/>
    </w:pPr>
    <w:rPr>
      <w:b w:val="1"/>
      <w:color w:val="999999"/>
      <w:sz w:val="52"/>
    </w:rPr>
  </w:style>
  <w:style w:type="paragraph" w:styleId="BodyText" w:customStyle="1">
    <w:name w:val="BodyText"/>
    <w:basedOn w:val="Normal"/>
    <w:pPr>
      <w:spacing w:after="60" w:before="40"/>
    </w:pPr>
    <w:rPr>
      <w:color w:val="auto"/>
    </w:rPr>
  </w:style>
  <w:style w:type="character" w:styleId="Refdecomentrio">
    <w:name w:val="annotation reference"/>
    <w:basedOn w:val="Fontepargpadro"/>
    <w:semiHidden w:val="1"/>
    <w:rPr>
      <w:sz w:val="16"/>
      <w:szCs w:val="16"/>
    </w:rPr>
  </w:style>
  <w:style w:type="paragraph" w:styleId="Textodecomentrio">
    <w:name w:val="annotation text"/>
    <w:basedOn w:val="Normal"/>
    <w:semiHidden w:val="1"/>
  </w:style>
  <w:style w:type="paragraph" w:styleId="Instruo" w:customStyle="1">
    <w:name w:val="Instrução"/>
    <w:basedOn w:val="Normal"/>
    <w:next w:val="Normal"/>
    <w:pPr>
      <w:jc w:val="left"/>
    </w:pPr>
    <w:rPr>
      <w:i w:val="1"/>
      <w:color w:val="0000ff"/>
    </w:rPr>
  </w:style>
  <w:style w:type="paragraph" w:styleId="infoblue" w:customStyle="1">
    <w:name w:val="infoblue"/>
    <w:basedOn w:val="Normal"/>
    <w:pPr>
      <w:spacing w:after="120" w:line="240" w:lineRule="atLeast"/>
      <w:jc w:val="left"/>
    </w:pPr>
    <w:rPr>
      <w:rFonts w:ascii="Times New Roman" w:cs="Times New Roman" w:eastAsia="Arial Unicode MS" w:hAnsi="Times New Roman"/>
      <w:i w:val="1"/>
      <w:iCs w:val="1"/>
      <w:color w:val="0000ff"/>
    </w:rPr>
  </w:style>
  <w:style w:type="paragraph" w:styleId="Corpodetexto">
    <w:name w:val="Body Text"/>
    <w:basedOn w:val="Normal"/>
    <w:semiHidden w:val="1"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 w:val="1"/>
    <w:rsid w:val="006A25C4"/>
    <w:rPr>
      <w:color w:val="808080"/>
    </w:rPr>
  </w:style>
  <w:style w:type="character" w:styleId="RodapChar" w:customStyle="1">
    <w:name w:val="Rodapé Char"/>
    <w:basedOn w:val="Fontepargpadro"/>
    <w:link w:val="Rodap"/>
    <w:semiHidden w:val="1"/>
    <w:rsid w:val="006A25C4"/>
    <w:rPr>
      <w:rFonts w:ascii="Arial" w:cs="Arial" w:hAnsi="Arial"/>
      <w:color w:val="000000"/>
    </w:rPr>
  </w:style>
  <w:style w:type="paragraph" w:styleId="Textodebalo">
    <w:name w:val="Balloon Text"/>
    <w:basedOn w:val="Normal"/>
    <w:link w:val="TextodebaloChar"/>
    <w:uiPriority w:val="99"/>
    <w:semiHidden w:val="1"/>
    <w:unhideWhenUsed w:val="1"/>
    <w:rsid w:val="00C22D9B"/>
    <w:rPr>
      <w:rFonts w:ascii="Tahoma" w:cs="Tahoma" w:hAnsi="Tahoma"/>
      <w:sz w:val="16"/>
      <w:szCs w:val="16"/>
    </w:rPr>
  </w:style>
  <w:style w:type="character" w:styleId="TextodebaloChar" w:customStyle="1">
    <w:name w:val="Texto de balão Char"/>
    <w:basedOn w:val="Fontepargpadro"/>
    <w:link w:val="Textodebalo"/>
    <w:uiPriority w:val="99"/>
    <w:semiHidden w:val="1"/>
    <w:rsid w:val="00C22D9B"/>
    <w:rPr>
      <w:rFonts w:ascii="Tahoma" w:cs="Tahoma" w:hAnsi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iCs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2">
    <w:basedOn w:val="TableNormal"/>
    <w:tblPr>
      <w:tblStyleRowBandSize w:val="1"/>
      <w:tblStyleColBandSize w:val="1"/>
    </w:tblPr>
  </w:style>
  <w:style w:type="table" w:styleId="Table3">
    <w:basedOn w:val="TableNormal"/>
    <w:tblPr>
      <w:tblStyleRowBandSize w:val="1"/>
      <w:tblStyleColBandSize w:val="1"/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5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6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7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8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9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10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1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2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3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20" Type="http://schemas.openxmlformats.org/officeDocument/2006/relationships/footer" Target="footer3.xml"/><Relationship Id="rId11" Type="http://schemas.openxmlformats.org/officeDocument/2006/relationships/styles" Target="styles.xml"/><Relationship Id="rId22" Type="http://schemas.openxmlformats.org/officeDocument/2006/relationships/footer" Target="footer4.xml"/><Relationship Id="rId10" Type="http://schemas.openxmlformats.org/officeDocument/2006/relationships/numbering" Target="numbering.xml"/><Relationship Id="rId21" Type="http://schemas.openxmlformats.org/officeDocument/2006/relationships/header" Target="header4.xml"/><Relationship Id="rId13" Type="http://schemas.openxmlformats.org/officeDocument/2006/relationships/image" Target="media/image4.png"/><Relationship Id="rId12" Type="http://schemas.openxmlformats.org/officeDocument/2006/relationships/customXml" Target="../customXML/item1.xml"/><Relationship Id="rId9" Type="http://schemas.openxmlformats.org/officeDocument/2006/relationships/fontTable" Target="fontTable.xml"/><Relationship Id="rId15" Type="http://schemas.openxmlformats.org/officeDocument/2006/relationships/header" Target="header1.xml"/><Relationship Id="rId14" Type="http://schemas.openxmlformats.org/officeDocument/2006/relationships/image" Target="media/image5.png"/><Relationship Id="rId17" Type="http://schemas.openxmlformats.org/officeDocument/2006/relationships/header" Target="header2.xml"/><Relationship Id="rId16" Type="http://schemas.openxmlformats.org/officeDocument/2006/relationships/footer" Target="footer1.xml"/><Relationship Id="rId19" Type="http://schemas.openxmlformats.org/officeDocument/2006/relationships/header" Target="header3.xml"/><Relationship Id="rId18" Type="http://schemas.openxmlformats.org/officeDocument/2006/relationships/footer" Target="footer2.xml"/><Relationship Id="rId7" Type="http://schemas.openxmlformats.org/officeDocument/2006/relationships/theme" Target="theme/theme1.xml"/><Relationship Id="rId8" Type="http://schemas.openxmlformats.org/officeDocument/2006/relationships/settings" Target="settings.xml"/></Relationships>
</file>

<file path=word/_rels/fontTable.xml.rels><?xml version="1.0" encoding="UTF-8" standalone="yes"?><Relationships xmlns="http://schemas.openxmlformats.org/package/2006/relationships"><Relationship Id="rId10" Type="http://schemas.openxmlformats.org/officeDocument/2006/relationships/font" Target="fonts/QuattrocentoSans-boldItalic.ttf"/><Relationship Id="rId9" Type="http://schemas.openxmlformats.org/officeDocument/2006/relationships/font" Target="fonts/QuattrocentoSans-italic.ttf"/><Relationship Id="rId7" Type="http://schemas.openxmlformats.org/officeDocument/2006/relationships/font" Target="fonts/QuattrocentoSans-regular.ttf"/><Relationship Id="rId8" Type="http://schemas.openxmlformats.org/officeDocument/2006/relationships/font" Target="fonts/QuattrocentoSans-bold.ttf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3.wmf"/><Relationship Id="rId2" Type="http://schemas.openxmlformats.org/officeDocument/2006/relationships/oleObject" Target="embeddings/oleObject3.bin"/></Relationships>
</file>

<file path=word/_rels/header2.xml.rels><?xml version="1.0" encoding="UTF-8" standalone="yes"?><Relationships xmlns="http://schemas.openxmlformats.org/package/2006/relationships"><Relationship Id="rId3" Type="http://schemas.openxmlformats.org/officeDocument/2006/relationships/image" Target="media/image3.wmf"/><Relationship Id="rId4" Type="http://schemas.openxmlformats.org/officeDocument/2006/relationships/oleObject" Target="embeddings/oleObject2.bin"/></Relationships>
</file>

<file path=word/_rels/header3.xml.rels><?xml version="1.0" encoding="UTF-8" standalone="yes"?><Relationships xmlns="http://schemas.openxmlformats.org/package/2006/relationships"><Relationship Id="rId5" Type="http://schemas.openxmlformats.org/officeDocument/2006/relationships/image" Target="media/image3.wmf"/><Relationship Id="rId6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<Relationships xmlns="http://schemas.openxmlformats.org/package/2006/relationships"><Relationship Id="rId7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QUCIcZM7f4dDj2bAvwWuwfcLHKA==">CgMxLjAaHwoBMBIaChgICVIUChJ0YWJsZS54aGg1MnA5Ymd5bXQaHwoBMRIaChgICVIUChJ0YWJsZS40dHVrenIxYTRvNmQyDmgudmJuOHIyMjRienk1Mg5oLmxpeTBsMWh2cnhtdjIOaC5rcmt3OXpncXI2NXMyDmgudXcyM2p0cTh1dzdjMg5oLnRmczllOWlzamlxcDIOaC5xcDQ3YjJ5cjJ5dzAyDmgueG05OTJlNmVzbXc1Mg5oLnM5dHcxZ210NnNrazIOaC5sYndiYnluOHlmNmUyDmguM3VxbHRxdnY0eWthOAByITFHOG9pbUZBd0VDZjRyTnhKT20xVmI3dHFUMmhYQVRKb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2015-03-03T16:47:00Z</dcterms:created>
  <dc:creator>Edson Murakami</dc:creator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