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F61A843" w14:textId="77777777" w:rsidR="0069452F" w:rsidRDefault="00C57F6A" w:rsidP="00C57F6A">
      <w:pPr>
        <w:jc w:val="center"/>
      </w:pPr>
      <w:r>
        <w:rPr>
          <w:noProof/>
          <w:lang w:val="pt-PT" w:eastAsia="pt-PT"/>
        </w:rPr>
        <w:drawing>
          <wp:inline distT="0" distB="0" distL="0" distR="0" wp14:anchorId="059C51B8" wp14:editId="58F7B378">
            <wp:extent cx="2857500" cy="2857500"/>
            <wp:effectExtent l="0" t="0" r="0" b="0"/>
            <wp:docPr id="4" name="Imagem 4" descr="Resultado de imagem para análise e desenvolvimento de sistem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Resultado de imagem para análise e desenvolvimento de sistema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102A8" w14:textId="77777777" w:rsidR="0069452F" w:rsidRPr="00A20D4F" w:rsidRDefault="0069452F" w:rsidP="0069452F"/>
    <w:p w14:paraId="204FCB96" w14:textId="77777777" w:rsidR="0069452F" w:rsidRPr="00A20D4F" w:rsidRDefault="0069452F" w:rsidP="0069452F"/>
    <w:p w14:paraId="30420A57" w14:textId="77777777" w:rsidR="0069452F" w:rsidRPr="00A20D4F" w:rsidRDefault="0069452F" w:rsidP="0069452F"/>
    <w:p w14:paraId="70938511" w14:textId="77777777" w:rsidR="0069452F" w:rsidRPr="00A20D4F" w:rsidRDefault="0069452F" w:rsidP="0069452F"/>
    <w:p w14:paraId="6664D8BB" w14:textId="77777777" w:rsidR="0069452F" w:rsidRPr="00A20D4F" w:rsidRDefault="0069452F" w:rsidP="0069452F"/>
    <w:p w14:paraId="45DB6C01" w14:textId="77777777" w:rsidR="0069452F" w:rsidRPr="00A20D4F" w:rsidRDefault="0069452F" w:rsidP="0069452F"/>
    <w:p w14:paraId="0DCB35B0" w14:textId="77777777" w:rsidR="0069452F" w:rsidRPr="00A20D4F" w:rsidRDefault="0069452F" w:rsidP="0069452F"/>
    <w:p w14:paraId="47D753D0" w14:textId="77777777" w:rsidR="0069452F" w:rsidRPr="00A20D4F" w:rsidRDefault="0069452F" w:rsidP="0069452F"/>
    <w:p w14:paraId="2AB73937" w14:textId="77777777" w:rsidR="0069452F" w:rsidRPr="00A20D4F" w:rsidRDefault="0069452F" w:rsidP="0069452F"/>
    <w:p w14:paraId="521AC6F9" w14:textId="77777777" w:rsidR="0069452F" w:rsidRPr="00A20D4F" w:rsidRDefault="0069452F" w:rsidP="0069452F"/>
    <w:p w14:paraId="6850300C" w14:textId="77777777" w:rsidR="0069452F" w:rsidRPr="00A20D4F" w:rsidRDefault="0069452F" w:rsidP="0069452F"/>
    <w:p w14:paraId="67502448" w14:textId="77777777" w:rsidR="0069452F" w:rsidRPr="00A20D4F" w:rsidRDefault="0069452F" w:rsidP="0069452F"/>
    <w:p w14:paraId="088CDBE4" w14:textId="77777777" w:rsidR="0069452F" w:rsidRPr="00A20D4F" w:rsidRDefault="0069452F" w:rsidP="0069452F"/>
    <w:p w14:paraId="1EDC655D" w14:textId="77777777" w:rsidR="0069452F" w:rsidRPr="00A20D4F" w:rsidRDefault="0069452F" w:rsidP="0069452F"/>
    <w:p w14:paraId="082968B8" w14:textId="77777777" w:rsidR="0069452F" w:rsidRPr="00A20D4F" w:rsidRDefault="0069452F" w:rsidP="0069452F"/>
    <w:p w14:paraId="37A31CB5" w14:textId="77777777" w:rsidR="0069452F" w:rsidRPr="00A20D4F" w:rsidRDefault="0069452F" w:rsidP="0069452F"/>
    <w:p w14:paraId="079118A2" w14:textId="77777777" w:rsidR="0069452F" w:rsidRDefault="0069452F" w:rsidP="0069452F"/>
    <w:p w14:paraId="646AC043" w14:textId="77777777" w:rsidR="00427715" w:rsidRDefault="00427715"/>
    <w:p w14:paraId="6E5EBA21" w14:textId="77777777" w:rsidR="0069452F" w:rsidRPr="00264EFB" w:rsidRDefault="0069452F" w:rsidP="0069452F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D1775A" wp14:editId="02DC9EC3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2D1FA572557B486D8CECF5714CE805DA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188001B" w14:textId="77777777" w:rsidR="0069452F" w:rsidRPr="0037364C" w:rsidRDefault="00C57F6A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  <w:t>UC02-Responder Pergunta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D1775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2D1FA572557B486D8CECF5714CE805DA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3188001B" w14:textId="77777777" w:rsidR="0069452F" w:rsidRPr="0037364C" w:rsidRDefault="00C57F6A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</w:rPr>
                            <w:t>UC02-Responder Pergunta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4317847E" w14:textId="77777777" w:rsidR="0069452F" w:rsidRPr="00264EFB" w:rsidRDefault="0069452F" w:rsidP="0069452F"/>
    <w:p w14:paraId="78429D07" w14:textId="77777777" w:rsidR="0069452F" w:rsidRPr="00264EFB" w:rsidRDefault="0069452F" w:rsidP="0069452F"/>
    <w:p w14:paraId="2E8F0BC8" w14:textId="77777777" w:rsidR="0069452F" w:rsidRPr="00264EFB" w:rsidRDefault="0069452F" w:rsidP="0069452F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C35F93" wp14:editId="36368836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D59CB20" w14:textId="77777777" w:rsidR="0069452F" w:rsidRPr="0037364C" w:rsidRDefault="0069452F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Versão 1.0</w:t>
                                </w:r>
                              </w:p>
                            </w:sdtContent>
                          </w:sdt>
                          <w:p w14:paraId="38D25B19" w14:textId="77777777" w:rsidR="0069452F" w:rsidRPr="0037364C" w:rsidRDefault="0069452F" w:rsidP="0069452F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14:paraId="78FDAB11" w14:textId="77777777" w:rsidR="0069452F" w:rsidRPr="0037364C" w:rsidRDefault="0069452F" w:rsidP="0069452F">
                            <w:pPr>
                              <w:pStyle w:val="TOC1"/>
                              <w:jc w:val="right"/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C35F93" id="_x0000_s1027" type="#_x0000_t202" style="position:absolute;left:0;text-align:left;margin-left:-54.4pt;margin-top:15.5pt;width:559.25pt;height:4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3D59CB20" w14:textId="77777777" w:rsidR="0069452F" w:rsidRPr="0037364C" w:rsidRDefault="0069452F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Versão 1.0</w:t>
                          </w:r>
                        </w:p>
                      </w:sdtContent>
                    </w:sdt>
                    <w:p w14:paraId="38D25B19" w14:textId="77777777" w:rsidR="0069452F" w:rsidRPr="0037364C" w:rsidRDefault="0069452F" w:rsidP="0069452F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  <w:p w14:paraId="78FDAB11" w14:textId="77777777" w:rsidR="0069452F" w:rsidRPr="0037364C" w:rsidRDefault="0069452F" w:rsidP="0069452F">
                      <w:pPr>
                        <w:pStyle w:val="TOC1"/>
                        <w:jc w:val="right"/>
                        <w:rPr>
                          <w:rFonts w:ascii="Segoe UI" w:hAnsi="Segoe UI" w:cs="Segoe UI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C3C369" w14:textId="77777777" w:rsidR="0069452F" w:rsidRPr="00264EFB" w:rsidRDefault="0069452F" w:rsidP="0069452F"/>
    <w:p w14:paraId="312C5F20" w14:textId="77777777" w:rsidR="0069452F" w:rsidRPr="00264EFB" w:rsidRDefault="0069452F" w:rsidP="0069452F"/>
    <w:p w14:paraId="0E4A0926" w14:textId="77777777" w:rsidR="0069452F" w:rsidRPr="00264EFB" w:rsidRDefault="0069452F" w:rsidP="0069452F"/>
    <w:p w14:paraId="494DA4F6" w14:textId="77777777" w:rsidR="0069452F" w:rsidRPr="00264EFB" w:rsidRDefault="0069452F" w:rsidP="0069452F"/>
    <w:p w14:paraId="42BE4703" w14:textId="77777777" w:rsidR="0069452F" w:rsidRPr="00264EFB" w:rsidRDefault="0069452F" w:rsidP="0069452F"/>
    <w:p w14:paraId="18B7092C" w14:textId="77777777" w:rsidR="0069452F" w:rsidRPr="00264EFB" w:rsidRDefault="0069452F" w:rsidP="0069452F"/>
    <w:p w14:paraId="40E7909C" w14:textId="77777777" w:rsidR="0069452F" w:rsidRPr="00264EFB" w:rsidRDefault="0069452F" w:rsidP="0069452F"/>
    <w:p w14:paraId="0EA39049" w14:textId="77777777" w:rsidR="0069452F" w:rsidRPr="00264EFB" w:rsidRDefault="0069452F" w:rsidP="0069452F"/>
    <w:p w14:paraId="33E2EB4E" w14:textId="77777777" w:rsidR="0069452F" w:rsidRPr="00264EFB" w:rsidRDefault="0069452F" w:rsidP="0069452F"/>
    <w:p w14:paraId="2369DE50" w14:textId="77777777" w:rsidR="0069452F" w:rsidRPr="00264EFB" w:rsidRDefault="0069452F" w:rsidP="0069452F"/>
    <w:p w14:paraId="2F8267C6" w14:textId="77777777" w:rsidR="0069452F" w:rsidRPr="00264EFB" w:rsidRDefault="0069452F" w:rsidP="0069452F"/>
    <w:p w14:paraId="38D3E00F" w14:textId="77777777" w:rsidR="0069452F" w:rsidRPr="00264EFB" w:rsidRDefault="0069452F" w:rsidP="0069452F"/>
    <w:p w14:paraId="33478414" w14:textId="77777777" w:rsidR="0069452F" w:rsidRPr="00264EFB" w:rsidRDefault="0069452F" w:rsidP="0069452F"/>
    <w:p w14:paraId="59A2CAEE" w14:textId="77777777" w:rsidR="0069452F" w:rsidRPr="00264EFB" w:rsidRDefault="0069452F" w:rsidP="0069452F"/>
    <w:p w14:paraId="554FFA3B" w14:textId="77777777" w:rsidR="0069452F" w:rsidRPr="00264EFB" w:rsidRDefault="0069452F" w:rsidP="0069452F"/>
    <w:p w14:paraId="783F873E" w14:textId="77777777" w:rsidR="0069452F" w:rsidRPr="00264EFB" w:rsidRDefault="0069452F" w:rsidP="0069452F"/>
    <w:p w14:paraId="38343F40" w14:textId="77777777" w:rsidR="0069452F" w:rsidRPr="00264EFB" w:rsidRDefault="0069452F" w:rsidP="0069452F"/>
    <w:p w14:paraId="476B391D" w14:textId="77777777" w:rsidR="0069452F" w:rsidRDefault="0069452F" w:rsidP="0069452F">
      <w:pPr>
        <w:tabs>
          <w:tab w:val="left" w:pos="3700"/>
        </w:tabs>
      </w:pPr>
      <w:r>
        <w:tab/>
      </w:r>
    </w:p>
    <w:p w14:paraId="777AF695" w14:textId="77777777" w:rsidR="0069452F" w:rsidRPr="00264EFB" w:rsidRDefault="0069452F" w:rsidP="0069452F">
      <w:pPr>
        <w:tabs>
          <w:tab w:val="left" w:pos="3700"/>
        </w:tabs>
        <w:sectPr w:rsidR="0069452F" w:rsidRPr="00264EFB">
          <w:headerReference w:type="first" r:id="rId8"/>
          <w:footerReference w:type="first" r:id="rId9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14491F" wp14:editId="56460B5E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Content>
                              <w:p w14:paraId="16980095" w14:textId="77777777" w:rsidR="0069452F" w:rsidRPr="00264EFB" w:rsidRDefault="0069452F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FQ - Fresh Quiz</w:t>
                                </w:r>
                              </w:p>
                            </w:sdtContent>
                          </w:sdt>
                          <w:p w14:paraId="605B0BB9" w14:textId="77777777" w:rsidR="0069452F" w:rsidRDefault="0069452F" w:rsidP="0069452F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4491F" id="Text Box 4" o:spid="_x0000_s1028" type="#_x0000_t202" style="position:absolute;left:0;text-align:left;margin-left:-59.15pt;margin-top:23pt;width:572.4pt;height:3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71717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Content>
                        <w:p w14:paraId="16980095" w14:textId="77777777" w:rsidR="0069452F" w:rsidRPr="00264EFB" w:rsidRDefault="0069452F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FQ - Fresh Quiz</w:t>
                          </w:r>
                        </w:p>
                      </w:sdtContent>
                    </w:sdt>
                    <w:p w14:paraId="605B0BB9" w14:textId="77777777" w:rsidR="0069452F" w:rsidRDefault="0069452F" w:rsidP="0069452F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4352A54B" w14:textId="77777777" w:rsidR="00FB4266" w:rsidRDefault="00375F64" w:rsidP="007E6CB5">
      <w:pPr>
        <w:pStyle w:val="EPP-Titulo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69452F" w14:paraId="07C6EE5A" w14:textId="77777777" w:rsidTr="00BF5EBE">
        <w:trPr>
          <w:trHeight w:val="284"/>
        </w:trPr>
        <w:tc>
          <w:tcPr>
            <w:tcW w:w="1550" w:type="dxa"/>
            <w:shd w:val="clear" w:color="auto" w:fill="C00000"/>
          </w:tcPr>
          <w:p w14:paraId="549C0F21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14:paraId="01FD3983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14:paraId="6A9405DE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14:paraId="4BB20718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 w:rsidR="00427715" w14:paraId="4C717C2A" w14:textId="77777777">
        <w:trPr>
          <w:trHeight w:val="284"/>
        </w:trPr>
        <w:tc>
          <w:tcPr>
            <w:tcW w:w="1550" w:type="dxa"/>
          </w:tcPr>
          <w:p w14:paraId="75B2A2DF" w14:textId="77777777" w:rsidR="00427715" w:rsidRDefault="00000000">
            <w:pPr>
              <w:jc w:val="left"/>
            </w:pPr>
            <w:r>
              <w:t>31/10/2026</w:t>
            </w:r>
          </w:p>
        </w:tc>
        <w:tc>
          <w:tcPr>
            <w:tcW w:w="1080" w:type="dxa"/>
          </w:tcPr>
          <w:p w14:paraId="611F3D58" w14:textId="77777777" w:rsidR="00427715" w:rsidRDefault="00000000">
            <w:pPr>
              <w:jc w:val="left"/>
            </w:pPr>
            <w:r>
              <w:t>1.0</w:t>
            </w:r>
          </w:p>
        </w:tc>
        <w:tc>
          <w:tcPr>
            <w:tcW w:w="4680" w:type="dxa"/>
          </w:tcPr>
          <w:p w14:paraId="06814E63" w14:textId="77777777" w:rsidR="00427715" w:rsidRDefault="00000000">
            <w:pPr>
              <w:jc w:val="left"/>
            </w:pPr>
            <w:r>
              <w:t>Criação da especificação do caso de uso.</w:t>
            </w:r>
          </w:p>
        </w:tc>
        <w:tc>
          <w:tcPr>
            <w:tcW w:w="2410" w:type="dxa"/>
          </w:tcPr>
          <w:p w14:paraId="29A8D148" w14:textId="77777777" w:rsidR="00427715" w:rsidRDefault="00000000">
            <w:pPr>
              <w:jc w:val="left"/>
            </w:pPr>
            <w:r>
              <w:t>Mateus Zerbini</w:t>
            </w:r>
          </w:p>
        </w:tc>
      </w:tr>
      <w:tr w:rsidR="0069452F" w14:paraId="363FCD2A" w14:textId="77777777" w:rsidTr="00BF5EBE">
        <w:trPr>
          <w:trHeight w:val="284"/>
        </w:trPr>
        <w:tc>
          <w:tcPr>
            <w:tcW w:w="1550" w:type="dxa"/>
          </w:tcPr>
          <w:p w14:paraId="38B53C43" w14:textId="77777777" w:rsidR="0069452F" w:rsidRDefault="0069452F" w:rsidP="00BF5EBE">
            <w:pPr>
              <w:jc w:val="left"/>
            </w:pPr>
          </w:p>
        </w:tc>
        <w:tc>
          <w:tcPr>
            <w:tcW w:w="1080" w:type="dxa"/>
          </w:tcPr>
          <w:p w14:paraId="1BD5AA7D" w14:textId="77777777" w:rsidR="0069452F" w:rsidRDefault="0069452F" w:rsidP="00BF5EBE">
            <w:pPr>
              <w:jc w:val="left"/>
            </w:pPr>
          </w:p>
        </w:tc>
        <w:tc>
          <w:tcPr>
            <w:tcW w:w="4680" w:type="dxa"/>
          </w:tcPr>
          <w:p w14:paraId="6EFA3036" w14:textId="77777777" w:rsidR="0069452F" w:rsidRDefault="0069452F" w:rsidP="00BF5EBE">
            <w:pPr>
              <w:jc w:val="left"/>
            </w:pPr>
          </w:p>
        </w:tc>
        <w:tc>
          <w:tcPr>
            <w:tcW w:w="2410" w:type="dxa"/>
          </w:tcPr>
          <w:p w14:paraId="0F18674E" w14:textId="77777777" w:rsidR="0069452F" w:rsidRDefault="0069452F" w:rsidP="00BF5EBE">
            <w:pPr>
              <w:jc w:val="left"/>
            </w:pPr>
          </w:p>
        </w:tc>
      </w:tr>
      <w:tr w:rsidR="0069452F" w14:paraId="1AEB2B5F" w14:textId="77777777" w:rsidTr="00BF5EBE">
        <w:trPr>
          <w:trHeight w:val="284"/>
        </w:trPr>
        <w:tc>
          <w:tcPr>
            <w:tcW w:w="1550" w:type="dxa"/>
          </w:tcPr>
          <w:p w14:paraId="48AE9614" w14:textId="77777777" w:rsidR="0069452F" w:rsidRDefault="0069452F" w:rsidP="00BF5EBE">
            <w:pPr>
              <w:jc w:val="left"/>
            </w:pPr>
          </w:p>
        </w:tc>
        <w:tc>
          <w:tcPr>
            <w:tcW w:w="1080" w:type="dxa"/>
          </w:tcPr>
          <w:p w14:paraId="6CC06497" w14:textId="77777777" w:rsidR="0069452F" w:rsidRDefault="0069452F" w:rsidP="00BF5EBE">
            <w:pPr>
              <w:jc w:val="left"/>
            </w:pPr>
          </w:p>
        </w:tc>
        <w:tc>
          <w:tcPr>
            <w:tcW w:w="4680" w:type="dxa"/>
          </w:tcPr>
          <w:p w14:paraId="2BDFE134" w14:textId="77777777" w:rsidR="0069452F" w:rsidRDefault="0069452F" w:rsidP="00BF5EBE">
            <w:pPr>
              <w:jc w:val="left"/>
            </w:pPr>
          </w:p>
        </w:tc>
        <w:tc>
          <w:tcPr>
            <w:tcW w:w="2410" w:type="dxa"/>
          </w:tcPr>
          <w:p w14:paraId="46CF548B" w14:textId="77777777" w:rsidR="0069452F" w:rsidRDefault="0069452F" w:rsidP="00BF5EBE">
            <w:pPr>
              <w:jc w:val="left"/>
            </w:pPr>
          </w:p>
        </w:tc>
      </w:tr>
    </w:tbl>
    <w:p w14:paraId="4AEB8AF1" w14:textId="77777777" w:rsidR="00FB4266" w:rsidRDefault="00FB4266"/>
    <w:p w14:paraId="493E1891" w14:textId="77777777" w:rsidR="00FB4266" w:rsidRDefault="00375F64">
      <w:pPr>
        <w:pStyle w:val="Title"/>
        <w:jc w:val="center"/>
      </w:pPr>
      <w:r>
        <w:br w:type="page"/>
      </w:r>
      <w:r>
        <w:lastRenderedPageBreak/>
        <w:t>SUMÁRIO</w:t>
      </w:r>
    </w:p>
    <w:p w14:paraId="05E28DCF" w14:textId="565FD092" w:rsidR="0079378E" w:rsidRDefault="00375F64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244347636" w:history="1">
        <w:r w:rsidR="0079378E" w:rsidRPr="00F84C87">
          <w:rPr>
            <w:rStyle w:val="Hyperlink"/>
          </w:rPr>
          <w:t>1. Objetivo</w:t>
        </w:r>
        <w:r w:rsidR="0079378E">
          <w:rPr>
            <w:webHidden/>
          </w:rPr>
          <w:tab/>
        </w:r>
        <w:r w:rsidR="0079378E">
          <w:rPr>
            <w:webHidden/>
          </w:rPr>
          <w:fldChar w:fldCharType="begin"/>
        </w:r>
        <w:r w:rsidR="0079378E">
          <w:rPr>
            <w:webHidden/>
          </w:rPr>
          <w:instrText xml:space="preserve"> PAGEREF _Toc244347636 \h </w:instrText>
        </w:r>
        <w:r w:rsidR="0079378E">
          <w:rPr>
            <w:webHidden/>
          </w:rPr>
        </w:r>
        <w:r w:rsidR="0079378E">
          <w:rPr>
            <w:webHidden/>
          </w:rPr>
          <w:fldChar w:fldCharType="separate"/>
        </w:r>
        <w:r w:rsidR="0079378E">
          <w:rPr>
            <w:webHidden/>
          </w:rPr>
          <w:t>4</w:t>
        </w:r>
        <w:r w:rsidR="0079378E">
          <w:rPr>
            <w:webHidden/>
          </w:rPr>
          <w:fldChar w:fldCharType="end"/>
        </w:r>
      </w:hyperlink>
    </w:p>
    <w:p w14:paraId="5F66FD96" w14:textId="5EE16C80" w:rsidR="0079378E" w:rsidRDefault="0079378E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637" w:history="1">
        <w:r w:rsidRPr="00F84C87">
          <w:rPr>
            <w:rStyle w:val="Hyperlink"/>
          </w:rPr>
          <w:t>2. PRÉ-CONDIÇÕES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_Toc244347637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D1B56F6" w14:textId="38755A75" w:rsidR="0079378E" w:rsidRDefault="0079378E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638" w:history="1">
        <w:r w:rsidRPr="00F84C87">
          <w:rPr>
            <w:rStyle w:val="Hyperlink"/>
          </w:rPr>
          <w:t>3. Fluxo Básico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_Toc244347638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CE3CB52" w14:textId="1381F9F3" w:rsidR="0079378E" w:rsidRDefault="0079378E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639" w:history="1">
        <w:r w:rsidRPr="00F84C87">
          <w:rPr>
            <w:rStyle w:val="Hyperlink"/>
          </w:rPr>
          <w:t>4. Fluxos Alternativos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_Toc244347639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9FBEC37" w14:textId="5259317C" w:rsidR="0079378E" w:rsidRDefault="0079378E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640" w:history="1">
        <w:r w:rsidRPr="00F84C87">
          <w:rPr>
            <w:rStyle w:val="Hyperlink"/>
          </w:rPr>
          <w:t>5. Regras de Negócio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_Toc244347640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0A1FBAE" w14:textId="30674209" w:rsidR="0079378E" w:rsidRDefault="0079378E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641" w:history="1">
        <w:r w:rsidRPr="00F84C87">
          <w:rPr>
            <w:rStyle w:val="Hyperlink"/>
          </w:rPr>
          <w:t>6. TESTES DE ACEITAÇÃO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_Toc244347641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1412C3B" w14:textId="023443E7" w:rsidR="0079378E" w:rsidRDefault="0079378E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642" w:history="1">
        <w:r w:rsidRPr="00F84C87">
          <w:rPr>
            <w:rStyle w:val="Hyperlink"/>
          </w:rPr>
          <w:t>7. PROTÓTIPO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_Toc244347642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817C25A" w14:textId="6C4AD475" w:rsidR="00FB4266" w:rsidRDefault="00375F64">
      <w:pPr>
        <w:spacing w:before="120" w:after="120"/>
      </w:pPr>
      <w:r>
        <w:fldChar w:fldCharType="end"/>
      </w:r>
      <w:r>
        <w:t xml:space="preserve"> </w:t>
      </w:r>
    </w:p>
    <w:p w14:paraId="2287D196" w14:textId="77777777" w:rsidR="00FB4266" w:rsidRDefault="00375F64">
      <w:pPr>
        <w:pStyle w:val="Title"/>
        <w:rPr>
          <w:rFonts w:eastAsia="Arial Unicode MS"/>
        </w:rPr>
      </w:pPr>
      <w:r>
        <w:br w:type="page"/>
      </w:r>
      <w:bookmarkStart w:id="0" w:name="_Toc98042874"/>
      <w:bookmarkStart w:id="1" w:name="_Toc98043036"/>
      <w:bookmarkStart w:id="2" w:name="_Toc98043106"/>
      <w:bookmarkStart w:id="3" w:name="_Toc98043177"/>
      <w:bookmarkStart w:id="4" w:name="_Toc98043208"/>
      <w:bookmarkStart w:id="5" w:name="_Toc98043249"/>
      <w:bookmarkStart w:id="6" w:name="_Toc98043458"/>
      <w:bookmarkStart w:id="7" w:name="_Toc98043498"/>
      <w:bookmarkStart w:id="8" w:name="_Toc98043531"/>
      <w:bookmarkStart w:id="9" w:name="_Toc98043560"/>
      <w:bookmarkStart w:id="10" w:name="_Toc98043609"/>
      <w:bookmarkStart w:id="11" w:name="_Toc102790895"/>
      <w:bookmarkStart w:id="12" w:name="_Toc102790925"/>
      <w:bookmarkStart w:id="13" w:name="_Toc104002552"/>
      <w:bookmarkStart w:id="14" w:name="_Toc104087800"/>
      <w:bookmarkStart w:id="15" w:name="_Toc104002553"/>
      <w:bookmarkStart w:id="16" w:name="_Toc104087801"/>
      <w:bookmarkStart w:id="17" w:name="_Toc104002554"/>
      <w:bookmarkStart w:id="18" w:name="_Toc104087802"/>
      <w:bookmarkStart w:id="19" w:name="_Toc104002555"/>
      <w:bookmarkStart w:id="20" w:name="_Toc104087803"/>
      <w:bookmarkStart w:id="21" w:name="_Toc104002566"/>
      <w:bookmarkStart w:id="22" w:name="_Toc104087814"/>
      <w:bookmarkStart w:id="23" w:name="_Toc98042876"/>
      <w:bookmarkStart w:id="24" w:name="_Toc98043038"/>
      <w:bookmarkStart w:id="25" w:name="_Toc98043108"/>
      <w:bookmarkStart w:id="26" w:name="_Toc98043179"/>
      <w:bookmarkStart w:id="27" w:name="_Toc98043210"/>
      <w:bookmarkStart w:id="28" w:name="_Toc98043251"/>
      <w:bookmarkStart w:id="29" w:name="_Toc98043460"/>
      <w:bookmarkStart w:id="30" w:name="_Toc98043500"/>
      <w:bookmarkStart w:id="31" w:name="_Toc98043533"/>
      <w:bookmarkStart w:id="32" w:name="_Toc98043562"/>
      <w:bookmarkStart w:id="33" w:name="_Toc98043611"/>
      <w:bookmarkStart w:id="34" w:name="_Toc102790897"/>
      <w:bookmarkStart w:id="35" w:name="_Toc102790927"/>
      <w:bookmarkStart w:id="36" w:name="_Toc102797152"/>
      <w:bookmarkStart w:id="37" w:name="_Toc102797295"/>
      <w:bookmarkStart w:id="38" w:name="_Toc98042878"/>
      <w:bookmarkStart w:id="39" w:name="_Toc98043040"/>
      <w:bookmarkStart w:id="40" w:name="_Toc98043110"/>
      <w:bookmarkStart w:id="41" w:name="_Toc98043181"/>
      <w:bookmarkStart w:id="42" w:name="_Toc98043212"/>
      <w:bookmarkStart w:id="43" w:name="_Toc98043253"/>
      <w:bookmarkStart w:id="44" w:name="_Toc98043462"/>
      <w:bookmarkStart w:id="45" w:name="_Toc98043502"/>
      <w:bookmarkStart w:id="46" w:name="_Toc98043535"/>
      <w:bookmarkStart w:id="47" w:name="_Toc98043564"/>
      <w:bookmarkStart w:id="48" w:name="_Toc98043613"/>
      <w:bookmarkStart w:id="49" w:name="_Toc102790899"/>
      <w:bookmarkStart w:id="50" w:name="_Toc102790929"/>
      <w:bookmarkStart w:id="51" w:name="_Toc102797154"/>
      <w:bookmarkStart w:id="52" w:name="_Toc102797297"/>
      <w:bookmarkStart w:id="53" w:name="_Toc98042883"/>
      <w:bookmarkStart w:id="54" w:name="_Toc98043045"/>
      <w:bookmarkStart w:id="55" w:name="_Toc98043115"/>
      <w:bookmarkStart w:id="56" w:name="_Toc98043186"/>
      <w:bookmarkStart w:id="57" w:name="_Toc98043217"/>
      <w:bookmarkStart w:id="58" w:name="_Toc98043258"/>
      <w:bookmarkStart w:id="59" w:name="_Toc98043467"/>
      <w:bookmarkStart w:id="60" w:name="_Toc98043507"/>
      <w:bookmarkStart w:id="61" w:name="_Toc98043540"/>
      <w:bookmarkStart w:id="62" w:name="_Toc98043569"/>
      <w:bookmarkStart w:id="63" w:name="_Toc98043618"/>
      <w:bookmarkStart w:id="64" w:name="_Toc102790904"/>
      <w:bookmarkStart w:id="65" w:name="_Toc102790934"/>
      <w:bookmarkStart w:id="66" w:name="_Toc102797157"/>
      <w:bookmarkStart w:id="67" w:name="_Toc102797300"/>
      <w:bookmarkStart w:id="68" w:name="_Toc98042885"/>
      <w:bookmarkStart w:id="69" w:name="_Toc98043047"/>
      <w:bookmarkStart w:id="70" w:name="_Toc98043261"/>
      <w:bookmarkStart w:id="71" w:name="_Toc98043470"/>
      <w:bookmarkStart w:id="72" w:name="_Toc98043510"/>
      <w:bookmarkStart w:id="73" w:name="_Toc98043621"/>
      <w:bookmarkStart w:id="74" w:name="_Toc102790907"/>
      <w:bookmarkStart w:id="75" w:name="_Toc102790937"/>
      <w:bookmarkStart w:id="76" w:name="_Toc102797614"/>
      <w:bookmarkStart w:id="77" w:name="_Toc102811246"/>
      <w:bookmarkStart w:id="78" w:name="_Toc102904611"/>
      <w:bookmarkStart w:id="79" w:name="_Toc102904946"/>
      <w:bookmarkStart w:id="80" w:name="_Toc104002567"/>
      <w:bookmarkStart w:id="81" w:name="_Toc104087815"/>
      <w:bookmarkStart w:id="82" w:name="_Toc98042886"/>
      <w:bookmarkStart w:id="83" w:name="_Toc98043048"/>
      <w:bookmarkStart w:id="84" w:name="_Toc98043119"/>
      <w:bookmarkStart w:id="85" w:name="_Toc98043190"/>
      <w:bookmarkStart w:id="86" w:name="_Toc98043221"/>
      <w:bookmarkStart w:id="87" w:name="_Toc98043262"/>
      <w:bookmarkStart w:id="88" w:name="_Toc98043471"/>
      <w:bookmarkStart w:id="89" w:name="_Toc98043511"/>
      <w:bookmarkStart w:id="90" w:name="_Toc98043622"/>
      <w:bookmarkStart w:id="91" w:name="_Toc102790908"/>
      <w:bookmarkStart w:id="92" w:name="_Toc102790938"/>
      <w:bookmarkStart w:id="93" w:name="_Toc102797159"/>
      <w:bookmarkStart w:id="94" w:name="_Toc102797302"/>
      <w:bookmarkStart w:id="95" w:name="_Toc102797615"/>
      <w:bookmarkStart w:id="96" w:name="_Toc102811247"/>
      <w:bookmarkStart w:id="97" w:name="_Toc102904612"/>
      <w:bookmarkStart w:id="98" w:name="_Toc102904947"/>
      <w:bookmarkStart w:id="99" w:name="_Toc104002568"/>
      <w:bookmarkStart w:id="100" w:name="_Toc104087816"/>
      <w:bookmarkStart w:id="101" w:name="_Toc98043120"/>
      <w:bookmarkStart w:id="102" w:name="_Toc98043191"/>
      <w:bookmarkStart w:id="103" w:name="_Toc98043222"/>
      <w:bookmarkStart w:id="104" w:name="_Toc98043263"/>
      <w:bookmarkStart w:id="105" w:name="_Toc98043472"/>
      <w:bookmarkStart w:id="106" w:name="_Toc98043512"/>
      <w:bookmarkStart w:id="107" w:name="_Toc98043623"/>
      <w:bookmarkStart w:id="108" w:name="_Toc102790909"/>
      <w:bookmarkStart w:id="109" w:name="_Toc102790939"/>
      <w:bookmarkStart w:id="110" w:name="_Toc102797160"/>
      <w:bookmarkStart w:id="111" w:name="_Toc102797303"/>
      <w:bookmarkStart w:id="112" w:name="_Toc102797616"/>
      <w:bookmarkStart w:id="113" w:name="_Toc102811248"/>
      <w:bookmarkStart w:id="114" w:name="_Toc102904613"/>
      <w:bookmarkStart w:id="115" w:name="_Toc102904948"/>
      <w:bookmarkStart w:id="116" w:name="_Toc104002569"/>
      <w:bookmarkStart w:id="117" w:name="_Toc104087817"/>
      <w:bookmarkStart w:id="118" w:name="_Toc98043053"/>
      <w:bookmarkStart w:id="119" w:name="_Toc98043123"/>
      <w:bookmarkStart w:id="120" w:name="_Toc98043194"/>
      <w:bookmarkStart w:id="121" w:name="_Toc98043225"/>
      <w:bookmarkStart w:id="122" w:name="_Toc98043266"/>
      <w:bookmarkStart w:id="123" w:name="_Toc102797161"/>
      <w:bookmarkStart w:id="124" w:name="_Toc102797304"/>
      <w:bookmarkStart w:id="125" w:name="_Toc102797617"/>
      <w:bookmarkStart w:id="126" w:name="_Toc102811249"/>
      <w:bookmarkStart w:id="127" w:name="_Toc102904614"/>
      <w:bookmarkStart w:id="128" w:name="_Toc102904949"/>
      <w:bookmarkStart w:id="129" w:name="_Toc104002570"/>
      <w:bookmarkStart w:id="130" w:name="_Toc104087818"/>
      <w:bookmarkStart w:id="131" w:name="_Toc98042890"/>
      <w:bookmarkStart w:id="132" w:name="_Toc98043056"/>
      <w:bookmarkStart w:id="133" w:name="_Toc98043126"/>
      <w:bookmarkStart w:id="134" w:name="_Toc98043197"/>
      <w:bookmarkStart w:id="135" w:name="_Toc98043228"/>
      <w:bookmarkStart w:id="136" w:name="_Toc98043269"/>
      <w:bookmarkStart w:id="137" w:name="_Toc98043475"/>
      <w:bookmarkStart w:id="138" w:name="_Toc98043515"/>
      <w:bookmarkStart w:id="139" w:name="_Toc98043626"/>
      <w:bookmarkStart w:id="140" w:name="_Toc102790912"/>
      <w:bookmarkStart w:id="141" w:name="_Toc102790942"/>
      <w:bookmarkStart w:id="142" w:name="_Toc102797162"/>
      <w:bookmarkStart w:id="143" w:name="_Toc102797305"/>
      <w:bookmarkStart w:id="144" w:name="_Toc102797618"/>
      <w:bookmarkStart w:id="145" w:name="_Toc102811250"/>
      <w:bookmarkStart w:id="146" w:name="_Toc102904615"/>
      <w:bookmarkStart w:id="147" w:name="_Toc102904950"/>
      <w:bookmarkStart w:id="148" w:name="_Toc104002571"/>
      <w:bookmarkStart w:id="149" w:name="_Toc104087819"/>
      <w:bookmarkStart w:id="150" w:name="_Toc98043627"/>
      <w:bookmarkStart w:id="151" w:name="_Toc102797163"/>
      <w:bookmarkStart w:id="152" w:name="_Toc102797306"/>
      <w:bookmarkStart w:id="153" w:name="_Toc102797619"/>
      <w:bookmarkStart w:id="154" w:name="_Toc102811251"/>
      <w:bookmarkStart w:id="155" w:name="_Toc102904616"/>
      <w:bookmarkStart w:id="156" w:name="_Toc102904951"/>
      <w:bookmarkStart w:id="157" w:name="_Toc104002572"/>
      <w:bookmarkStart w:id="158" w:name="_Toc104087820"/>
      <w:bookmarkStart w:id="159" w:name="_Toc98043629"/>
      <w:bookmarkStart w:id="160" w:name="_Toc102797307"/>
      <w:bookmarkStart w:id="161" w:name="_Toc102797620"/>
      <w:bookmarkStart w:id="162" w:name="_Toc102811252"/>
      <w:bookmarkStart w:id="163" w:name="_Toc102904617"/>
      <w:bookmarkStart w:id="164" w:name="_Toc102904952"/>
      <w:bookmarkStart w:id="165" w:name="_Toc104002573"/>
      <w:bookmarkStart w:id="166" w:name="_Toc104087821"/>
      <w:bookmarkStart w:id="167" w:name="_Toc98042893"/>
      <w:bookmarkStart w:id="168" w:name="_Toc98043059"/>
      <w:bookmarkStart w:id="169" w:name="_Toc98043129"/>
      <w:bookmarkStart w:id="170" w:name="_Toc98043200"/>
      <w:bookmarkStart w:id="171" w:name="_Toc98043231"/>
      <w:bookmarkStart w:id="172" w:name="_Toc98043272"/>
      <w:bookmarkStart w:id="173" w:name="_Toc98043479"/>
      <w:bookmarkStart w:id="174" w:name="_Toc98043519"/>
      <w:bookmarkStart w:id="175" w:name="_Toc98043542"/>
      <w:bookmarkStart w:id="176" w:name="_Toc98043630"/>
      <w:bookmarkStart w:id="177" w:name="_Toc102790916"/>
      <w:bookmarkStart w:id="178" w:name="_Toc102790946"/>
      <w:bookmarkStart w:id="179" w:name="_Toc102797165"/>
      <w:bookmarkStart w:id="180" w:name="_Toc102797308"/>
      <w:bookmarkStart w:id="181" w:name="_Toc102797621"/>
      <w:bookmarkStart w:id="182" w:name="_Toc102811253"/>
      <w:bookmarkStart w:id="183" w:name="_Toc102904618"/>
      <w:bookmarkStart w:id="184" w:name="_Toc102904953"/>
      <w:bookmarkStart w:id="185" w:name="_Toc104002574"/>
      <w:bookmarkStart w:id="186" w:name="_Toc104087822"/>
      <w:bookmarkStart w:id="187" w:name="_Toc104002575"/>
      <w:bookmarkStart w:id="188" w:name="_Toc104087823"/>
      <w:bookmarkStart w:id="189" w:name="_Toc98043632"/>
      <w:bookmarkStart w:id="190" w:name="_Toc102790918"/>
      <w:bookmarkStart w:id="191" w:name="_Toc102790948"/>
      <w:bookmarkStart w:id="192" w:name="_Toc102797168"/>
      <w:bookmarkStart w:id="193" w:name="_Toc98043633"/>
      <w:bookmarkStart w:id="194" w:name="_Toc98043635"/>
      <w:bookmarkStart w:id="195" w:name="_Toc102797171"/>
      <w:bookmarkStart w:id="196" w:name="_Toc102797311"/>
      <w:bookmarkStart w:id="197" w:name="_Toc102797624"/>
      <w:bookmarkStart w:id="198" w:name="_Toc102811256"/>
      <w:bookmarkStart w:id="199" w:name="_Toc102904621"/>
      <w:bookmarkStart w:id="200" w:name="_Toc102904956"/>
      <w:bookmarkStart w:id="201" w:name="_Toc104002577"/>
      <w:bookmarkStart w:id="202" w:name="_Toc104087825"/>
      <w:bookmarkStart w:id="203" w:name="_Toc104002582"/>
      <w:bookmarkStart w:id="204" w:name="_Toc104087830"/>
      <w:bookmarkStart w:id="205" w:name="_Toc98042897"/>
      <w:bookmarkStart w:id="206" w:name="_Toc98043063"/>
      <w:bookmarkStart w:id="207" w:name="_Toc98043133"/>
      <w:bookmarkStart w:id="208" w:name="_Toc98043205"/>
      <w:bookmarkStart w:id="209" w:name="_Toc98043236"/>
      <w:bookmarkStart w:id="210" w:name="_Toc98043277"/>
      <w:bookmarkStart w:id="211" w:name="_Toc98043484"/>
      <w:bookmarkStart w:id="212" w:name="_Toc98043524"/>
      <w:bookmarkStart w:id="213" w:name="_Toc98043547"/>
      <w:bookmarkStart w:id="214" w:name="_Toc98043571"/>
      <w:bookmarkStart w:id="215" w:name="_Toc98043636"/>
      <w:bookmarkStart w:id="216" w:name="_Toc102790922"/>
      <w:bookmarkStart w:id="217" w:name="_Toc102790952"/>
      <w:bookmarkStart w:id="218" w:name="_Toc102797175"/>
      <w:bookmarkStart w:id="219" w:name="_Toc102797315"/>
      <w:bookmarkStart w:id="220" w:name="_Toc102797628"/>
      <w:bookmarkStart w:id="221" w:name="_Toc102811260"/>
      <w:bookmarkStart w:id="222" w:name="_Toc102904625"/>
      <w:bookmarkStart w:id="223" w:name="_Toc102904960"/>
      <w:bookmarkStart w:id="224" w:name="_Toc104002583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</w:p>
    <w:p w14:paraId="4F8027A1" w14:textId="77777777" w:rsidR="00FB4266" w:rsidRDefault="00375F64" w:rsidP="005C2EBC">
      <w:pPr>
        <w:pStyle w:val="EPP-Titulo"/>
        <w:rPr>
          <w:sz w:val="20"/>
        </w:rPr>
      </w:pPr>
      <w:r>
        <w:lastRenderedPageBreak/>
        <w:t>Responder Pergunta</w:t>
      </w:r>
    </w:p>
    <w:p w14:paraId="027D37EA" w14:textId="77777777" w:rsidR="00FB4266" w:rsidRDefault="00E54AD6" w:rsidP="005C2EBC">
      <w:pPr>
        <w:pStyle w:val="EPP-Seonivel1"/>
      </w:pPr>
      <w:bookmarkStart w:id="225" w:name="_Toc244347636"/>
      <w:r>
        <w:t>Objetivo</w:t>
      </w:r>
      <w:bookmarkEnd w:id="225"/>
    </w:p>
    <w:p w14:paraId="18D6B91E" w14:textId="77777777" w:rsidR="00427715" w:rsidRDefault="00000000">
      <w:pPr>
        <w:spacing w:after="120"/>
      </w:pPr>
      <w:r>
        <w:t>Permitir que o Jogador escolha uma alternativa para a pergunta em andamento, dentro do prazo, e acumule pontos conforme o acerto e a rapidez da resposta.</w:t>
      </w:r>
    </w:p>
    <w:p w14:paraId="008874B8" w14:textId="77777777" w:rsidR="00FB4266" w:rsidRDefault="0049456B" w:rsidP="007E6CB5">
      <w:pPr>
        <w:pStyle w:val="EPP-Seonivel1"/>
      </w:pPr>
      <w:bookmarkStart w:id="226" w:name="_Toc244347637"/>
      <w:r>
        <w:t>PRÉ-CONDIÇÕES</w:t>
      </w:r>
      <w:bookmarkEnd w:id="226"/>
    </w:p>
    <w:p w14:paraId="0DF25F88" w14:textId="77777777" w:rsidR="00427715" w:rsidRDefault="00000000">
      <w:pPr>
        <w:spacing w:after="120"/>
      </w:pPr>
      <w:r>
        <w:t>O Jogador deve estar na sala, com sessão ativa.</w:t>
      </w:r>
    </w:p>
    <w:p w14:paraId="2647B016" w14:textId="77777777" w:rsidR="00427715" w:rsidRDefault="00000000">
      <w:pPr>
        <w:spacing w:after="120"/>
      </w:pPr>
      <w:r>
        <w:t>A partida deve estar com uma pergunta aberta.</w:t>
      </w:r>
    </w:p>
    <w:p w14:paraId="273B0C81" w14:textId="77777777" w:rsidR="00FB4266" w:rsidRDefault="00375F64" w:rsidP="00BD0C39">
      <w:pPr>
        <w:pStyle w:val="Heading1"/>
      </w:pPr>
      <w:bookmarkStart w:id="227" w:name="_Toc244347638"/>
      <w:r>
        <w:t>Fluxo Básico</w:t>
      </w:r>
      <w:bookmarkEnd w:id="2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4813"/>
      </w:tblGrid>
      <w:tr w:rsidR="008D76B2" w:rsidRPr="008D76B2" w14:paraId="140372BA" w14:textId="77777777" w:rsidTr="008D76B2">
        <w:tc>
          <w:tcPr>
            <w:tcW w:w="9778" w:type="dxa"/>
            <w:gridSpan w:val="2"/>
            <w:shd w:val="clear" w:color="auto" w:fill="BFBFBF" w:themeFill="background1" w:themeFillShade="BF"/>
          </w:tcPr>
          <w:p w14:paraId="1F5B7E27" w14:textId="77777777" w:rsidR="008D76B2" w:rsidRPr="008D76B2" w:rsidRDefault="008D76B2" w:rsidP="008D76B2">
            <w:pPr>
              <w:jc w:val="center"/>
              <w:rPr>
                <w:b/>
                <w:lang w:eastAsia="en-US"/>
              </w:rPr>
            </w:pPr>
            <w:r w:rsidRPr="008D76B2">
              <w:rPr>
                <w:b/>
                <w:lang w:eastAsia="en-US"/>
              </w:rPr>
              <w:t>Fluxo Principal</w:t>
            </w:r>
          </w:p>
        </w:tc>
      </w:tr>
      <w:tr w:rsidR="008D76B2" w:rsidRPr="008D76B2" w14:paraId="49220D62" w14:textId="77777777" w:rsidTr="008D76B2">
        <w:tc>
          <w:tcPr>
            <w:tcW w:w="4889" w:type="dxa"/>
            <w:shd w:val="clear" w:color="auto" w:fill="BFBFBF" w:themeFill="background1" w:themeFillShade="BF"/>
          </w:tcPr>
          <w:p w14:paraId="63550F84" w14:textId="77777777" w:rsidR="008D76B2" w:rsidRPr="008D76B2" w:rsidRDefault="008D76B2" w:rsidP="008D76B2">
            <w:pPr>
              <w:jc w:val="center"/>
              <w:rPr>
                <w:b/>
                <w:lang w:eastAsia="en-US"/>
              </w:rPr>
            </w:pPr>
            <w:r w:rsidRPr="008D76B2">
              <w:rPr>
                <w:b/>
                <w:lang w:eastAsia="en-US"/>
              </w:rPr>
              <w:t>Ações do Ator</w:t>
            </w:r>
          </w:p>
        </w:tc>
        <w:tc>
          <w:tcPr>
            <w:tcW w:w="4889" w:type="dxa"/>
            <w:shd w:val="clear" w:color="auto" w:fill="BFBFBF" w:themeFill="background1" w:themeFillShade="BF"/>
          </w:tcPr>
          <w:p w14:paraId="51411727" w14:textId="77777777" w:rsidR="008D76B2" w:rsidRPr="008D76B2" w:rsidRDefault="008D76B2" w:rsidP="008D76B2">
            <w:pPr>
              <w:jc w:val="center"/>
              <w:rPr>
                <w:b/>
                <w:lang w:eastAsia="en-US"/>
              </w:rPr>
            </w:pPr>
            <w:r w:rsidRPr="008D76B2">
              <w:rPr>
                <w:b/>
                <w:lang w:eastAsia="en-US"/>
              </w:rPr>
              <w:t>Ações do Sistema</w:t>
            </w:r>
          </w:p>
        </w:tc>
      </w:tr>
      <w:tr w:rsidR="00427715" w14:paraId="3F249DA7" w14:textId="77777777">
        <w:trPr>
          <w:cantSplit/>
        </w:trPr>
        <w:tc>
          <w:tcPr>
            <w:tcW w:w="4889" w:type="dxa"/>
          </w:tcPr>
          <w:p w14:paraId="3A6836C1" w14:textId="77777777" w:rsidR="00427715" w:rsidRDefault="00000000">
            <w:pPr>
              <w:jc w:val="left"/>
            </w:pPr>
            <w:r>
              <w:t>1. Jogador visualiza a pergunta, as alternativas em ordem própria [RN07] e o tempo restante e seleciona uma alternativa.</w:t>
            </w:r>
          </w:p>
        </w:tc>
        <w:tc>
          <w:tcPr>
            <w:tcW w:w="4889" w:type="dxa"/>
          </w:tcPr>
          <w:p w14:paraId="4B094EE6" w14:textId="77777777" w:rsidR="00427715" w:rsidRDefault="00000000">
            <w:pPr>
              <w:jc w:val="left"/>
            </w:pPr>
            <w:r>
              <w:t>2. Sistema verifica a resposta de acordo com as regras de negócio [RN01], [RN02] e [RN03], calcula os pontos conforme a [RN04] e registra a resposta. Se o tempo tiver acabado vai para o [FA01]; se o Jogador já tiver respondido vai para o [FA02]; se a alternativa for inválida vai para o [FA03]; se a pergunta não estiver aberta vai para o [FA04].</w:t>
            </w:r>
          </w:p>
        </w:tc>
      </w:tr>
      <w:tr w:rsidR="00427715" w14:paraId="3C29AE4A" w14:textId="77777777">
        <w:trPr>
          <w:cantSplit/>
        </w:trPr>
        <w:tc>
          <w:tcPr>
            <w:tcW w:w="4889" w:type="dxa"/>
          </w:tcPr>
          <w:p w14:paraId="7AC0F02C" w14:textId="77777777" w:rsidR="00427715" w:rsidRDefault="00000000">
            <w:pPr>
              <w:jc w:val="left"/>
            </w:pPr>
            <w:r>
              <w:t>3. Jogador visualiza a confirmação “Resposta enviada” e os votos parciais [RN06] e aguarda a revelação da resposta, quando os pontos entram no placar [RN05].</w:t>
            </w:r>
          </w:p>
        </w:tc>
        <w:tc>
          <w:tcPr>
            <w:tcW w:w="4889" w:type="dxa"/>
          </w:tcPr>
          <w:p w14:paraId="56CAC663" w14:textId="77777777" w:rsidR="00427715" w:rsidRDefault="00427715">
            <w:pPr>
              <w:jc w:val="left"/>
            </w:pPr>
          </w:p>
        </w:tc>
      </w:tr>
    </w:tbl>
    <w:p w14:paraId="26101D0F" w14:textId="77777777" w:rsidR="00FB4266" w:rsidRDefault="00375F64" w:rsidP="00BD0C39">
      <w:pPr>
        <w:pStyle w:val="Heading1"/>
      </w:pPr>
      <w:bookmarkStart w:id="228" w:name="_Toc244347639"/>
      <w:r>
        <w:t>Fluxos Alternativos</w:t>
      </w:r>
      <w:bookmarkEnd w:id="228"/>
    </w:p>
    <w:p w14:paraId="53378990" w14:textId="77777777" w:rsidR="00427715" w:rsidRDefault="00000000">
      <w:pPr>
        <w:spacing w:after="120"/>
      </w:pPr>
      <w:r>
        <w:rPr>
          <w:b/>
        </w:rPr>
        <w:t>FA01</w:t>
      </w:r>
      <w:r>
        <w:t xml:space="preserve"> - O sistema exibe a mensagem “O tempo acabou.” e não registra a resposta.</w:t>
      </w:r>
    </w:p>
    <w:p w14:paraId="14A52D3C" w14:textId="77777777" w:rsidR="00427715" w:rsidRDefault="00000000">
      <w:pPr>
        <w:spacing w:after="120"/>
      </w:pPr>
      <w:r>
        <w:rPr>
          <w:b/>
        </w:rPr>
        <w:t>FA02</w:t>
      </w:r>
      <w:r>
        <w:t xml:space="preserve"> - O sistema exibe a mensagem “Você já respondeu esta pergunta.” e mantém a primeira resposta.</w:t>
      </w:r>
    </w:p>
    <w:p w14:paraId="1FC51B0F" w14:textId="77777777" w:rsidR="00427715" w:rsidRDefault="00000000">
      <w:pPr>
        <w:spacing w:after="120"/>
      </w:pPr>
      <w:r>
        <w:rPr>
          <w:b/>
        </w:rPr>
        <w:t>FA03</w:t>
      </w:r>
      <w:r>
        <w:t xml:space="preserve"> - O sistema exibe a mensagem “Alternativa inválida.” e não registra a resposta.</w:t>
      </w:r>
    </w:p>
    <w:p w14:paraId="67ABD421" w14:textId="77777777" w:rsidR="00427715" w:rsidRDefault="00000000">
      <w:pPr>
        <w:spacing w:after="120"/>
      </w:pPr>
      <w:r>
        <w:rPr>
          <w:b/>
        </w:rPr>
        <w:t>FA04</w:t>
      </w:r>
      <w:r>
        <w:t xml:space="preserve"> - O sistema exibe a mensagem “A pergunta não está aberta.” e não registra a resposta.</w:t>
      </w:r>
    </w:p>
    <w:p w14:paraId="45F5F358" w14:textId="77777777" w:rsidR="00185D0C" w:rsidRDefault="00E3101F" w:rsidP="00BD0C39">
      <w:pPr>
        <w:pStyle w:val="Heading1"/>
      </w:pPr>
      <w:bookmarkStart w:id="229" w:name="_Toc244347640"/>
      <w:r>
        <w:t>Regras de Negócio</w:t>
      </w:r>
      <w:bookmarkEnd w:id="229"/>
    </w:p>
    <w:p w14:paraId="07854C64" w14:textId="77777777" w:rsidR="00427715" w:rsidRDefault="00000000">
      <w:pPr>
        <w:spacing w:after="120"/>
      </w:pPr>
      <w:r>
        <w:rPr>
          <w:b/>
        </w:rPr>
        <w:t>RN01</w:t>
      </w:r>
      <w:r>
        <w:t xml:space="preserve"> - A resposta só é aceita com a pergunta aberta e dentro do prazo.</w:t>
      </w:r>
    </w:p>
    <w:p w14:paraId="1FD04E81" w14:textId="77777777" w:rsidR="00427715" w:rsidRDefault="00000000">
      <w:pPr>
        <w:spacing w:after="120"/>
      </w:pPr>
      <w:r>
        <w:rPr>
          <w:b/>
        </w:rPr>
        <w:t>RN02</w:t>
      </w:r>
      <w:r>
        <w:t xml:space="preserve"> - Cada Jogador pode responder uma única vez a cada pergunta, sem poder alterar a resposta.</w:t>
      </w:r>
    </w:p>
    <w:p w14:paraId="15606ADB" w14:textId="77777777" w:rsidR="00427715" w:rsidRDefault="00000000">
      <w:pPr>
        <w:spacing w:after="120"/>
      </w:pPr>
      <w:r>
        <w:rPr>
          <w:b/>
        </w:rPr>
        <w:t>RN03</w:t>
      </w:r>
      <w:r>
        <w:t xml:space="preserve"> - A alternativa escolhida deve pertencer à pergunta em andamento.</w:t>
      </w:r>
    </w:p>
    <w:p w14:paraId="2EF00BAE" w14:textId="77777777" w:rsidR="00427715" w:rsidRDefault="00000000">
      <w:pPr>
        <w:spacing w:after="120"/>
      </w:pPr>
      <w:r>
        <w:rPr>
          <w:b/>
        </w:rPr>
        <w:t>RN04</w:t>
      </w:r>
      <w:r>
        <w:t xml:space="preserve"> - A resposta correta vale 1000 pontos mais um bônus de até 500, proporcional à rapidez. A resposta errada vale 0.</w:t>
      </w:r>
    </w:p>
    <w:p w14:paraId="49FCEDEC" w14:textId="77777777" w:rsidR="00427715" w:rsidRDefault="00000000">
      <w:pPr>
        <w:spacing w:after="120"/>
      </w:pPr>
      <w:r>
        <w:rPr>
          <w:b/>
        </w:rPr>
        <w:t>RN05</w:t>
      </w:r>
      <w:r>
        <w:t xml:space="preserve"> - Os pontos só entram no placar quando a resposta é revelada.</w:t>
      </w:r>
    </w:p>
    <w:p w14:paraId="07405D2A" w14:textId="77777777" w:rsidR="00427715" w:rsidRDefault="00000000">
      <w:pPr>
        <w:spacing w:after="120"/>
      </w:pPr>
      <w:r>
        <w:rPr>
          <w:b/>
        </w:rPr>
        <w:t>RN06</w:t>
      </w:r>
      <w:r>
        <w:t xml:space="preserve"> - O Jogador só vê os votos parciais depois de responder.</w:t>
      </w:r>
    </w:p>
    <w:p w14:paraId="4B42D359" w14:textId="77777777" w:rsidR="00427715" w:rsidRDefault="00000000">
      <w:pPr>
        <w:spacing w:after="120"/>
      </w:pPr>
      <w:r>
        <w:rPr>
          <w:b/>
        </w:rPr>
        <w:t>RN07</w:t>
      </w:r>
      <w:r>
        <w:t xml:space="preserve"> - Cada Jogador vê as alternativas em uma ordem própria.</w:t>
      </w:r>
    </w:p>
    <w:p w14:paraId="5DB2D4EC" w14:textId="77777777" w:rsidR="00497DBA" w:rsidRDefault="00497DBA" w:rsidP="00497DBA">
      <w:pPr>
        <w:pStyle w:val="EPP-Seonivel1"/>
      </w:pPr>
      <w:bookmarkStart w:id="230" w:name="_Toc464633895"/>
      <w:bookmarkStart w:id="231" w:name="_Toc244347641"/>
      <w:r>
        <w:lastRenderedPageBreak/>
        <w:t>TESTES DE ACEITAÇÃO</w:t>
      </w:r>
      <w:bookmarkEnd w:id="230"/>
      <w:bookmarkEnd w:id="231"/>
    </w:p>
    <w:p w14:paraId="309F488A" w14:textId="77777777" w:rsidR="00427715" w:rsidRDefault="00000000">
      <w:pPr>
        <w:pStyle w:val="EPP-Cabealho"/>
        <w:jc w:val="left"/>
      </w:pPr>
      <w:r>
        <w:rPr>
          <w:b/>
        </w:rPr>
        <w:t>Casos de Teste: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765"/>
        <w:gridCol w:w="2396"/>
        <w:gridCol w:w="2392"/>
      </w:tblGrid>
      <w:tr w:rsidR="00497DBA" w:rsidRPr="00016CF6" w14:paraId="0E8B46E9" w14:textId="77777777" w:rsidTr="00370891">
        <w:tc>
          <w:tcPr>
            <w:tcW w:w="1101" w:type="dxa"/>
          </w:tcPr>
          <w:p w14:paraId="69AE91B3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787" w:type="dxa"/>
          </w:tcPr>
          <w:p w14:paraId="69186960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445" w:type="dxa"/>
          </w:tcPr>
          <w:p w14:paraId="688F708C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445" w:type="dxa"/>
          </w:tcPr>
          <w:p w14:paraId="61DDA18B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427715" w14:paraId="657A6931" w14:textId="77777777">
        <w:trPr>
          <w:cantSplit/>
        </w:trPr>
        <w:tc>
          <w:tcPr>
            <w:tcW w:w="1101" w:type="dxa"/>
          </w:tcPr>
          <w:p w14:paraId="102C2453" w14:textId="77777777" w:rsidR="00427715" w:rsidRDefault="00000000">
            <w:pPr>
              <w:jc w:val="left"/>
            </w:pPr>
            <w:r>
              <w:t>01</w:t>
            </w:r>
          </w:p>
        </w:tc>
        <w:tc>
          <w:tcPr>
            <w:tcW w:w="3787" w:type="dxa"/>
          </w:tcPr>
          <w:p w14:paraId="087A492A" w14:textId="77777777" w:rsidR="00427715" w:rsidRDefault="00000000">
            <w:pPr>
              <w:jc w:val="left"/>
            </w:pPr>
            <w:r>
              <w:t>Resposta correta no início do prazo</w:t>
            </w:r>
          </w:p>
        </w:tc>
        <w:tc>
          <w:tcPr>
            <w:tcW w:w="2445" w:type="dxa"/>
          </w:tcPr>
          <w:p w14:paraId="56558EE6" w14:textId="77777777" w:rsidR="00427715" w:rsidRDefault="00000000">
            <w:pPr>
              <w:jc w:val="left"/>
            </w:pPr>
            <w:r>
              <w:t>Alternativa correta, logo após a abertura</w:t>
            </w:r>
          </w:p>
        </w:tc>
        <w:tc>
          <w:tcPr>
            <w:tcW w:w="2445" w:type="dxa"/>
          </w:tcPr>
          <w:p w14:paraId="2B57E1B3" w14:textId="77777777" w:rsidR="00427715" w:rsidRDefault="00000000">
            <w:pPr>
              <w:jc w:val="left"/>
            </w:pPr>
            <w:r>
              <w:t>Resposta registrada; próximo de 1500 pontos na revelação.</w:t>
            </w:r>
          </w:p>
        </w:tc>
      </w:tr>
      <w:tr w:rsidR="00427715" w14:paraId="7CBAA55E" w14:textId="77777777">
        <w:trPr>
          <w:cantSplit/>
        </w:trPr>
        <w:tc>
          <w:tcPr>
            <w:tcW w:w="1101" w:type="dxa"/>
          </w:tcPr>
          <w:p w14:paraId="24225C7C" w14:textId="77777777" w:rsidR="00427715" w:rsidRDefault="00000000">
            <w:pPr>
              <w:jc w:val="left"/>
            </w:pPr>
            <w:r>
              <w:t>02</w:t>
            </w:r>
          </w:p>
        </w:tc>
        <w:tc>
          <w:tcPr>
            <w:tcW w:w="3787" w:type="dxa"/>
          </w:tcPr>
          <w:p w14:paraId="5542D929" w14:textId="77777777" w:rsidR="00427715" w:rsidRDefault="00000000">
            <w:pPr>
              <w:jc w:val="left"/>
            </w:pPr>
            <w:r>
              <w:t>Resposta correta na metade do prazo</w:t>
            </w:r>
          </w:p>
        </w:tc>
        <w:tc>
          <w:tcPr>
            <w:tcW w:w="2445" w:type="dxa"/>
          </w:tcPr>
          <w:p w14:paraId="0091EB1E" w14:textId="77777777" w:rsidR="00427715" w:rsidRDefault="00000000">
            <w:pPr>
              <w:jc w:val="left"/>
            </w:pPr>
            <w:r>
              <w:t>Alternativa correta, aos 10 s de uma pergunta de 20 s</w:t>
            </w:r>
          </w:p>
        </w:tc>
        <w:tc>
          <w:tcPr>
            <w:tcW w:w="2445" w:type="dxa"/>
          </w:tcPr>
          <w:p w14:paraId="78F57C9E" w14:textId="77777777" w:rsidR="00427715" w:rsidRDefault="00000000">
            <w:pPr>
              <w:jc w:val="left"/>
            </w:pPr>
            <w:r>
              <w:t>Resposta registrada; 1250 pontos na revelação.</w:t>
            </w:r>
          </w:p>
        </w:tc>
      </w:tr>
      <w:tr w:rsidR="00427715" w14:paraId="6207063B" w14:textId="77777777">
        <w:trPr>
          <w:cantSplit/>
        </w:trPr>
        <w:tc>
          <w:tcPr>
            <w:tcW w:w="1101" w:type="dxa"/>
          </w:tcPr>
          <w:p w14:paraId="1F670927" w14:textId="77777777" w:rsidR="00427715" w:rsidRDefault="00000000">
            <w:pPr>
              <w:jc w:val="left"/>
            </w:pPr>
            <w:r>
              <w:t>03</w:t>
            </w:r>
          </w:p>
        </w:tc>
        <w:tc>
          <w:tcPr>
            <w:tcW w:w="3787" w:type="dxa"/>
          </w:tcPr>
          <w:p w14:paraId="4ED6D656" w14:textId="77777777" w:rsidR="00427715" w:rsidRDefault="00000000">
            <w:pPr>
              <w:jc w:val="left"/>
            </w:pPr>
            <w:r>
              <w:t>Resposta errada</w:t>
            </w:r>
          </w:p>
        </w:tc>
        <w:tc>
          <w:tcPr>
            <w:tcW w:w="2445" w:type="dxa"/>
          </w:tcPr>
          <w:p w14:paraId="22E991C9" w14:textId="77777777" w:rsidR="00427715" w:rsidRDefault="00000000">
            <w:pPr>
              <w:jc w:val="left"/>
            </w:pPr>
            <w:r>
              <w:t>Alternativa incorreta</w:t>
            </w:r>
          </w:p>
        </w:tc>
        <w:tc>
          <w:tcPr>
            <w:tcW w:w="2445" w:type="dxa"/>
          </w:tcPr>
          <w:p w14:paraId="758A9F1D" w14:textId="77777777" w:rsidR="00427715" w:rsidRDefault="00000000">
            <w:pPr>
              <w:jc w:val="left"/>
            </w:pPr>
            <w:r>
              <w:t>Resposta registrada; 0 pontos na revelação.</w:t>
            </w:r>
          </w:p>
        </w:tc>
      </w:tr>
      <w:tr w:rsidR="00427715" w14:paraId="03206CD5" w14:textId="77777777">
        <w:trPr>
          <w:cantSplit/>
        </w:trPr>
        <w:tc>
          <w:tcPr>
            <w:tcW w:w="1101" w:type="dxa"/>
          </w:tcPr>
          <w:p w14:paraId="4286F873" w14:textId="77777777" w:rsidR="00427715" w:rsidRDefault="00000000">
            <w:pPr>
              <w:jc w:val="left"/>
            </w:pPr>
            <w:r>
              <w:t>04</w:t>
            </w:r>
          </w:p>
        </w:tc>
        <w:tc>
          <w:tcPr>
            <w:tcW w:w="3787" w:type="dxa"/>
          </w:tcPr>
          <w:p w14:paraId="4EF626A6" w14:textId="77777777" w:rsidR="00427715" w:rsidRDefault="00000000">
            <w:pPr>
              <w:jc w:val="left"/>
            </w:pPr>
            <w:r>
              <w:t>Resposta fora do prazo</w:t>
            </w:r>
          </w:p>
        </w:tc>
        <w:tc>
          <w:tcPr>
            <w:tcW w:w="2445" w:type="dxa"/>
          </w:tcPr>
          <w:p w14:paraId="54358419" w14:textId="77777777" w:rsidR="00427715" w:rsidRDefault="00000000">
            <w:pPr>
              <w:jc w:val="left"/>
            </w:pPr>
            <w:r>
              <w:t>Alternativa enviada após o fim do prazo</w:t>
            </w:r>
          </w:p>
        </w:tc>
        <w:tc>
          <w:tcPr>
            <w:tcW w:w="2445" w:type="dxa"/>
          </w:tcPr>
          <w:p w14:paraId="24198C19" w14:textId="77777777" w:rsidR="00427715" w:rsidRDefault="00000000">
            <w:pPr>
              <w:jc w:val="left"/>
            </w:pPr>
            <w:r>
              <w:t>Mensagem “O tempo acabou.”</w:t>
            </w:r>
          </w:p>
        </w:tc>
      </w:tr>
      <w:tr w:rsidR="00427715" w14:paraId="2FFA4607" w14:textId="77777777">
        <w:trPr>
          <w:cantSplit/>
        </w:trPr>
        <w:tc>
          <w:tcPr>
            <w:tcW w:w="1101" w:type="dxa"/>
          </w:tcPr>
          <w:p w14:paraId="0DFBE160" w14:textId="77777777" w:rsidR="00427715" w:rsidRDefault="00000000">
            <w:pPr>
              <w:jc w:val="left"/>
            </w:pPr>
            <w:r>
              <w:t>05</w:t>
            </w:r>
          </w:p>
        </w:tc>
        <w:tc>
          <w:tcPr>
            <w:tcW w:w="3787" w:type="dxa"/>
          </w:tcPr>
          <w:p w14:paraId="1301E9FC" w14:textId="77777777" w:rsidR="00427715" w:rsidRDefault="00000000">
            <w:pPr>
              <w:jc w:val="left"/>
            </w:pPr>
            <w:r>
              <w:t>Segunda resposta à mesma pergunta</w:t>
            </w:r>
          </w:p>
        </w:tc>
        <w:tc>
          <w:tcPr>
            <w:tcW w:w="2445" w:type="dxa"/>
          </w:tcPr>
          <w:p w14:paraId="4B7A2550" w14:textId="77777777" w:rsidR="00427715" w:rsidRDefault="00000000">
            <w:pPr>
              <w:jc w:val="left"/>
            </w:pPr>
            <w:r>
              <w:t>Nova alternativa de quem já respondeu</w:t>
            </w:r>
          </w:p>
        </w:tc>
        <w:tc>
          <w:tcPr>
            <w:tcW w:w="2445" w:type="dxa"/>
          </w:tcPr>
          <w:p w14:paraId="27F653D1" w14:textId="77777777" w:rsidR="00427715" w:rsidRDefault="00000000">
            <w:pPr>
              <w:jc w:val="left"/>
            </w:pPr>
            <w:r>
              <w:t>Mensagem “Você já respondeu esta pergunta.”</w:t>
            </w:r>
          </w:p>
        </w:tc>
      </w:tr>
      <w:tr w:rsidR="00427715" w14:paraId="0E32165E" w14:textId="77777777">
        <w:trPr>
          <w:cantSplit/>
        </w:trPr>
        <w:tc>
          <w:tcPr>
            <w:tcW w:w="1101" w:type="dxa"/>
          </w:tcPr>
          <w:p w14:paraId="2F5D50DD" w14:textId="77777777" w:rsidR="00427715" w:rsidRDefault="00000000">
            <w:pPr>
              <w:jc w:val="left"/>
            </w:pPr>
            <w:r>
              <w:t>06</w:t>
            </w:r>
          </w:p>
        </w:tc>
        <w:tc>
          <w:tcPr>
            <w:tcW w:w="3787" w:type="dxa"/>
          </w:tcPr>
          <w:p w14:paraId="29F3EB5A" w14:textId="77777777" w:rsidR="00427715" w:rsidRDefault="00000000">
            <w:pPr>
              <w:jc w:val="left"/>
            </w:pPr>
            <w:r>
              <w:t>Alternativa de outra pergunta</w:t>
            </w:r>
          </w:p>
        </w:tc>
        <w:tc>
          <w:tcPr>
            <w:tcW w:w="2445" w:type="dxa"/>
          </w:tcPr>
          <w:p w14:paraId="0D98B6F6" w14:textId="77777777" w:rsidR="00427715" w:rsidRDefault="00000000">
            <w:pPr>
              <w:jc w:val="left"/>
            </w:pPr>
            <w:r>
              <w:t>Identificador de alternativa que não pertence à pergunta</w:t>
            </w:r>
          </w:p>
        </w:tc>
        <w:tc>
          <w:tcPr>
            <w:tcW w:w="2445" w:type="dxa"/>
          </w:tcPr>
          <w:p w14:paraId="36AFB7FC" w14:textId="77777777" w:rsidR="00427715" w:rsidRDefault="00000000">
            <w:pPr>
              <w:jc w:val="left"/>
            </w:pPr>
            <w:r>
              <w:t>Mensagem “Alternativa inválida.”</w:t>
            </w:r>
          </w:p>
        </w:tc>
      </w:tr>
      <w:tr w:rsidR="00427715" w14:paraId="5F290E0D" w14:textId="77777777">
        <w:trPr>
          <w:cantSplit/>
        </w:trPr>
        <w:tc>
          <w:tcPr>
            <w:tcW w:w="1101" w:type="dxa"/>
          </w:tcPr>
          <w:p w14:paraId="3290C321" w14:textId="77777777" w:rsidR="00427715" w:rsidRDefault="00000000">
            <w:pPr>
              <w:jc w:val="left"/>
            </w:pPr>
            <w:r>
              <w:t>07</w:t>
            </w:r>
          </w:p>
        </w:tc>
        <w:tc>
          <w:tcPr>
            <w:tcW w:w="3787" w:type="dxa"/>
          </w:tcPr>
          <w:p w14:paraId="769A9E8E" w14:textId="77777777" w:rsidR="00427715" w:rsidRDefault="00000000">
            <w:pPr>
              <w:jc w:val="left"/>
            </w:pPr>
            <w:r>
              <w:t>Votos parciais</w:t>
            </w:r>
          </w:p>
        </w:tc>
        <w:tc>
          <w:tcPr>
            <w:tcW w:w="2445" w:type="dxa"/>
          </w:tcPr>
          <w:p w14:paraId="24C19810" w14:textId="77777777" w:rsidR="00427715" w:rsidRDefault="00000000">
            <w:pPr>
              <w:jc w:val="left"/>
            </w:pPr>
            <w:r>
              <w:t>Jogador antes e depois de responder</w:t>
            </w:r>
          </w:p>
        </w:tc>
        <w:tc>
          <w:tcPr>
            <w:tcW w:w="2445" w:type="dxa"/>
          </w:tcPr>
          <w:p w14:paraId="31F355A3" w14:textId="77777777" w:rsidR="00427715" w:rsidRDefault="00000000">
            <w:pPr>
              <w:jc w:val="left"/>
            </w:pPr>
            <w:r>
              <w:t>Votos ocultos antes da resposta e visíveis depois dela.</w:t>
            </w:r>
          </w:p>
        </w:tc>
      </w:tr>
    </w:tbl>
    <w:p w14:paraId="450CFFA2" w14:textId="77777777" w:rsidR="00427715" w:rsidRDefault="00427715"/>
    <w:p w14:paraId="1EB7CDCF" w14:textId="77777777" w:rsidR="00497DBA" w:rsidRDefault="00497DBA" w:rsidP="00497DBA">
      <w:pPr>
        <w:pStyle w:val="EPP-Seonivel1"/>
      </w:pPr>
      <w:bookmarkStart w:id="232" w:name="_Toc244347642"/>
      <w:r>
        <w:t>PROTÓTIPO</w:t>
      </w:r>
      <w:bookmarkEnd w:id="232"/>
    </w:p>
    <w:p w14:paraId="0C5F3D84" w14:textId="34A0BEB5" w:rsidR="00427715" w:rsidRDefault="00000000">
      <w:pPr>
        <w:spacing w:after="120"/>
      </w:pPr>
      <w:r>
        <w:t>Não há protótipo específico</w:t>
      </w:r>
      <w:r w:rsidR="0079378E">
        <w:t>.</w:t>
      </w:r>
    </w:p>
    <w:sectPr w:rsidR="00427715">
      <w:headerReference w:type="default" r:id="rId10"/>
      <w:footerReference w:type="default" r:id="rId11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E5E67" w14:textId="77777777" w:rsidR="00C925F6" w:rsidRDefault="00C925F6">
      <w:r>
        <w:separator/>
      </w:r>
    </w:p>
  </w:endnote>
  <w:endnote w:type="continuationSeparator" w:id="0">
    <w:p w14:paraId="56B0C22E" w14:textId="77777777" w:rsidR="00C925F6" w:rsidRDefault="00C92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B65DE" w14:textId="77777777" w:rsidR="0069452F" w:rsidRDefault="0069452F">
    <w:pPr>
      <w:pStyle w:val="Footer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69452F" w14:paraId="01D25AFF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616FB82F" w14:textId="77777777" w:rsidR="0069452F" w:rsidRDefault="0069452F">
          <w:pPr>
            <w:pStyle w:val="Footer"/>
          </w:pPr>
          <w:r>
            <w:t>FQ - Fresh Quiz</w:t>
          </w:r>
        </w:p>
        <w:p w14:paraId="15F9C84E" w14:textId="77777777" w:rsidR="0069452F" w:rsidRDefault="0069452F">
          <w:pPr>
            <w:pStyle w:val="Footer"/>
          </w:pPr>
          <w:r>
            <w:t>UC02-Responder Pergunta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2A861B06" w14:textId="77777777" w:rsidR="0069452F" w:rsidRDefault="0069452F">
          <w:pPr>
            <w:pStyle w:val="Footer"/>
          </w:pPr>
          <w:r>
            <w:t>Rev. 1.0. Em 31 de 10 de 2026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75C781FA" w14:textId="77777777" w:rsidR="0069452F" w:rsidRDefault="0069452F">
          <w:pPr>
            <w:pStyle w:val="Footer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 w:rsidR="005C2EBC">
              <w:rPr>
                <w:noProof/>
              </w:rPr>
              <w:t>4</w:t>
            </w:r>
          </w:fldSimple>
        </w:p>
      </w:tc>
    </w:tr>
  </w:tbl>
  <w:p w14:paraId="7DF98FD2" w14:textId="77777777" w:rsidR="0069452F" w:rsidRDefault="006945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76365" w14:textId="77777777" w:rsidR="00FB4266" w:rsidRDefault="00FB4266">
    <w:pPr>
      <w:pStyle w:val="Footer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43CF6B15" w14:textId="77777777">
      <w:trPr>
        <w:cantSplit/>
      </w:trPr>
      <w:tc>
        <w:tcPr>
          <w:tcW w:w="6300" w:type="dxa"/>
        </w:tcPr>
        <w:p w14:paraId="7BBCD542" w14:textId="77777777" w:rsidR="00FB4266" w:rsidRDefault="00000000" w:rsidP="007E6CB5">
          <w:pPr>
            <w:pStyle w:val="EPP-Cabealho"/>
          </w:pPr>
          <w:sdt>
            <w:sdtPr>
              <w:alias w:val="Gestor"/>
              <w:tag w:val=""/>
              <w:id w:val="-183205528"/>
              <w:placeholder>
                <w:docPart w:val="05634B661ACE49F585283EC1AEE995A1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69452F">
                <w:t>FQ - Fresh Quiz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placeholder>
                <w:docPart w:val="847D04338E3545CF9D28F6CCF5427F47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69452F">
                <w:t>Versão 1.0</w:t>
              </w:r>
            </w:sdtContent>
          </w:sdt>
        </w:p>
      </w:tc>
      <w:tc>
        <w:tcPr>
          <w:tcW w:w="1705" w:type="dxa"/>
          <w:vAlign w:val="center"/>
        </w:tcPr>
        <w:p w14:paraId="164E2E54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50540EFA" w14:textId="77777777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03368">
            <w:rPr>
              <w:noProof/>
            </w:rPr>
            <w:t>3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B03368">
            <w:rPr>
              <w:noProof/>
            </w:rPr>
            <w:t>5</w:t>
          </w:r>
          <w:r w:rsidR="00841EC0">
            <w:rPr>
              <w:noProof/>
            </w:rPr>
            <w:fldChar w:fldCharType="end"/>
          </w:r>
        </w:p>
      </w:tc>
    </w:tr>
  </w:tbl>
  <w:p w14:paraId="074BCB71" w14:textId="77777777" w:rsidR="00FB4266" w:rsidRDefault="0069452F" w:rsidP="0069452F">
    <w:pPr>
      <w:jc w:val="right"/>
    </w:pPr>
    <w:r>
      <w:t xml:space="preserve">vs: </w:t>
    </w:r>
    <w:fldSimple w:instr=" DOCPROPERTY  &quot;Versão Modelo&quot;  \* MERGEFORMAT ">
      <w:r w:rsidR="004E7CC6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7FB39" w14:textId="77777777" w:rsidR="00C925F6" w:rsidRDefault="00C925F6">
      <w:r>
        <w:separator/>
      </w:r>
    </w:p>
  </w:footnote>
  <w:footnote w:type="continuationSeparator" w:id="0">
    <w:p w14:paraId="552AC47D" w14:textId="77777777" w:rsidR="00C925F6" w:rsidRDefault="00C92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69452F" w14:paraId="303E1BAD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273ED0C4" w14:textId="77777777" w:rsidR="0069452F" w:rsidRDefault="0069452F">
          <w:pPr>
            <w:pStyle w:val="Footer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ADS</w:t>
          </w:r>
        </w:p>
      </w:tc>
      <w:tc>
        <w:tcPr>
          <w:tcW w:w="6840" w:type="dxa"/>
          <w:vAlign w:val="center"/>
        </w:tcPr>
        <w:p w14:paraId="2FDBB87C" w14:textId="77777777" w:rsidR="0069452F" w:rsidRDefault="0069452F">
          <w:pPr>
            <w:pStyle w:val="Footer"/>
            <w:jc w:val="center"/>
            <w:rPr>
              <w:bCs/>
              <w:lang w:val="pt-PT"/>
            </w:rPr>
          </w:pPr>
          <w:r>
            <w:rPr>
              <w:bCs/>
            </w:rPr>
            <w:t>UC02-Responder Pergunta</w:t>
          </w:r>
        </w:p>
      </w:tc>
      <w:tc>
        <w:tcPr>
          <w:tcW w:w="1440" w:type="dxa"/>
          <w:vAlign w:val="center"/>
        </w:tcPr>
        <w:p w14:paraId="1B413940" w14:textId="77777777" w:rsidR="0069452F" w:rsidRDefault="0069452F">
          <w:pPr>
            <w:pStyle w:val="Footer"/>
            <w:jc w:val="right"/>
            <w:rPr>
              <w:b/>
            </w:rPr>
          </w:pPr>
          <w:r>
            <w:rPr>
              <w:b/>
            </w:rPr>
            <w:object w:dxaOrig="1230" w:dyaOrig="690" w14:anchorId="4316518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35pt;height:34.45pt">
                <v:imagedata r:id="rId1" o:title=""/>
              </v:shape>
              <o:OLEObject Type="Embed" ProgID="Word.Picture.8" ShapeID="_x0000_i1025" DrawAspect="Content" ObjectID="_1854960388" r:id="rId2"/>
            </w:object>
          </w:r>
        </w:p>
      </w:tc>
    </w:tr>
  </w:tbl>
  <w:p w14:paraId="59B88401" w14:textId="77777777" w:rsidR="0069452F" w:rsidRDefault="006945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5B1A69A6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6C98C9A6" w14:textId="77777777" w:rsidR="00FB4266" w:rsidRDefault="00375F64" w:rsidP="007E6CB5">
          <w:pPr>
            <w:pStyle w:val="EPP-Cabealho"/>
            <w:rPr>
              <w:b/>
              <w:bCs/>
            </w:rPr>
          </w:pPr>
          <w:r>
            <w:t>ADS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327CB494E84046219F250EF3AF2D051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3C7CE715" w14:textId="77777777" w:rsidR="00FB4266" w:rsidRDefault="00C57F6A" w:rsidP="007E6CB5">
              <w:pPr>
                <w:pStyle w:val="EPP-Cabealho"/>
                <w:rPr>
                  <w:bCs/>
                </w:rPr>
              </w:pPr>
              <w:r>
                <w:rPr>
                  <w:bCs/>
                  <w:lang w:val="pt-BR"/>
                </w:rPr>
                <w:t>UC02-Responder Pergunta</w:t>
              </w:r>
            </w:p>
          </w:tc>
        </w:sdtContent>
      </w:sdt>
      <w:tc>
        <w:tcPr>
          <w:tcW w:w="1440" w:type="dxa"/>
          <w:vAlign w:val="center"/>
        </w:tcPr>
        <w:p w14:paraId="1EB9DB2F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1F53DB66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1211"/>
        </w:tabs>
        <w:ind w:left="1211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1593"/>
        </w:tabs>
        <w:ind w:left="1593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Heading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803618970">
    <w:abstractNumId w:val="4"/>
  </w:num>
  <w:num w:numId="2" w16cid:durableId="756093798">
    <w:abstractNumId w:val="5"/>
  </w:num>
  <w:num w:numId="3" w16cid:durableId="1250770706">
    <w:abstractNumId w:val="5"/>
  </w:num>
  <w:num w:numId="4" w16cid:durableId="1113355840">
    <w:abstractNumId w:val="5"/>
  </w:num>
  <w:num w:numId="5" w16cid:durableId="269242242">
    <w:abstractNumId w:val="5"/>
  </w:num>
  <w:num w:numId="6" w16cid:durableId="408190305">
    <w:abstractNumId w:val="2"/>
  </w:num>
  <w:num w:numId="7" w16cid:durableId="667096021">
    <w:abstractNumId w:val="5"/>
  </w:num>
  <w:num w:numId="8" w16cid:durableId="729960159">
    <w:abstractNumId w:val="5"/>
  </w:num>
  <w:num w:numId="9" w16cid:durableId="1080373703">
    <w:abstractNumId w:val="0"/>
  </w:num>
  <w:num w:numId="10" w16cid:durableId="236716338">
    <w:abstractNumId w:val="1"/>
  </w:num>
  <w:num w:numId="11" w16cid:durableId="1940261077">
    <w:abstractNumId w:val="3"/>
  </w:num>
  <w:num w:numId="12" w16cid:durableId="507210585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C6"/>
    <w:rsid w:val="0000781E"/>
    <w:rsid w:val="000C77A8"/>
    <w:rsid w:val="00124BC4"/>
    <w:rsid w:val="001636B5"/>
    <w:rsid w:val="00185D0C"/>
    <w:rsid w:val="001C4FD5"/>
    <w:rsid w:val="001E0869"/>
    <w:rsid w:val="00204F30"/>
    <w:rsid w:val="00254122"/>
    <w:rsid w:val="00366AC2"/>
    <w:rsid w:val="00375F64"/>
    <w:rsid w:val="00427715"/>
    <w:rsid w:val="00442A5D"/>
    <w:rsid w:val="00453FD0"/>
    <w:rsid w:val="0049456B"/>
    <w:rsid w:val="00497DBA"/>
    <w:rsid w:val="004E5B8C"/>
    <w:rsid w:val="004E7CC6"/>
    <w:rsid w:val="005611C1"/>
    <w:rsid w:val="00580EC3"/>
    <w:rsid w:val="005C2EBC"/>
    <w:rsid w:val="00636D67"/>
    <w:rsid w:val="00651E57"/>
    <w:rsid w:val="0069452F"/>
    <w:rsid w:val="00752EC9"/>
    <w:rsid w:val="007839CF"/>
    <w:rsid w:val="0079378E"/>
    <w:rsid w:val="007B08CE"/>
    <w:rsid w:val="007C4737"/>
    <w:rsid w:val="007E6CB5"/>
    <w:rsid w:val="008202EF"/>
    <w:rsid w:val="0082433C"/>
    <w:rsid w:val="00824D94"/>
    <w:rsid w:val="00841EC0"/>
    <w:rsid w:val="008D76B2"/>
    <w:rsid w:val="008E52A1"/>
    <w:rsid w:val="00924C78"/>
    <w:rsid w:val="009A6367"/>
    <w:rsid w:val="009B0E25"/>
    <w:rsid w:val="00A37CC2"/>
    <w:rsid w:val="00A47243"/>
    <w:rsid w:val="00AA73B9"/>
    <w:rsid w:val="00AC5BC3"/>
    <w:rsid w:val="00B03368"/>
    <w:rsid w:val="00B05291"/>
    <w:rsid w:val="00B5102A"/>
    <w:rsid w:val="00B62501"/>
    <w:rsid w:val="00BB664B"/>
    <w:rsid w:val="00BD0C39"/>
    <w:rsid w:val="00C16EDA"/>
    <w:rsid w:val="00C36863"/>
    <w:rsid w:val="00C57F6A"/>
    <w:rsid w:val="00C925F6"/>
    <w:rsid w:val="00CA3792"/>
    <w:rsid w:val="00D3374F"/>
    <w:rsid w:val="00D60B3D"/>
    <w:rsid w:val="00E03CB3"/>
    <w:rsid w:val="00E3101F"/>
    <w:rsid w:val="00E54AD6"/>
    <w:rsid w:val="00E700C7"/>
    <w:rsid w:val="00E74320"/>
    <w:rsid w:val="00E85C1E"/>
    <w:rsid w:val="00EA363B"/>
    <w:rsid w:val="00EA5759"/>
    <w:rsid w:val="00F16672"/>
    <w:rsid w:val="00F16A27"/>
    <w:rsid w:val="00F71E75"/>
    <w:rsid w:val="00F86AAC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023268A"/>
  <w15:docId w15:val="{09183E26-44B3-4C67-8CF4-A273D085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Heading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Heading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Heading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Heading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Footer">
    <w:name w:val="footer"/>
    <w:basedOn w:val="Normal"/>
    <w:link w:val="FooterChar"/>
    <w:semiHidden/>
    <w:pPr>
      <w:tabs>
        <w:tab w:val="center" w:pos="4320"/>
        <w:tab w:val="right" w:pos="8640"/>
      </w:tabs>
    </w:pPr>
  </w:style>
  <w:style w:type="paragraph" w:styleId="Title">
    <w:name w:val="Title"/>
    <w:basedOn w:val="Normal"/>
    <w:next w:val="Normal"/>
    <w:link w:val="Title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BodyText0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69452F"/>
    <w:rPr>
      <w:color w:val="808080"/>
    </w:rPr>
  </w:style>
  <w:style w:type="character" w:customStyle="1" w:styleId="FooterChar">
    <w:name w:val="Footer Char"/>
    <w:basedOn w:val="DefaultParagraphFont"/>
    <w:link w:val="Footer"/>
    <w:semiHidden/>
    <w:rsid w:val="0069452F"/>
    <w:rPr>
      <w:rFonts w:ascii="Arial" w:hAnsi="Arial" w:cs="Arial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Heading1"/>
    <w:link w:val="EPP-Seonivel1Carcter"/>
    <w:qFormat/>
    <w:rsid w:val="005C2EBC"/>
  </w:style>
  <w:style w:type="paragraph" w:customStyle="1" w:styleId="EPP-Seonivel2">
    <w:name w:val="EPP-Seção nivel 2"/>
    <w:basedOn w:val="Heading2"/>
    <w:link w:val="EPP-Seonivel2Carcter"/>
    <w:qFormat/>
    <w:rsid w:val="005C2EBC"/>
  </w:style>
  <w:style w:type="character" w:customStyle="1" w:styleId="Heading1Char">
    <w:name w:val="Heading 1 Char"/>
    <w:basedOn w:val="DefaultParagraphFont"/>
    <w:link w:val="Heading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Heading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Heading3"/>
    <w:link w:val="EPP-Seonivel3Carcter"/>
    <w:qFormat/>
    <w:rsid w:val="005C2EBC"/>
  </w:style>
  <w:style w:type="character" w:customStyle="1" w:styleId="Heading2Char">
    <w:name w:val="Heading 2 Char"/>
    <w:basedOn w:val="DefaultParagraphFont"/>
    <w:link w:val="Heading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Heading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Heading3Char">
    <w:name w:val="Heading 3 Char"/>
    <w:basedOn w:val="Heading2Char"/>
    <w:link w:val="Heading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Heading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itle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DefaultParagraphFont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itleChar">
    <w:name w:val="Title Char"/>
    <w:basedOn w:val="DefaultParagraphFont"/>
    <w:link w:val="Title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itle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DefaultParagraphFont"/>
    <w:link w:val="EPP-TextoNormal"/>
    <w:rsid w:val="005C2EBC"/>
    <w:rPr>
      <w:rFonts w:ascii="Arial" w:hAnsi="Arial" w:cs="Arial"/>
      <w:color w:val="000000"/>
      <w:lang w:val="pt-PT"/>
    </w:rPr>
  </w:style>
  <w:style w:type="paragraph" w:styleId="IntenseQuote">
    <w:name w:val="Intense Quote"/>
    <w:basedOn w:val="Normal"/>
    <w:next w:val="Normal"/>
    <w:link w:val="IntenseQuote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DefaultParagraphFont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ListParagraph">
    <w:name w:val="List Paragraph"/>
    <w:basedOn w:val="Normal"/>
    <w:link w:val="ListParagraph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ListParagraphChar">
    <w:name w:val="List Paragraph Char"/>
    <w:link w:val="ListParagraph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ListParagraph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ListParagraph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ListParagraph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ListParagraph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ListParagraph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ListParagraph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QuoteChar">
    <w:name w:val="Quote Char"/>
    <w:basedOn w:val="DefaultParagraphFont"/>
    <w:link w:val="Quote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leGrid">
    <w:name w:val="Table Grid"/>
    <w:basedOn w:val="TableNormal"/>
    <w:uiPriority w:val="39"/>
    <w:rsid w:val="008D7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5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rojetos\Roveri\docs\modelagem\Template%20-%20Especifica&#231;&#227;o%20de%20Caso%20de%20Us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D1FA572557B486D8CECF5714CE805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43150-25DB-4033-9885-CA58E5483BEB}"/>
      </w:docPartPr>
      <w:docPartBody>
        <w:p w:rsidR="00F945E3" w:rsidRDefault="00000000">
          <w:pPr>
            <w:pStyle w:val="2D1FA572557B486D8CECF5714CE805DA"/>
          </w:pPr>
          <w:r w:rsidRPr="003D2951">
            <w:rPr>
              <w:rStyle w:val="PlaceholderText"/>
            </w:rPr>
            <w:t>[Título]</w:t>
          </w:r>
        </w:p>
      </w:docPartBody>
    </w:docPart>
    <w:docPart>
      <w:docPartPr>
        <w:name w:val="327CB494E84046219F250EF3AF2D0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15263E-FB52-45BA-A3C1-13C8CB471984}"/>
      </w:docPartPr>
      <w:docPartBody>
        <w:p w:rsidR="00F945E3" w:rsidRDefault="00000000">
          <w:pPr>
            <w:pStyle w:val="327CB494E84046219F250EF3AF2D051C"/>
          </w:pPr>
          <w:r w:rsidRPr="00FE5ACF">
            <w:rPr>
              <w:rStyle w:val="PlaceholderText"/>
            </w:rPr>
            <w:t>[Título]</w:t>
          </w:r>
        </w:p>
      </w:docPartBody>
    </w:docPart>
    <w:docPart>
      <w:docPartPr>
        <w:name w:val="05634B661ACE49F585283EC1AEE99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4F2EF6-78BB-41A8-8000-86AE5FCAA1FD}"/>
      </w:docPartPr>
      <w:docPartBody>
        <w:p w:rsidR="00F945E3" w:rsidRDefault="00000000">
          <w:pPr>
            <w:pStyle w:val="05634B661ACE49F585283EC1AEE995A1"/>
          </w:pPr>
          <w:r w:rsidRPr="00FE5ACF">
            <w:rPr>
              <w:rStyle w:val="PlaceholderText"/>
            </w:rPr>
            <w:t>[Gestor]</w:t>
          </w:r>
        </w:p>
      </w:docPartBody>
    </w:docPart>
    <w:docPart>
      <w:docPartPr>
        <w:name w:val="847D04338E3545CF9D28F6CCF5427F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8A85E-F590-4084-94E6-EE4AE094C685}"/>
      </w:docPartPr>
      <w:docPartBody>
        <w:p w:rsidR="00F945E3" w:rsidRDefault="00000000">
          <w:pPr>
            <w:pStyle w:val="847D04338E3545CF9D28F6CCF5427F47"/>
          </w:pPr>
          <w:r w:rsidRPr="00FE5ACF">
            <w:rPr>
              <w:rStyle w:val="PlaceholderText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D0"/>
    <w:rsid w:val="001B44D0"/>
    <w:rsid w:val="005611C1"/>
    <w:rsid w:val="006E56F0"/>
    <w:rsid w:val="00F71E75"/>
    <w:rsid w:val="00F94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2D1FA572557B486D8CECF5714CE805DA">
    <w:name w:val="2D1FA572557B486D8CECF5714CE805DA"/>
  </w:style>
  <w:style w:type="paragraph" w:customStyle="1" w:styleId="327CB494E84046219F250EF3AF2D051C">
    <w:name w:val="327CB494E84046219F250EF3AF2D051C"/>
  </w:style>
  <w:style w:type="paragraph" w:customStyle="1" w:styleId="05634B661ACE49F585283EC1AEE995A1">
    <w:name w:val="05634B661ACE49F585283EC1AEE995A1"/>
  </w:style>
  <w:style w:type="paragraph" w:customStyle="1" w:styleId="847D04338E3545CF9D28F6CCF5427F47">
    <w:name w:val="847D04338E3545CF9D28F6CCF5427F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Especificação de Caso de Uso.dotx</Template>
  <TotalTime>1</TotalTime>
  <Pages>5</Pages>
  <Words>574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&lt;Nr&gt;-&lt;Nome do Caso de Uso&gt;</vt:lpstr>
    </vt:vector>
  </TitlesOfParts>
  <Manager>FQ - Fresh Quiz</Manager>
  <Company/>
  <LinksUpToDate>false</LinksUpToDate>
  <CharactersWithSpaces>3672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UC02-Responder Pergunta</dc:title>
  <dc:subject>Versão 1.0</dc:subject>
  <dc:creator>Mateus Zerbini</dc:creator>
  <cp:lastModifiedBy>Rodrigues Zerbini, Mateus (EWR)</cp:lastModifiedBy>
  <cp:revision>2</cp:revision>
  <cp:lastPrinted>2005-05-05T18:34:00Z</cp:lastPrinted>
  <dcterms:created xsi:type="dcterms:W3CDTF">2026-10-31T16:39:00Z</dcterms:created>
  <dcterms:modified xsi:type="dcterms:W3CDTF">2026-10-31T17:00:00Z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