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40" w:rsidRDefault="00DC1840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A7717B" w:rsidRDefault="00A7717B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C744A9" w:rsidRPr="000E60AC" w:rsidRDefault="000E60AC" w:rsidP="000E60AC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SISTEMA PARA LA ADMINISTRACIÓ</w:t>
      </w:r>
      <w:r w:rsidR="00C744A9"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N Y GESTIÓN DEL HOSTAL </w:t>
      </w:r>
      <w:r w:rsidR="00316558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="00C744A9"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="00C744A9"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="00C744A9"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C744A9" w:rsidRDefault="00C744A9" w:rsidP="00831676">
      <w:pPr>
        <w:jc w:val="right"/>
        <w:rPr>
          <w:rFonts w:ascii="Arial" w:hAnsi="Arial" w:cs="Arial"/>
          <w:b/>
          <w:sz w:val="44"/>
          <w:szCs w:val="22"/>
        </w:rPr>
      </w:pPr>
    </w:p>
    <w:p w:rsidR="00652E2A" w:rsidRDefault="00266ADB" w:rsidP="000E60AC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 xml:space="preserve">Especificación del Caso de Uso: </w:t>
      </w:r>
      <w:r w:rsidR="00E2399C" w:rsidRPr="000E60AC">
        <w:rPr>
          <w:rFonts w:ascii="Cambria" w:hAnsi="Cambria"/>
          <w:color w:val="17365D"/>
          <w:lang w:val="es-PE"/>
        </w:rPr>
        <w:t>"</w:t>
      </w:r>
      <w:r w:rsidR="00640D24" w:rsidRPr="000E60AC">
        <w:rPr>
          <w:rFonts w:ascii="Cambria" w:hAnsi="Cambria"/>
          <w:color w:val="17365D"/>
          <w:lang w:val="es-PE"/>
        </w:rPr>
        <w:t>Supervisar Habitaciones</w:t>
      </w:r>
      <w:r w:rsidR="000E60AC" w:rsidRPr="000E60AC">
        <w:rPr>
          <w:rFonts w:ascii="Cambria" w:hAnsi="Cambria"/>
          <w:color w:val="17365D"/>
          <w:lang w:val="es-PE"/>
        </w:rPr>
        <w:t xml:space="preserve"> y S</w:t>
      </w:r>
      <w:r w:rsidR="00C443BD" w:rsidRPr="000E60AC">
        <w:rPr>
          <w:rFonts w:ascii="Cambria" w:hAnsi="Cambria"/>
          <w:color w:val="17365D"/>
          <w:lang w:val="es-PE"/>
        </w:rPr>
        <w:t>uministros</w:t>
      </w:r>
      <w:r w:rsidR="00E2399C" w:rsidRPr="000E60AC">
        <w:rPr>
          <w:rFonts w:ascii="Cambria" w:hAnsi="Cambria"/>
          <w:color w:val="17365D"/>
          <w:lang w:val="es-PE"/>
        </w:rPr>
        <w:t>”</w:t>
      </w:r>
    </w:p>
    <w:p w:rsidR="000E60AC" w:rsidRPr="000E60AC" w:rsidRDefault="000E60AC" w:rsidP="000E60AC"/>
    <w:p w:rsidR="00831676" w:rsidRPr="000E60AC" w:rsidRDefault="00831676" w:rsidP="000E60AC">
      <w:pPr>
        <w:pStyle w:val="Puesto"/>
        <w:jc w:val="right"/>
        <w:rPr>
          <w:rFonts w:ascii="Cambria" w:hAnsi="Cambria"/>
          <w:color w:val="17365D"/>
          <w:lang w:val="es-PE"/>
        </w:rPr>
      </w:pPr>
    </w:p>
    <w:p w:rsidR="00831676" w:rsidRPr="00650C12" w:rsidRDefault="00831676" w:rsidP="00831676">
      <w:pPr>
        <w:jc w:val="right"/>
        <w:rPr>
          <w:rFonts w:ascii="Arial" w:hAnsi="Arial" w:cs="Arial"/>
          <w:sz w:val="22"/>
          <w:szCs w:val="22"/>
        </w:rPr>
      </w:pPr>
    </w:p>
    <w:p w:rsidR="00AD5DD8" w:rsidRPr="00650C12" w:rsidRDefault="00AD5DD8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7717B" w:rsidRPr="00DC1840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Pr="00DC1840" w:rsidRDefault="00881FAE" w:rsidP="00AD5DD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rPr>
          <w:rFonts w:asciiTheme="minorHAnsi" w:hAnsiTheme="minorHAnsi" w:cstheme="minorHAnsi"/>
          <w:sz w:val="22"/>
          <w:szCs w:val="22"/>
        </w:rPr>
      </w:pPr>
    </w:p>
    <w:p w:rsidR="00881FAE" w:rsidRPr="000E60AC" w:rsidRDefault="00881FAE" w:rsidP="000E60AC">
      <w:pPr>
        <w:pStyle w:val="Puesto"/>
        <w:widowControl/>
        <w:pBdr>
          <w:bottom w:val="single" w:sz="8" w:space="4" w:color="4F81BD"/>
        </w:pBdr>
        <w:spacing w:after="300"/>
        <w:contextualSpacing/>
        <w:jc w:val="left"/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</w:pPr>
      <w:bookmarkStart w:id="0" w:name="_Toc81024212"/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  <w:lastRenderedPageBreak/>
        <w:t xml:space="preserve">Especificación del Caso de Uso </w:t>
      </w:r>
      <w:r w:rsidR="00DA1A91" w:rsidRPr="000E60AC"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  <w:t>“</w:t>
      </w:r>
      <w:r w:rsidR="00640D24" w:rsidRPr="000E60AC"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  <w:t>Supervisar Habitaciones</w:t>
      </w:r>
      <w:r w:rsidR="00C443BD" w:rsidRPr="000E60AC"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  <w:t xml:space="preserve"> y suministros</w:t>
      </w:r>
      <w:r w:rsidR="00DA1A91" w:rsidRPr="000E60AC">
        <w:rPr>
          <w:rFonts w:ascii="Cambria" w:eastAsia="Calibri" w:hAnsi="Cambria"/>
          <w:b w:val="0"/>
          <w:color w:val="17365D"/>
          <w:spacing w:val="5"/>
          <w:kern w:val="28"/>
          <w:sz w:val="48"/>
          <w:szCs w:val="48"/>
          <w:lang w:val="es-ES"/>
        </w:rPr>
        <w:t>”</w:t>
      </w:r>
    </w:p>
    <w:p w:rsidR="00A919EA" w:rsidRPr="00B37830" w:rsidRDefault="00A919EA" w:rsidP="00B37830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Introducción</w:t>
      </w:r>
      <w:bookmarkEnd w:id="0"/>
    </w:p>
    <w:p w:rsidR="00A919EA" w:rsidRPr="00B37830" w:rsidRDefault="00A919EA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" w:name="_Toc81024213"/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Propósito</w:t>
      </w:r>
      <w:bookmarkEnd w:id="1"/>
    </w:p>
    <w:p w:rsidR="00BB1ED7" w:rsidRPr="000E60AC" w:rsidRDefault="00BB1ED7" w:rsidP="00B37830">
      <w:pPr>
        <w:pStyle w:val="Textoindependiente"/>
        <w:keepLines/>
        <w:widowControl w:val="0"/>
        <w:spacing w:line="360" w:lineRule="auto"/>
        <w:ind w:left="798"/>
        <w:jc w:val="both"/>
        <w:rPr>
          <w:rFonts w:ascii="Cambria" w:hAnsi="Cambria" w:cs="Arial"/>
          <w:sz w:val="22"/>
          <w:szCs w:val="22"/>
        </w:rPr>
      </w:pPr>
      <w:r w:rsidRPr="000E60AC">
        <w:rPr>
          <w:rFonts w:ascii="Cambria" w:hAnsi="Cambria" w:cs="Arial"/>
          <w:sz w:val="22"/>
          <w:szCs w:val="22"/>
        </w:rPr>
        <w:t xml:space="preserve">El presente documento tiene como fin describir </w:t>
      </w:r>
      <w:r w:rsidR="00A728C3" w:rsidRPr="000E60AC">
        <w:rPr>
          <w:rFonts w:ascii="Cambria" w:hAnsi="Cambria" w:cs="Arial"/>
          <w:sz w:val="22"/>
          <w:szCs w:val="22"/>
        </w:rPr>
        <w:t xml:space="preserve">el proceso </w:t>
      </w:r>
      <w:r w:rsidR="00FA04AD" w:rsidRPr="000E60AC">
        <w:rPr>
          <w:rFonts w:ascii="Cambria" w:hAnsi="Cambria" w:cs="Arial"/>
          <w:sz w:val="22"/>
          <w:szCs w:val="22"/>
        </w:rPr>
        <w:t xml:space="preserve">que se sigue para </w:t>
      </w:r>
      <w:r w:rsidR="00FF4AC9" w:rsidRPr="000E60AC">
        <w:rPr>
          <w:rFonts w:ascii="Cambria" w:hAnsi="Cambria" w:cs="Arial"/>
          <w:sz w:val="22"/>
          <w:szCs w:val="22"/>
        </w:rPr>
        <w:t>llevar el control de las habitaciones</w:t>
      </w:r>
      <w:r w:rsidR="00FA04AD" w:rsidRPr="000E60AC">
        <w:rPr>
          <w:rFonts w:ascii="Cambria" w:hAnsi="Cambria" w:cs="Arial"/>
          <w:sz w:val="22"/>
          <w:szCs w:val="22"/>
        </w:rPr>
        <w:t>.</w:t>
      </w:r>
    </w:p>
    <w:p w:rsidR="00A919EA" w:rsidRPr="00B37830" w:rsidRDefault="00A919EA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2" w:name="_Toc81024214"/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Alcance</w:t>
      </w:r>
      <w:bookmarkEnd w:id="2"/>
    </w:p>
    <w:p w:rsidR="00A15C36" w:rsidRPr="000E60AC" w:rsidRDefault="00C261D8" w:rsidP="00B37830">
      <w:pPr>
        <w:pStyle w:val="Textoindependiente"/>
        <w:keepLines/>
        <w:widowControl w:val="0"/>
        <w:spacing w:line="360" w:lineRule="auto"/>
        <w:ind w:left="798"/>
        <w:jc w:val="both"/>
        <w:rPr>
          <w:rFonts w:ascii="Cambria" w:hAnsi="Cambria" w:cs="Arial"/>
          <w:sz w:val="22"/>
          <w:szCs w:val="22"/>
        </w:rPr>
      </w:pPr>
      <w:r w:rsidRPr="000E60AC">
        <w:rPr>
          <w:rFonts w:ascii="Cambria" w:hAnsi="Cambria" w:cs="Arial"/>
          <w:sz w:val="22"/>
          <w:szCs w:val="22"/>
        </w:rPr>
        <w:t>Con el uso de caso</w:t>
      </w:r>
      <w:r w:rsidR="00625F22" w:rsidRPr="000E60AC">
        <w:rPr>
          <w:rFonts w:ascii="Cambria" w:hAnsi="Cambria" w:cs="Arial"/>
          <w:sz w:val="22"/>
          <w:szCs w:val="22"/>
        </w:rPr>
        <w:t xml:space="preserve"> </w:t>
      </w:r>
      <w:r w:rsidR="004A5A82" w:rsidRPr="000E60AC">
        <w:rPr>
          <w:rFonts w:ascii="Cambria" w:hAnsi="Cambria" w:cs="Arial"/>
          <w:sz w:val="22"/>
          <w:szCs w:val="22"/>
        </w:rPr>
        <w:t>“</w:t>
      </w:r>
      <w:r w:rsidR="00FF4AC9" w:rsidRPr="000E60AC">
        <w:rPr>
          <w:rFonts w:ascii="Cambria" w:hAnsi="Cambria" w:cs="Arial"/>
          <w:sz w:val="22"/>
          <w:szCs w:val="22"/>
        </w:rPr>
        <w:t>Supervisar Habitaciones</w:t>
      </w:r>
      <w:r w:rsidR="00C443BD" w:rsidRPr="000E60AC">
        <w:rPr>
          <w:rFonts w:ascii="Cambria" w:hAnsi="Cambria" w:cs="Arial"/>
          <w:sz w:val="22"/>
          <w:szCs w:val="22"/>
        </w:rPr>
        <w:t xml:space="preserve"> y suministros</w:t>
      </w:r>
      <w:r w:rsidR="004A5A82" w:rsidRPr="000E60AC">
        <w:rPr>
          <w:rFonts w:ascii="Cambria" w:hAnsi="Cambria" w:cs="Arial"/>
          <w:sz w:val="22"/>
          <w:szCs w:val="22"/>
        </w:rPr>
        <w:t xml:space="preserve">” describimos </w:t>
      </w:r>
      <w:r w:rsidR="00B932DB" w:rsidRPr="000E60AC">
        <w:rPr>
          <w:rFonts w:ascii="Cambria" w:hAnsi="Cambria" w:cs="Arial"/>
          <w:sz w:val="22"/>
          <w:szCs w:val="22"/>
        </w:rPr>
        <w:t>la disponibilidad de habitaciones del hostal.</w:t>
      </w:r>
      <w:r w:rsidR="00F7011D" w:rsidRPr="000E60AC">
        <w:rPr>
          <w:rFonts w:ascii="Cambria" w:hAnsi="Cambria" w:cs="Arial"/>
          <w:sz w:val="22"/>
          <w:szCs w:val="22"/>
        </w:rPr>
        <w:t xml:space="preserve"> </w:t>
      </w:r>
    </w:p>
    <w:p w:rsidR="00A919EA" w:rsidRPr="00B37830" w:rsidRDefault="00A919EA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3" w:name="_Toc81024215"/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Referencias</w:t>
      </w:r>
      <w:bookmarkEnd w:id="3"/>
    </w:p>
    <w:p w:rsidR="008C466F" w:rsidRPr="000E60AC" w:rsidRDefault="008C466F" w:rsidP="00B37830">
      <w:pPr>
        <w:pStyle w:val="Textoindependiente"/>
        <w:numPr>
          <w:ilvl w:val="0"/>
          <w:numId w:val="24"/>
        </w:numPr>
        <w:spacing w:line="360" w:lineRule="auto"/>
        <w:ind w:left="1134" w:hanging="308"/>
        <w:rPr>
          <w:rFonts w:ascii="Cambria" w:hAnsi="Cambria" w:cs="Arial"/>
          <w:sz w:val="22"/>
          <w:szCs w:val="22"/>
        </w:rPr>
      </w:pPr>
      <w:r w:rsidRPr="000E60AC">
        <w:rPr>
          <w:rFonts w:ascii="Cambria" w:hAnsi="Cambria" w:cs="Arial"/>
          <w:sz w:val="22"/>
          <w:szCs w:val="22"/>
        </w:rPr>
        <w:t>Modelo del Negocio</w:t>
      </w:r>
    </w:p>
    <w:p w:rsidR="008C466F" w:rsidRPr="000E60AC" w:rsidRDefault="008C466F" w:rsidP="00B37830">
      <w:pPr>
        <w:pStyle w:val="Textoindependiente"/>
        <w:numPr>
          <w:ilvl w:val="0"/>
          <w:numId w:val="24"/>
        </w:numPr>
        <w:spacing w:line="360" w:lineRule="auto"/>
        <w:ind w:left="1134" w:hanging="308"/>
        <w:rPr>
          <w:rFonts w:ascii="Cambria" w:hAnsi="Cambria" w:cs="Arial"/>
          <w:sz w:val="22"/>
          <w:szCs w:val="22"/>
        </w:rPr>
      </w:pPr>
      <w:r w:rsidRPr="000E60AC">
        <w:rPr>
          <w:rFonts w:ascii="Cambria" w:hAnsi="Cambria" w:cs="Arial"/>
          <w:sz w:val="22"/>
          <w:szCs w:val="22"/>
        </w:rPr>
        <w:t>Diagrama de Actividades</w:t>
      </w:r>
    </w:p>
    <w:p w:rsidR="004B0793" w:rsidRPr="000E60AC" w:rsidRDefault="004B0793" w:rsidP="000E60AC">
      <w:pPr>
        <w:pStyle w:val="Textoindependiente"/>
        <w:spacing w:line="360" w:lineRule="auto"/>
        <w:ind w:left="1276"/>
        <w:rPr>
          <w:rFonts w:ascii="Cambria" w:hAnsi="Cambria" w:cs="Arial"/>
          <w:sz w:val="22"/>
          <w:szCs w:val="22"/>
        </w:rPr>
      </w:pPr>
    </w:p>
    <w:p w:rsidR="00644A4C" w:rsidRPr="00B37830" w:rsidRDefault="00644A4C" w:rsidP="00B37830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4" w:name="_Toc81024216"/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Breve Descripción</w:t>
      </w:r>
      <w:bookmarkEnd w:id="4"/>
    </w:p>
    <w:p w:rsidR="00B932DB" w:rsidRPr="00B37830" w:rsidRDefault="00B932DB" w:rsidP="00B37830">
      <w:pPr>
        <w:spacing w:line="360" w:lineRule="auto"/>
        <w:ind w:left="336"/>
        <w:rPr>
          <w:rFonts w:ascii="Cambria" w:hAnsi="Cambria"/>
          <w:sz w:val="22"/>
          <w:szCs w:val="22"/>
        </w:rPr>
      </w:pPr>
      <w:r w:rsidRPr="00B37830">
        <w:rPr>
          <w:rFonts w:ascii="Cambria" w:hAnsi="Cambria"/>
          <w:sz w:val="22"/>
          <w:szCs w:val="22"/>
        </w:rPr>
        <w:t>El encargado de mantenimiento informa al recepcionista sobre el estado de las habitaciones.</w:t>
      </w:r>
    </w:p>
    <w:p w:rsidR="00B42A8F" w:rsidRPr="000E60AC" w:rsidRDefault="00B42A8F" w:rsidP="000E60AC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B5693" w:rsidRPr="00B37830" w:rsidRDefault="008B5693" w:rsidP="00B37830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5" w:name="_Toc81024217"/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Dueño del Proceso</w:t>
      </w:r>
      <w:bookmarkEnd w:id="5"/>
    </w:p>
    <w:p w:rsidR="00AA142C" w:rsidRPr="00B37830" w:rsidRDefault="00B932DB" w:rsidP="00B37830">
      <w:pPr>
        <w:spacing w:line="360" w:lineRule="auto"/>
        <w:ind w:left="336"/>
        <w:rPr>
          <w:rFonts w:ascii="Cambria" w:hAnsi="Cambria"/>
          <w:sz w:val="22"/>
          <w:szCs w:val="22"/>
        </w:rPr>
      </w:pPr>
      <w:r w:rsidRPr="00B37830">
        <w:rPr>
          <w:rFonts w:ascii="Cambria" w:hAnsi="Cambria"/>
          <w:sz w:val="22"/>
          <w:szCs w:val="22"/>
        </w:rPr>
        <w:t>Encargado de Mantenimiento y Recepcionista</w:t>
      </w:r>
    </w:p>
    <w:p w:rsidR="004B0793" w:rsidRPr="000E60AC" w:rsidRDefault="004B0793" w:rsidP="00B37830">
      <w:pPr>
        <w:ind w:left="426"/>
        <w:rPr>
          <w:rFonts w:ascii="Cambria" w:hAnsi="Cambria"/>
          <w:sz w:val="22"/>
          <w:szCs w:val="22"/>
          <w:lang w:val="es-ES"/>
        </w:rPr>
      </w:pPr>
    </w:p>
    <w:p w:rsidR="008B5693" w:rsidRPr="00B37830" w:rsidRDefault="008B5693" w:rsidP="00B37830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6" w:name="_Toc81024218"/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Categoría</w:t>
      </w:r>
      <w:bookmarkEnd w:id="6"/>
    </w:p>
    <w:p w:rsidR="00CD5925" w:rsidRPr="00B37830" w:rsidRDefault="00B932DB" w:rsidP="00B37830">
      <w:pPr>
        <w:spacing w:line="360" w:lineRule="auto"/>
        <w:ind w:left="336"/>
        <w:rPr>
          <w:rFonts w:ascii="Cambria" w:hAnsi="Cambria"/>
          <w:sz w:val="22"/>
          <w:szCs w:val="22"/>
          <w:lang w:val="es-ES"/>
        </w:rPr>
      </w:pPr>
      <w:r w:rsidRPr="00B37830">
        <w:rPr>
          <w:rFonts w:ascii="Cambria" w:hAnsi="Cambria"/>
          <w:sz w:val="22"/>
          <w:szCs w:val="22"/>
        </w:rPr>
        <w:t>Esencial</w:t>
      </w:r>
    </w:p>
    <w:p w:rsidR="00E933A9" w:rsidRPr="000E60AC" w:rsidRDefault="00E933A9" w:rsidP="000E60AC">
      <w:pPr>
        <w:pStyle w:val="Textoindependiente"/>
        <w:spacing w:line="360" w:lineRule="auto"/>
        <w:rPr>
          <w:rFonts w:ascii="Cambria" w:hAnsi="Cambria"/>
          <w:sz w:val="22"/>
          <w:szCs w:val="22"/>
          <w:lang w:val="es-ES"/>
        </w:rPr>
      </w:pPr>
    </w:p>
    <w:p w:rsidR="008B5693" w:rsidRPr="00B37830" w:rsidRDefault="008B5693" w:rsidP="00B37830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7" w:name="_Toc81024219"/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Metas</w:t>
      </w:r>
      <w:bookmarkEnd w:id="7"/>
    </w:p>
    <w:p w:rsidR="00884299" w:rsidRPr="00B37830" w:rsidRDefault="00884299" w:rsidP="00B37830">
      <w:pPr>
        <w:ind w:left="426"/>
        <w:rPr>
          <w:rFonts w:ascii="Cambria" w:hAnsi="Cambria"/>
          <w:sz w:val="22"/>
          <w:szCs w:val="22"/>
        </w:rPr>
      </w:pPr>
      <w:r w:rsidRPr="00B37830">
        <w:rPr>
          <w:rFonts w:ascii="Cambria" w:hAnsi="Cambria"/>
          <w:sz w:val="22"/>
          <w:szCs w:val="22"/>
        </w:rPr>
        <w:t xml:space="preserve">Llevar un control estricto y ordenado </w:t>
      </w:r>
      <w:r w:rsidR="00D37346" w:rsidRPr="00B37830">
        <w:rPr>
          <w:rFonts w:ascii="Cambria" w:hAnsi="Cambria"/>
          <w:sz w:val="22"/>
          <w:szCs w:val="22"/>
        </w:rPr>
        <w:t xml:space="preserve">de </w:t>
      </w:r>
      <w:r w:rsidR="001426BB" w:rsidRPr="00B37830">
        <w:rPr>
          <w:rFonts w:ascii="Cambria" w:hAnsi="Cambria"/>
          <w:sz w:val="22"/>
          <w:szCs w:val="22"/>
        </w:rPr>
        <w:t>la disponibilidad de habitaciones y sus respectivos suministros.</w:t>
      </w:r>
    </w:p>
    <w:p w:rsidR="00BB072D" w:rsidRPr="00B37830" w:rsidRDefault="00BB072D" w:rsidP="00B37830">
      <w:pPr>
        <w:ind w:left="426"/>
        <w:rPr>
          <w:rFonts w:ascii="Cambria" w:hAnsi="Cambria"/>
          <w:sz w:val="22"/>
          <w:szCs w:val="22"/>
        </w:rPr>
      </w:pPr>
      <w:bookmarkStart w:id="8" w:name="_Toc81024220"/>
      <w:r w:rsidRPr="000E60AC">
        <w:rPr>
          <w:rFonts w:ascii="Cambria" w:hAnsi="Cambria"/>
          <w:sz w:val="22"/>
          <w:szCs w:val="22"/>
        </w:rPr>
        <w:br w:type="page"/>
      </w:r>
    </w:p>
    <w:p w:rsidR="00A919EA" w:rsidRPr="00B37830" w:rsidRDefault="008B5693" w:rsidP="00B37830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lastRenderedPageBreak/>
        <w:t>Flujos de Trabajo (Workflows)</w:t>
      </w:r>
      <w:bookmarkEnd w:id="8"/>
    </w:p>
    <w:p w:rsidR="00825D3C" w:rsidRPr="00B37830" w:rsidRDefault="00825D3C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9" w:name="_Toc81024221"/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 Básico</w:t>
      </w:r>
      <w:bookmarkEnd w:id="9"/>
    </w:p>
    <w:p w:rsidR="001C6ED5" w:rsidRDefault="001C6ED5" w:rsidP="0017068B">
      <w:pPr>
        <w:pStyle w:val="Ttulo2"/>
        <w:widowControl w:val="0"/>
        <w:tabs>
          <w:tab w:val="left" w:pos="851"/>
        </w:tabs>
        <w:spacing w:before="120" w:line="360" w:lineRule="auto"/>
        <w:rPr>
          <w:rFonts w:ascii="Cambria" w:hAnsi="Cambria"/>
          <w:sz w:val="22"/>
          <w:szCs w:val="22"/>
        </w:rPr>
      </w:pPr>
      <w:bookmarkStart w:id="10" w:name="_Toc81024222"/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17068B" w:rsidRPr="00FB523C" w:rsidTr="0017068B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17068B" w:rsidRPr="00F722DE" w:rsidTr="0017068B">
        <w:trPr>
          <w:trHeight w:val="510"/>
        </w:trPr>
        <w:tc>
          <w:tcPr>
            <w:tcW w:w="709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Solicita informe de Habitaciones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17068B" w:rsidRPr="00F722DE" w:rsidTr="0017068B">
        <w:trPr>
          <w:trHeight w:val="510"/>
        </w:trPr>
        <w:tc>
          <w:tcPr>
            <w:tcW w:w="709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2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Elabora reporte diario de Habitaciones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17068B" w:rsidRPr="000E60AC" w:rsidRDefault="0017068B" w:rsidP="0017068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0E60AC">
              <w:rPr>
                <w:rFonts w:ascii="Cambria" w:hAnsi="Cambria" w:cs="Arial"/>
                <w:sz w:val="22"/>
                <w:szCs w:val="22"/>
              </w:rPr>
              <w:t>Encargado de mantenimiento.</w:t>
            </w:r>
          </w:p>
        </w:tc>
      </w:tr>
    </w:tbl>
    <w:p w:rsidR="0017068B" w:rsidRPr="0017068B" w:rsidRDefault="0017068B" w:rsidP="0017068B"/>
    <w:p w:rsidR="006557D2" w:rsidRPr="006557D2" w:rsidRDefault="006557D2" w:rsidP="006557D2"/>
    <w:p w:rsidR="00825D3C" w:rsidRPr="00B37830" w:rsidRDefault="00825D3C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Flujos Alternativos</w:t>
      </w:r>
      <w:bookmarkEnd w:id="10"/>
    </w:p>
    <w:p w:rsidR="009723E9" w:rsidRPr="000E60AC" w:rsidRDefault="009723E9" w:rsidP="000E60AC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17068B" w:rsidRPr="00FB523C" w:rsidTr="0017068B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17068B" w:rsidRPr="00FB523C" w:rsidRDefault="0017068B" w:rsidP="0017068B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17068B" w:rsidRPr="00F722DE" w:rsidTr="0017068B">
        <w:trPr>
          <w:trHeight w:val="510"/>
        </w:trPr>
        <w:tc>
          <w:tcPr>
            <w:tcW w:w="709" w:type="dxa"/>
            <w:shd w:val="clear" w:color="auto" w:fill="FFFFFF" w:themeFill="background1"/>
            <w:vAlign w:val="center"/>
          </w:tcPr>
          <w:p w:rsidR="0017068B" w:rsidRPr="00825DBC" w:rsidRDefault="0017068B" w:rsidP="0017068B">
            <w:pPr>
              <w:spacing w:line="360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-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17068B" w:rsidRPr="00825DBC" w:rsidRDefault="0017068B" w:rsidP="0017068B">
            <w:pPr>
              <w:spacing w:line="360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-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17068B" w:rsidRPr="00825DBC" w:rsidRDefault="0017068B" w:rsidP="0017068B">
            <w:pPr>
              <w:spacing w:line="360" w:lineRule="auto"/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-</w:t>
            </w:r>
          </w:p>
        </w:tc>
      </w:tr>
    </w:tbl>
    <w:p w:rsidR="006557D2" w:rsidRPr="000E60AC" w:rsidRDefault="006557D2" w:rsidP="000E60AC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6557D2" w:rsidRDefault="0081050D" w:rsidP="00B37830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sz w:val="22"/>
          <w:szCs w:val="22"/>
          <w:lang w:val="es-PE"/>
        </w:rPr>
      </w:pPr>
      <w:r w:rsidRPr="00B37830">
        <w:rPr>
          <w:rFonts w:ascii="Cambria" w:hAnsi="Cambria"/>
          <w:b/>
          <w:color w:val="000000" w:themeColor="text1"/>
          <w:sz w:val="24"/>
          <w:szCs w:val="24"/>
          <w:lang w:val="es-PE"/>
        </w:rPr>
        <w:t>Realización del Caso de Uso del Negocio</w:t>
      </w:r>
    </w:p>
    <w:p w:rsidR="0081050D" w:rsidRPr="00B37830" w:rsidRDefault="0081050D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1" w:name="_Toc324030141"/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t>Diagrama de Actividades</w:t>
      </w:r>
      <w:bookmarkEnd w:id="11"/>
    </w:p>
    <w:p w:rsidR="006135B5" w:rsidRDefault="006135B5" w:rsidP="006135B5">
      <w:pPr>
        <w:spacing w:line="360" w:lineRule="auto"/>
        <w:ind w:left="426"/>
        <w:jc w:val="center"/>
        <w:rPr>
          <w:rFonts w:ascii="Cambria" w:hAnsi="Cambria"/>
          <w:b/>
          <w:sz w:val="22"/>
          <w:szCs w:val="22"/>
        </w:rPr>
      </w:pPr>
    </w:p>
    <w:p w:rsidR="006135B5" w:rsidRPr="006135B5" w:rsidRDefault="006135B5" w:rsidP="006135B5">
      <w:pPr>
        <w:spacing w:line="360" w:lineRule="auto"/>
        <w:ind w:left="426"/>
        <w:jc w:val="center"/>
        <w:rPr>
          <w:rFonts w:ascii="Cambria" w:hAnsi="Cambria"/>
          <w:b/>
          <w:sz w:val="22"/>
          <w:szCs w:val="22"/>
        </w:rPr>
      </w:pPr>
      <w:r w:rsidRPr="006135B5">
        <w:rPr>
          <w:rFonts w:ascii="Cambria" w:hAnsi="Cambria"/>
          <w:b/>
          <w:sz w:val="22"/>
          <w:szCs w:val="22"/>
        </w:rPr>
        <w:t>Diagrama del caso de uso “Supervisar habitaciones y suministros”</w:t>
      </w:r>
    </w:p>
    <w:p w:rsidR="00AB3F42" w:rsidRPr="000E60AC" w:rsidRDefault="00C443BD" w:rsidP="006135B5">
      <w:pPr>
        <w:spacing w:line="360" w:lineRule="auto"/>
        <w:ind w:left="284"/>
        <w:jc w:val="center"/>
        <w:rPr>
          <w:rFonts w:ascii="Cambria" w:hAnsi="Cambria"/>
          <w:sz w:val="22"/>
          <w:szCs w:val="22"/>
          <w:lang w:val="en-US"/>
        </w:rPr>
      </w:pPr>
      <w:r w:rsidRPr="000E60AC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215161EC" wp14:editId="4A264F09">
            <wp:extent cx="4824548" cy="2638697"/>
            <wp:effectExtent l="19050" t="19050" r="1460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6177" r="4525"/>
                    <a:stretch/>
                  </pic:blipFill>
                  <pic:spPr bwMode="auto">
                    <a:xfrm>
                      <a:off x="0" y="0"/>
                      <a:ext cx="4837594" cy="26458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4AD" w:rsidRDefault="00FA04AD" w:rsidP="000E60AC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  <w:bookmarkStart w:id="12" w:name="_Toc324030142"/>
    </w:p>
    <w:p w:rsidR="006557D2" w:rsidRDefault="006557D2" w:rsidP="000E60AC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6557D2" w:rsidRDefault="006557D2" w:rsidP="000E60AC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81050D" w:rsidRPr="00B37830" w:rsidRDefault="0081050D" w:rsidP="00B37830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B37830">
        <w:rPr>
          <w:rFonts w:ascii="Cambria" w:hAnsi="Cambria"/>
          <w:b/>
          <w:color w:val="000000" w:themeColor="text1"/>
          <w:sz w:val="22"/>
          <w:szCs w:val="22"/>
          <w:lang w:val="es-PE"/>
        </w:rPr>
        <w:lastRenderedPageBreak/>
        <w:t>Modelo de Objetos del Negocio</w:t>
      </w:r>
      <w:bookmarkEnd w:id="12"/>
    </w:p>
    <w:p w:rsidR="0081050D" w:rsidRPr="000E60AC" w:rsidRDefault="0081050D" w:rsidP="000E60AC">
      <w:pPr>
        <w:pStyle w:val="Ttulo3"/>
        <w:numPr>
          <w:ilvl w:val="2"/>
          <w:numId w:val="19"/>
        </w:numPr>
        <w:spacing w:before="120" w:line="360" w:lineRule="auto"/>
        <w:ind w:left="1702" w:hanging="851"/>
        <w:rPr>
          <w:rFonts w:ascii="Cambria" w:hAnsi="Cambria"/>
          <w:sz w:val="22"/>
          <w:szCs w:val="22"/>
        </w:rPr>
      </w:pPr>
      <w:bookmarkStart w:id="13" w:name="_Toc324030143"/>
      <w:r w:rsidRPr="000E60AC">
        <w:rPr>
          <w:rFonts w:ascii="Cambria" w:hAnsi="Cambria"/>
          <w:sz w:val="22"/>
          <w:szCs w:val="22"/>
        </w:rPr>
        <w:t>Business Workers</w:t>
      </w:r>
      <w:bookmarkEnd w:id="13"/>
    </w:p>
    <w:p w:rsidR="00E933A9" w:rsidRPr="000E60AC" w:rsidRDefault="00E933A9" w:rsidP="000E60AC">
      <w:pPr>
        <w:spacing w:line="360" w:lineRule="auto"/>
        <w:ind w:left="1701"/>
        <w:rPr>
          <w:rFonts w:ascii="Cambria" w:hAnsi="Cambria"/>
          <w:sz w:val="22"/>
          <w:szCs w:val="22"/>
        </w:rPr>
      </w:pPr>
      <w:r w:rsidRPr="000E60AC">
        <w:rPr>
          <w:rFonts w:ascii="Cambria" w:hAnsi="Cambria"/>
          <w:noProof/>
          <w:sz w:val="22"/>
          <w:szCs w:val="22"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0</wp:posOffset>
            </wp:positionV>
            <wp:extent cx="1280160" cy="1485265"/>
            <wp:effectExtent l="19050" t="19050" r="15240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6" r="30068"/>
                    <a:stretch/>
                  </pic:blipFill>
                  <pic:spPr bwMode="auto">
                    <a:xfrm>
                      <a:off x="0" y="0"/>
                      <a:ext cx="1280160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AD" w:rsidRPr="000E60AC">
        <w:rPr>
          <w:rFonts w:ascii="Cambria" w:hAnsi="Cambria"/>
          <w:sz w:val="22"/>
          <w:szCs w:val="22"/>
        </w:rPr>
        <w:t xml:space="preserve"> </w:t>
      </w:r>
      <w:r w:rsidR="00512DA8" w:rsidRPr="000E60AC">
        <w:rPr>
          <w:rFonts w:ascii="Cambria" w:hAnsi="Cambria"/>
          <w:sz w:val="22"/>
          <w:szCs w:val="22"/>
        </w:rPr>
        <w:t xml:space="preserve">              </w:t>
      </w:r>
      <w:r w:rsidR="00FA04AD" w:rsidRPr="000E60AC">
        <w:rPr>
          <w:rFonts w:ascii="Cambria" w:hAnsi="Cambria"/>
          <w:noProof/>
          <w:sz w:val="22"/>
          <w:szCs w:val="22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2821305</wp:posOffset>
            </wp:positionH>
            <wp:positionV relativeFrom="paragraph">
              <wp:posOffset>0</wp:posOffset>
            </wp:positionV>
            <wp:extent cx="1713230" cy="1510665"/>
            <wp:effectExtent l="19050" t="19050" r="20320" b="133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3" r="20806" b="9755"/>
                    <a:stretch/>
                  </pic:blipFill>
                  <pic:spPr bwMode="auto">
                    <a:xfrm>
                      <a:off x="0" y="0"/>
                      <a:ext cx="1713230" cy="15106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AD" w:rsidRPr="000E60AC">
        <w:rPr>
          <w:rFonts w:ascii="Cambria" w:hAnsi="Cambria"/>
          <w:sz w:val="22"/>
          <w:szCs w:val="22"/>
        </w:rPr>
        <w:t xml:space="preserve"> </w:t>
      </w:r>
      <w:r w:rsidR="00512DA8" w:rsidRPr="000E60AC">
        <w:rPr>
          <w:rFonts w:ascii="Cambria" w:hAnsi="Cambria"/>
          <w:sz w:val="22"/>
          <w:szCs w:val="22"/>
        </w:rPr>
        <w:t xml:space="preserve">       </w:t>
      </w:r>
    </w:p>
    <w:p w:rsidR="00FA04AD" w:rsidRPr="000E60AC" w:rsidRDefault="00FA04AD" w:rsidP="000E60AC">
      <w:pPr>
        <w:spacing w:line="360" w:lineRule="auto"/>
        <w:ind w:left="1701"/>
        <w:rPr>
          <w:rFonts w:ascii="Cambria" w:hAnsi="Cambria"/>
          <w:sz w:val="22"/>
          <w:szCs w:val="22"/>
        </w:rPr>
      </w:pPr>
    </w:p>
    <w:p w:rsidR="00AB3F42" w:rsidRDefault="00AB3F42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6135B5" w:rsidRDefault="006135B5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6135B5" w:rsidRDefault="006135B5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6135B5" w:rsidRDefault="006135B5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6135B5" w:rsidRPr="000E60AC" w:rsidRDefault="006135B5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81050D" w:rsidRPr="000E60AC" w:rsidRDefault="0081050D" w:rsidP="000E60AC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4" w:name="_Toc324030144"/>
      <w:r w:rsidRPr="000E60AC">
        <w:rPr>
          <w:rFonts w:ascii="Cambria" w:hAnsi="Cambria"/>
          <w:sz w:val="22"/>
          <w:szCs w:val="22"/>
        </w:rPr>
        <w:t>Entidades del Negocio</w:t>
      </w:r>
      <w:bookmarkEnd w:id="14"/>
    </w:p>
    <w:p w:rsidR="00AB3F42" w:rsidRPr="000E60AC" w:rsidRDefault="00AB3F42" w:rsidP="000E60AC">
      <w:pPr>
        <w:spacing w:line="360" w:lineRule="auto"/>
        <w:rPr>
          <w:rFonts w:ascii="Cambria" w:hAnsi="Cambria"/>
          <w:sz w:val="22"/>
          <w:szCs w:val="22"/>
        </w:rPr>
      </w:pPr>
    </w:p>
    <w:p w:rsidR="00E933A9" w:rsidRPr="000E60AC" w:rsidRDefault="00501C26" w:rsidP="006135B5">
      <w:pPr>
        <w:spacing w:line="360" w:lineRule="auto"/>
        <w:ind w:left="851"/>
        <w:jc w:val="center"/>
        <w:rPr>
          <w:rFonts w:ascii="Cambria" w:hAnsi="Cambria"/>
          <w:sz w:val="22"/>
          <w:szCs w:val="22"/>
        </w:rPr>
      </w:pPr>
      <w:r w:rsidRPr="000E60AC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1F5DC4D7" wp14:editId="6B55371B">
            <wp:extent cx="2579370" cy="1125855"/>
            <wp:effectExtent l="19050" t="19050" r="11430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258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1050D" w:rsidRPr="000E60AC" w:rsidRDefault="0081050D" w:rsidP="000E60AC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5" w:name="_Toc324030145"/>
      <w:r w:rsidRPr="000E60AC">
        <w:rPr>
          <w:rFonts w:ascii="Cambria" w:hAnsi="Cambria"/>
          <w:sz w:val="22"/>
          <w:szCs w:val="22"/>
        </w:rPr>
        <w:t>Modelo</w:t>
      </w:r>
      <w:bookmarkEnd w:id="15"/>
    </w:p>
    <w:p w:rsidR="00E5155A" w:rsidRPr="000E60AC" w:rsidRDefault="00E5155A" w:rsidP="000E60AC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0E60AC" w:rsidRDefault="0081050D" w:rsidP="000E60AC">
      <w:pPr>
        <w:spacing w:line="360" w:lineRule="auto"/>
        <w:jc w:val="center"/>
        <w:rPr>
          <w:rFonts w:ascii="Cambria" w:hAnsi="Cambria" w:cs="Arial"/>
          <w:sz w:val="22"/>
          <w:szCs w:val="22"/>
        </w:rPr>
      </w:pPr>
    </w:p>
    <w:p w:rsidR="0081050D" w:rsidRPr="000E60AC" w:rsidRDefault="00C443BD" w:rsidP="006135B5">
      <w:pPr>
        <w:spacing w:line="360" w:lineRule="auto"/>
        <w:ind w:left="851"/>
        <w:jc w:val="center"/>
        <w:rPr>
          <w:rFonts w:ascii="Cambria" w:hAnsi="Cambria" w:cs="Arial"/>
          <w:sz w:val="22"/>
          <w:szCs w:val="22"/>
        </w:rPr>
      </w:pPr>
      <w:r w:rsidRPr="000E60AC">
        <w:rPr>
          <w:rFonts w:ascii="Cambria" w:hAnsi="Cambria" w:cs="Arial"/>
          <w:noProof/>
          <w:sz w:val="22"/>
          <w:szCs w:val="22"/>
          <w:lang w:eastAsia="es-PE"/>
        </w:rPr>
        <w:drawing>
          <wp:inline distT="0" distB="0" distL="0" distR="0" wp14:anchorId="3F300031" wp14:editId="2F843B88">
            <wp:extent cx="4589417" cy="3439886"/>
            <wp:effectExtent l="19050" t="19050" r="20955" b="273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8" r="6027"/>
                    <a:stretch/>
                  </pic:blipFill>
                  <pic:spPr bwMode="auto">
                    <a:xfrm>
                      <a:off x="0" y="0"/>
                      <a:ext cx="4590738" cy="34408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5B5" w:rsidRPr="00D22676" w:rsidRDefault="006135B5" w:rsidP="006135B5">
      <w:pPr>
        <w:pStyle w:val="Puesto"/>
        <w:spacing w:line="360" w:lineRule="auto"/>
        <w:rPr>
          <w:rFonts w:ascii="Cambria" w:hAnsi="Cambria" w:cs="Arial"/>
          <w:noProof/>
          <w:sz w:val="24"/>
          <w:szCs w:val="22"/>
          <w:lang w:val="es-ES"/>
        </w:rPr>
      </w:pPr>
      <w:r w:rsidRPr="00D22676">
        <w:rPr>
          <w:rFonts w:ascii="Cambria" w:hAnsi="Cambria" w:cs="Arial"/>
          <w:noProof/>
          <w:sz w:val="24"/>
          <w:szCs w:val="22"/>
          <w:lang w:val="es-ES"/>
        </w:rPr>
        <w:lastRenderedPageBreak/>
        <w:t>Historial de Revisión</w:t>
      </w:r>
    </w:p>
    <w:p w:rsidR="006135B5" w:rsidRPr="00825DBC" w:rsidRDefault="006135B5" w:rsidP="006135B5">
      <w:pPr>
        <w:spacing w:line="360" w:lineRule="auto"/>
        <w:rPr>
          <w:rFonts w:ascii="Cambria" w:hAnsi="Cambria" w:cs="Arial"/>
          <w:noProof/>
          <w:sz w:val="22"/>
          <w:szCs w:val="22"/>
          <w:lang w:val="es-E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365"/>
        <w:gridCol w:w="1435"/>
        <w:gridCol w:w="3843"/>
        <w:gridCol w:w="2361"/>
      </w:tblGrid>
      <w:tr w:rsidR="006135B5" w:rsidRPr="00824220" w:rsidTr="00D22676">
        <w:trPr>
          <w:trHeight w:val="680"/>
          <w:jc w:val="center"/>
        </w:trPr>
        <w:tc>
          <w:tcPr>
            <w:tcW w:w="1368" w:type="dxa"/>
            <w:tcBorders>
              <w:bottom w:val="single" w:sz="18" w:space="0" w:color="4BACC6"/>
            </w:tcBorders>
            <w:vAlign w:val="center"/>
          </w:tcPr>
          <w:p w:rsidR="006135B5" w:rsidRPr="00BB46B9" w:rsidRDefault="006135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440" w:type="dxa"/>
            <w:tcBorders>
              <w:bottom w:val="single" w:sz="18" w:space="0" w:color="4BACC6"/>
            </w:tcBorders>
            <w:vAlign w:val="center"/>
          </w:tcPr>
          <w:p w:rsidR="006135B5" w:rsidRPr="00BB46B9" w:rsidRDefault="006135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870" w:type="dxa"/>
            <w:tcBorders>
              <w:bottom w:val="single" w:sz="18" w:space="0" w:color="4BACC6"/>
            </w:tcBorders>
            <w:vAlign w:val="center"/>
          </w:tcPr>
          <w:p w:rsidR="006135B5" w:rsidRPr="00BB46B9" w:rsidRDefault="006135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376" w:type="dxa"/>
            <w:tcBorders>
              <w:bottom w:val="single" w:sz="18" w:space="0" w:color="4BACC6"/>
            </w:tcBorders>
            <w:vAlign w:val="center"/>
          </w:tcPr>
          <w:p w:rsidR="006135B5" w:rsidRPr="00BB46B9" w:rsidRDefault="006135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Autor</w:t>
            </w:r>
          </w:p>
        </w:tc>
      </w:tr>
      <w:tr w:rsidR="006135B5" w:rsidRPr="00824220" w:rsidTr="00D22676">
        <w:trPr>
          <w:trHeight w:val="680"/>
          <w:jc w:val="center"/>
        </w:trPr>
        <w:tc>
          <w:tcPr>
            <w:tcW w:w="1368" w:type="dxa"/>
            <w:shd w:val="clear" w:color="auto" w:fill="D2EAF1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22/09/12</w:t>
            </w:r>
          </w:p>
        </w:tc>
        <w:tc>
          <w:tcPr>
            <w:tcW w:w="1440" w:type="dxa"/>
            <w:shd w:val="clear" w:color="auto" w:fill="D2EAF1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870" w:type="dxa"/>
            <w:shd w:val="clear" w:color="auto" w:fill="D2EAF1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0E60AC">
              <w:rPr>
                <w:rFonts w:ascii="Cambria" w:hAnsi="Cambria" w:cs="Arial"/>
                <w:noProof/>
                <w:sz w:val="22"/>
                <w:szCs w:val="22"/>
                <w:lang w:val="es-ES"/>
              </w:rPr>
              <w:t xml:space="preserve">Elaboracion de BUC de </w:t>
            </w:r>
            <w:r>
              <w:rPr>
                <w:rFonts w:ascii="Cambria" w:hAnsi="Cambria" w:cs="Arial"/>
                <w:noProof/>
                <w:sz w:val="22"/>
                <w:szCs w:val="22"/>
                <w:lang w:val="es-ES"/>
              </w:rPr>
              <w:t>“</w:t>
            </w:r>
            <w:r w:rsidRPr="000E60AC">
              <w:rPr>
                <w:rFonts w:ascii="Cambria" w:hAnsi="Cambria" w:cs="Arial"/>
                <w:noProof/>
                <w:sz w:val="22"/>
                <w:szCs w:val="22"/>
                <w:lang w:val="es-ES"/>
              </w:rPr>
              <w:t>Supervisar habitaciones</w:t>
            </w:r>
            <w:r>
              <w:rPr>
                <w:rFonts w:ascii="Cambria" w:hAnsi="Cambria" w:cs="Arial"/>
                <w:noProof/>
                <w:sz w:val="22"/>
                <w:szCs w:val="22"/>
                <w:lang w:val="es-ES"/>
              </w:rPr>
              <w:t>”</w:t>
            </w:r>
            <w:r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376" w:type="dxa"/>
            <w:shd w:val="clear" w:color="auto" w:fill="D2EAF1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6135B5" w:rsidRPr="00824220" w:rsidTr="00D22676">
        <w:trPr>
          <w:trHeight w:val="680"/>
          <w:jc w:val="center"/>
        </w:trPr>
        <w:tc>
          <w:tcPr>
            <w:tcW w:w="1368" w:type="dxa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24/10/12</w:t>
            </w:r>
          </w:p>
        </w:tc>
        <w:tc>
          <w:tcPr>
            <w:tcW w:w="1440" w:type="dxa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870" w:type="dxa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Revisión y corrección del Caso de uso “</w:t>
            </w:r>
            <w:r w:rsidR="00484A41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Supervisar habitaciones</w:t>
            </w: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” por “</w:t>
            </w:r>
            <w:r w:rsidR="00484A41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Supervisar habitaciones y suministros</w:t>
            </w: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2376" w:type="dxa"/>
            <w:vAlign w:val="center"/>
          </w:tcPr>
          <w:p w:rsidR="006135B5" w:rsidRPr="00BB46B9" w:rsidRDefault="006135B5" w:rsidP="00D22676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6135B5" w:rsidRPr="00824220" w:rsidTr="00D22676">
        <w:trPr>
          <w:trHeight w:val="680"/>
          <w:jc w:val="center"/>
        </w:trPr>
        <w:tc>
          <w:tcPr>
            <w:tcW w:w="1368" w:type="dxa"/>
            <w:shd w:val="clear" w:color="auto" w:fill="D2EAF1"/>
          </w:tcPr>
          <w:p w:rsidR="006135B5" w:rsidRPr="00824220" w:rsidRDefault="006135B5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D2EAF1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2EAF1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76" w:type="dxa"/>
            <w:shd w:val="clear" w:color="auto" w:fill="D2EAF1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6135B5" w:rsidRPr="00824220" w:rsidTr="00D22676">
        <w:trPr>
          <w:trHeight w:val="680"/>
          <w:jc w:val="center"/>
        </w:trPr>
        <w:tc>
          <w:tcPr>
            <w:tcW w:w="1368" w:type="dxa"/>
          </w:tcPr>
          <w:p w:rsidR="006135B5" w:rsidRPr="00824220" w:rsidRDefault="006135B5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70" w:type="dxa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76" w:type="dxa"/>
          </w:tcPr>
          <w:p w:rsidR="006135B5" w:rsidRPr="00824220" w:rsidRDefault="006135B5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135B5" w:rsidRPr="00825DBC" w:rsidRDefault="006135B5" w:rsidP="006135B5">
      <w:pPr>
        <w:spacing w:line="360" w:lineRule="auto"/>
        <w:ind w:right="1468"/>
        <w:jc w:val="both"/>
        <w:rPr>
          <w:rFonts w:ascii="Cambria" w:hAnsi="Cambria" w:cs="Arial"/>
          <w:sz w:val="22"/>
          <w:szCs w:val="22"/>
        </w:rPr>
      </w:pPr>
    </w:p>
    <w:p w:rsidR="006135B5" w:rsidRPr="000E60AC" w:rsidRDefault="006135B5" w:rsidP="006135B5">
      <w:pPr>
        <w:spacing w:line="360" w:lineRule="auto"/>
        <w:ind w:right="1468"/>
        <w:jc w:val="both"/>
        <w:rPr>
          <w:rFonts w:ascii="Cambria" w:hAnsi="Cambria" w:cs="Arial"/>
          <w:sz w:val="22"/>
          <w:szCs w:val="22"/>
        </w:rPr>
      </w:pPr>
    </w:p>
    <w:sectPr w:rsidR="006135B5" w:rsidRPr="000E60AC" w:rsidSect="000C6E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672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5AF" w:rsidRDefault="00B655AF">
      <w:r>
        <w:separator/>
      </w:r>
    </w:p>
  </w:endnote>
  <w:endnote w:type="continuationSeparator" w:id="0">
    <w:p w:rsidR="00B655AF" w:rsidRDefault="00B6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0991" w:rsidRDefault="000A0991" w:rsidP="00881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1375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  <w:p w:rsidR="000A0991" w:rsidRDefault="000A0991" w:rsidP="00821D4F">
    <w:pPr>
      <w:pStyle w:val="Piedepgina"/>
      <w:tabs>
        <w:tab w:val="left" w:pos="4924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75" w:rsidRDefault="000013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5AF" w:rsidRDefault="00B655AF">
      <w:r>
        <w:separator/>
      </w:r>
    </w:p>
  </w:footnote>
  <w:footnote w:type="continuationSeparator" w:id="0">
    <w:p w:rsidR="00B655AF" w:rsidRDefault="00B65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75" w:rsidRDefault="000013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787"/>
    </w:tblGrid>
    <w:tr w:rsidR="003C7F7E" w:rsidRPr="00DD1FEE" w:rsidTr="00C744A9">
      <w:tc>
        <w:tcPr>
          <w:tcW w:w="6771" w:type="dxa"/>
        </w:tcPr>
        <w:p w:rsidR="003C7F7E" w:rsidRPr="00DD1FEE" w:rsidRDefault="00C744A9" w:rsidP="007D3F13">
          <w:pPr>
            <w:rPr>
              <w:rFonts w:ascii="Cambria" w:hAnsi="Cambria"/>
              <w:sz w:val="20"/>
              <w:szCs w:val="20"/>
            </w:rPr>
          </w:pPr>
          <w:r w:rsidRPr="00DD1FEE">
            <w:rPr>
              <w:rFonts w:ascii="Cambria" w:hAnsi="Cambria"/>
              <w:sz w:val="20"/>
              <w:szCs w:val="20"/>
            </w:rPr>
            <w:t xml:space="preserve">SISTEMA PARA LA ADMINISTRACION Y GESTIÓN DEL HOSTAL </w:t>
          </w:r>
          <w:r w:rsidR="00001375">
            <w:rPr>
              <w:rFonts w:ascii="Cambria" w:hAnsi="Cambria"/>
              <w:sz w:val="20"/>
              <w:szCs w:val="20"/>
            </w:rPr>
            <w:t>SIL</w:t>
          </w:r>
        </w:p>
      </w:tc>
      <w:tc>
        <w:tcPr>
          <w:tcW w:w="2787" w:type="dxa"/>
        </w:tcPr>
        <w:p w:rsidR="003C7F7E" w:rsidRPr="00DD1FEE" w:rsidRDefault="003C7F7E" w:rsidP="007D3F13">
          <w:pPr>
            <w:tabs>
              <w:tab w:val="left" w:pos="1135"/>
            </w:tabs>
            <w:spacing w:before="40"/>
            <w:ind w:right="68"/>
            <w:rPr>
              <w:rFonts w:ascii="Cambria" w:hAnsi="Cambria"/>
              <w:sz w:val="20"/>
              <w:szCs w:val="20"/>
            </w:rPr>
          </w:pPr>
        </w:p>
      </w:tc>
    </w:tr>
    <w:tr w:rsidR="003C7F7E" w:rsidRPr="00DD1FEE" w:rsidTr="00C744A9">
      <w:tc>
        <w:tcPr>
          <w:tcW w:w="6771" w:type="dxa"/>
        </w:tcPr>
        <w:p w:rsidR="003C7F7E" w:rsidRPr="00DD1FEE" w:rsidRDefault="00640D24" w:rsidP="009977F5">
          <w:pPr>
            <w:rPr>
              <w:rFonts w:ascii="Cambria" w:hAnsi="Cambria"/>
              <w:sz w:val="20"/>
              <w:szCs w:val="20"/>
            </w:rPr>
          </w:pPr>
          <w:r w:rsidRPr="00DD1FEE">
            <w:rPr>
              <w:rFonts w:ascii="Cambria" w:hAnsi="Cambria"/>
              <w:sz w:val="20"/>
              <w:szCs w:val="20"/>
            </w:rPr>
            <w:t>Supervisar Habitaciones</w:t>
          </w:r>
          <w:r w:rsidR="00C443BD" w:rsidRPr="00DD1FEE">
            <w:rPr>
              <w:rFonts w:ascii="Cambria" w:hAnsi="Cambria"/>
              <w:sz w:val="20"/>
              <w:szCs w:val="20"/>
            </w:rPr>
            <w:t xml:space="preserve"> y suministros</w:t>
          </w:r>
        </w:p>
      </w:tc>
      <w:tc>
        <w:tcPr>
          <w:tcW w:w="2787" w:type="dxa"/>
        </w:tcPr>
        <w:p w:rsidR="003C7F7E" w:rsidRPr="00DD1FEE" w:rsidRDefault="003C7F7E" w:rsidP="00C744A9">
          <w:pPr>
            <w:rPr>
              <w:rFonts w:ascii="Cambria" w:hAnsi="Cambria"/>
              <w:sz w:val="20"/>
              <w:szCs w:val="20"/>
            </w:rPr>
          </w:pPr>
          <w:r w:rsidRPr="00DD1FEE">
            <w:rPr>
              <w:rFonts w:ascii="Cambria" w:hAnsi="Cambria"/>
              <w:sz w:val="20"/>
              <w:szCs w:val="20"/>
            </w:rPr>
            <w:t xml:space="preserve">  Fecha:  </w:t>
          </w:r>
          <w:r w:rsidR="00001375">
            <w:rPr>
              <w:rFonts w:ascii="Cambria" w:hAnsi="Cambria"/>
              <w:sz w:val="20"/>
              <w:szCs w:val="20"/>
            </w:rPr>
            <w:t>30/05</w:t>
          </w:r>
          <w:r w:rsidRPr="00DD1FEE">
            <w:rPr>
              <w:rFonts w:ascii="Cambria" w:hAnsi="Cambria"/>
              <w:sz w:val="20"/>
              <w:szCs w:val="20"/>
            </w:rPr>
            <w:t>/</w:t>
          </w:r>
          <w:r w:rsidR="006154C4" w:rsidRPr="00DD1FEE">
            <w:rPr>
              <w:rFonts w:ascii="Cambria" w:hAnsi="Cambria"/>
              <w:sz w:val="20"/>
              <w:szCs w:val="20"/>
            </w:rPr>
            <w:t>201</w:t>
          </w:r>
          <w:r w:rsidR="00001375">
            <w:rPr>
              <w:rFonts w:ascii="Cambria" w:hAnsi="Cambria"/>
              <w:sz w:val="20"/>
              <w:szCs w:val="20"/>
            </w:rPr>
            <w:t>5</w:t>
          </w:r>
        </w:p>
      </w:tc>
    </w:tr>
    <w:tr w:rsidR="003C7F7E" w:rsidRPr="00DD1FEE" w:rsidTr="00C744A9">
      <w:tc>
        <w:tcPr>
          <w:tcW w:w="9558" w:type="dxa"/>
          <w:gridSpan w:val="2"/>
        </w:tcPr>
        <w:p w:rsidR="00A7717B" w:rsidRPr="00DD1FEE" w:rsidRDefault="00001375" w:rsidP="007D3F13">
          <w:pPr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Proyectos I</w:t>
          </w:r>
          <w:bookmarkStart w:id="16" w:name="_GoBack"/>
          <w:bookmarkEnd w:id="16"/>
        </w:p>
      </w:tc>
    </w:tr>
  </w:tbl>
  <w:p w:rsidR="000A0991" w:rsidRPr="003C7F7E" w:rsidRDefault="000A0991" w:rsidP="003C7F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75" w:rsidRDefault="000013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A6D32A0"/>
    <w:multiLevelType w:val="hybridMultilevel"/>
    <w:tmpl w:val="D5360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F5337"/>
    <w:multiLevelType w:val="multilevel"/>
    <w:tmpl w:val="0E5C1C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Times New Roman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FC6877"/>
    <w:multiLevelType w:val="hybridMultilevel"/>
    <w:tmpl w:val="C6A8C6E8"/>
    <w:lvl w:ilvl="0" w:tplc="54F4A8A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800A3"/>
    <w:multiLevelType w:val="hybridMultilevel"/>
    <w:tmpl w:val="D848DB58"/>
    <w:lvl w:ilvl="0" w:tplc="0ED45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92582"/>
    <w:multiLevelType w:val="multilevel"/>
    <w:tmpl w:val="71BC9A1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 w:val="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5"/>
  </w:num>
  <w:num w:numId="20">
    <w:abstractNumId w:val="2"/>
  </w:num>
  <w:num w:numId="21">
    <w:abstractNumId w:val="2"/>
  </w:num>
  <w:num w:numId="22">
    <w:abstractNumId w:val="4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93"/>
    <w:rsid w:val="00001375"/>
    <w:rsid w:val="00005CAF"/>
    <w:rsid w:val="0003251C"/>
    <w:rsid w:val="00035884"/>
    <w:rsid w:val="000721C5"/>
    <w:rsid w:val="000831E1"/>
    <w:rsid w:val="00090F97"/>
    <w:rsid w:val="000A0991"/>
    <w:rsid w:val="000B1B2D"/>
    <w:rsid w:val="000B3CE1"/>
    <w:rsid w:val="000C6396"/>
    <w:rsid w:val="000C6E24"/>
    <w:rsid w:val="000E60AC"/>
    <w:rsid w:val="001413E6"/>
    <w:rsid w:val="001420E8"/>
    <w:rsid w:val="001426BB"/>
    <w:rsid w:val="0014605A"/>
    <w:rsid w:val="0017068B"/>
    <w:rsid w:val="001C6ED5"/>
    <w:rsid w:val="00240D30"/>
    <w:rsid w:val="00252513"/>
    <w:rsid w:val="00264663"/>
    <w:rsid w:val="00266ADB"/>
    <w:rsid w:val="00287AB5"/>
    <w:rsid w:val="002E46CC"/>
    <w:rsid w:val="002E54AE"/>
    <w:rsid w:val="00316558"/>
    <w:rsid w:val="00376605"/>
    <w:rsid w:val="00380593"/>
    <w:rsid w:val="00382BDB"/>
    <w:rsid w:val="003C7F7E"/>
    <w:rsid w:val="003D31D3"/>
    <w:rsid w:val="003E4077"/>
    <w:rsid w:val="00407DCE"/>
    <w:rsid w:val="0043079A"/>
    <w:rsid w:val="00484A41"/>
    <w:rsid w:val="004A5A82"/>
    <w:rsid w:val="004B0793"/>
    <w:rsid w:val="004C1F66"/>
    <w:rsid w:val="004E2340"/>
    <w:rsid w:val="00501C26"/>
    <w:rsid w:val="00512DA8"/>
    <w:rsid w:val="005843F1"/>
    <w:rsid w:val="006065E9"/>
    <w:rsid w:val="006135B5"/>
    <w:rsid w:val="006154C4"/>
    <w:rsid w:val="00625F22"/>
    <w:rsid w:val="00640D24"/>
    <w:rsid w:val="00644A4C"/>
    <w:rsid w:val="00650C12"/>
    <w:rsid w:val="00652E2A"/>
    <w:rsid w:val="006557D2"/>
    <w:rsid w:val="006E14E9"/>
    <w:rsid w:val="00743D18"/>
    <w:rsid w:val="007447BA"/>
    <w:rsid w:val="0075438E"/>
    <w:rsid w:val="00790B87"/>
    <w:rsid w:val="007C22F2"/>
    <w:rsid w:val="0081050D"/>
    <w:rsid w:val="00821D4F"/>
    <w:rsid w:val="00825D3C"/>
    <w:rsid w:val="00831676"/>
    <w:rsid w:val="00857537"/>
    <w:rsid w:val="00881F0B"/>
    <w:rsid w:val="00881FAE"/>
    <w:rsid w:val="00884299"/>
    <w:rsid w:val="008B5693"/>
    <w:rsid w:val="008C20F2"/>
    <w:rsid w:val="008C466F"/>
    <w:rsid w:val="00902E01"/>
    <w:rsid w:val="00930638"/>
    <w:rsid w:val="00964419"/>
    <w:rsid w:val="009658D1"/>
    <w:rsid w:val="0096728B"/>
    <w:rsid w:val="009723E9"/>
    <w:rsid w:val="00996434"/>
    <w:rsid w:val="009977F5"/>
    <w:rsid w:val="009A2FA1"/>
    <w:rsid w:val="009D48F5"/>
    <w:rsid w:val="009D5229"/>
    <w:rsid w:val="009F37F0"/>
    <w:rsid w:val="00A1568D"/>
    <w:rsid w:val="00A15C36"/>
    <w:rsid w:val="00A22A07"/>
    <w:rsid w:val="00A36D35"/>
    <w:rsid w:val="00A4064E"/>
    <w:rsid w:val="00A51E78"/>
    <w:rsid w:val="00A728C3"/>
    <w:rsid w:val="00A7717B"/>
    <w:rsid w:val="00A919EA"/>
    <w:rsid w:val="00A94752"/>
    <w:rsid w:val="00AA142C"/>
    <w:rsid w:val="00AA5B7D"/>
    <w:rsid w:val="00AB3F42"/>
    <w:rsid w:val="00AD5DD8"/>
    <w:rsid w:val="00B37830"/>
    <w:rsid w:val="00B42A8F"/>
    <w:rsid w:val="00B55824"/>
    <w:rsid w:val="00B655AF"/>
    <w:rsid w:val="00B87788"/>
    <w:rsid w:val="00B932DB"/>
    <w:rsid w:val="00BB072D"/>
    <w:rsid w:val="00BB1ED7"/>
    <w:rsid w:val="00BF3DB4"/>
    <w:rsid w:val="00BF4781"/>
    <w:rsid w:val="00C12A8C"/>
    <w:rsid w:val="00C261D8"/>
    <w:rsid w:val="00C35E67"/>
    <w:rsid w:val="00C443BD"/>
    <w:rsid w:val="00C472A5"/>
    <w:rsid w:val="00C63846"/>
    <w:rsid w:val="00C744A9"/>
    <w:rsid w:val="00CB05F1"/>
    <w:rsid w:val="00CD50AA"/>
    <w:rsid w:val="00CD5925"/>
    <w:rsid w:val="00D01EC2"/>
    <w:rsid w:val="00D22676"/>
    <w:rsid w:val="00D37346"/>
    <w:rsid w:val="00D9569C"/>
    <w:rsid w:val="00DA1A91"/>
    <w:rsid w:val="00DC1840"/>
    <w:rsid w:val="00DC2885"/>
    <w:rsid w:val="00DD1FEE"/>
    <w:rsid w:val="00E2399C"/>
    <w:rsid w:val="00E5155A"/>
    <w:rsid w:val="00E75908"/>
    <w:rsid w:val="00E933A9"/>
    <w:rsid w:val="00ED4CF5"/>
    <w:rsid w:val="00EE321B"/>
    <w:rsid w:val="00EF7DBD"/>
    <w:rsid w:val="00F32269"/>
    <w:rsid w:val="00F365E7"/>
    <w:rsid w:val="00F42908"/>
    <w:rsid w:val="00F461E2"/>
    <w:rsid w:val="00F7011D"/>
    <w:rsid w:val="00F84852"/>
    <w:rsid w:val="00FA04AD"/>
    <w:rsid w:val="00FA223A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5CEDB41-1E99-498F-A5DA-C19E614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A91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919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19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919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919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19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919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19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19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1F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81F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81F0B"/>
  </w:style>
  <w:style w:type="paragraph" w:styleId="TDC1">
    <w:name w:val="toc 1"/>
    <w:basedOn w:val="Normal"/>
    <w:next w:val="Normal"/>
    <w:autoRedefine/>
    <w:semiHidden/>
    <w:rsid w:val="009D522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semiHidden/>
    <w:rsid w:val="009D5229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9D5229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D5229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D5229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D5229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D5229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D5229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D5229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rsid w:val="009D522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7B"/>
    <w:rPr>
      <w:rFonts w:ascii="Tahoma" w:hAnsi="Tahoma" w:cs="Tahoma"/>
      <w:sz w:val="16"/>
      <w:szCs w:val="16"/>
      <w:lang w:eastAsia="en-US"/>
    </w:rPr>
  </w:style>
  <w:style w:type="paragraph" w:styleId="Puesto">
    <w:name w:val="Title"/>
    <w:basedOn w:val="Normal"/>
    <w:next w:val="Normal"/>
    <w:link w:val="PuestoCar"/>
    <w:qFormat/>
    <w:rsid w:val="00881FAE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881FAE"/>
    <w:rPr>
      <w:rFonts w:ascii="Arial" w:hAnsi="Arial"/>
      <w:b/>
      <w:sz w:val="36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B1B2D"/>
    <w:pPr>
      <w:widowControl w:val="0"/>
      <w:spacing w:after="120" w:line="240" w:lineRule="atLeast"/>
      <w:ind w:left="851"/>
      <w:jc w:val="both"/>
    </w:pPr>
    <w:rPr>
      <w:noProof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881F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1FAE"/>
    <w:rPr>
      <w:sz w:val="24"/>
      <w:szCs w:val="24"/>
      <w:lang w:eastAsia="en-US"/>
    </w:rPr>
  </w:style>
  <w:style w:type="paragraph" w:customStyle="1" w:styleId="Tabletext">
    <w:name w:val="Tabletext"/>
    <w:basedOn w:val="Normal"/>
    <w:rsid w:val="00881FAE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B37830"/>
    <w:pPr>
      <w:widowControl w:val="0"/>
      <w:spacing w:line="240" w:lineRule="atLeast"/>
      <w:ind w:left="720"/>
      <w:contextualSpacing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QUINTO%20CICLO\Modelamiento%20y%20An&#225;lisis%20de%20Sotfware\Teor&#237;a\Documentos_Requerimientos\Especificaci&#243;n%20de%20CU%20de%20Nego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CU de Negocio</Template>
  <TotalTime>31</TotalTime>
  <Pages>5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</vt:lpstr>
    </vt:vector>
  </TitlesOfParts>
  <Company>UPN - Modelación de Negocios y Requerimientos</Company>
  <LinksUpToDate>false</LinksUpToDate>
  <CharactersWithSpaces>1670</CharactersWithSpaces>
  <SharedDoc>false</SharedDoc>
  <HLinks>
    <vt:vector size="84" baseType="variant"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_Toc81024225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_Toc81024224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_Toc81024223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_Toc81024222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_Toc81024221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_Toc81024220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_Toc81024219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_Toc81024218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_Toc81024217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_Toc81024216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_Toc81024215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_Toc81024214</vt:lpwstr>
      </vt:variant>
      <vt:variant>
        <vt:i4>1376317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_Toc81024213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_Toc81024212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</dc:title>
  <dc:creator>Manuel</dc:creator>
  <cp:lastModifiedBy>ERICK</cp:lastModifiedBy>
  <cp:revision>26</cp:revision>
  <dcterms:created xsi:type="dcterms:W3CDTF">2012-09-22T18:35:00Z</dcterms:created>
  <dcterms:modified xsi:type="dcterms:W3CDTF">2015-06-06T01:21:00Z</dcterms:modified>
</cp:coreProperties>
</file>