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4B" w:rsidRDefault="00F6664B" w:rsidP="00F6664B">
      <w:pPr>
        <w:pStyle w:val="Puesto"/>
        <w:jc w:val="left"/>
        <w:rPr>
          <w:rFonts w:cs="Arial"/>
          <w:sz w:val="22"/>
          <w:szCs w:val="22"/>
        </w:rPr>
      </w:pPr>
      <w:bookmarkStart w:id="0" w:name="_Toc42100822"/>
      <w:bookmarkStart w:id="1" w:name="_Toc42101939"/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Default="00401EEF" w:rsidP="00401EEF">
      <w:pPr>
        <w:jc w:val="center"/>
        <w:rPr>
          <w:lang w:val="es-PE" w:eastAsia="en-US"/>
        </w:rPr>
      </w:pPr>
      <w:r>
        <w:rPr>
          <w:noProof/>
          <w:lang w:val="es-PE" w:eastAsia="es-PE"/>
        </w:rPr>
        <w:drawing>
          <wp:inline distT="0" distB="0" distL="0" distR="0" wp14:anchorId="694A4DD8" wp14:editId="62994B15">
            <wp:extent cx="254317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Default="00F6664B" w:rsidP="00F6664B">
      <w:pPr>
        <w:rPr>
          <w:lang w:val="es-PE" w:eastAsia="en-US"/>
        </w:rPr>
      </w:pPr>
    </w:p>
    <w:p w:rsidR="00F6664B" w:rsidRPr="00F6664B" w:rsidRDefault="00F6664B" w:rsidP="00F6664B">
      <w:pPr>
        <w:rPr>
          <w:lang w:val="es-PE" w:eastAsia="en-US"/>
        </w:rPr>
      </w:pPr>
    </w:p>
    <w:bookmarkEnd w:id="0"/>
    <w:bookmarkEnd w:id="1"/>
    <w:p w:rsidR="00F6664B" w:rsidRDefault="00F6664B" w:rsidP="00F6664B">
      <w:pPr>
        <w:rPr>
          <w:rFonts w:cs="Arial"/>
        </w:rPr>
      </w:pPr>
    </w:p>
    <w:sdt>
      <w:sdtPr>
        <w:rPr>
          <w:rFonts w:eastAsiaTheme="minorHAnsi" w:cs="Arial"/>
          <w:sz w:val="22"/>
          <w:szCs w:val="22"/>
          <w:lang w:val="es-PE" w:eastAsia="en-US"/>
        </w:rPr>
        <w:alias w:val="Compañía"/>
        <w:id w:val="13406915"/>
        <w:placeholder>
          <w:docPart w:val="78A959D9BEB44EE7BF3ABD53DDB0972D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F6664B" w:rsidRDefault="009322B3" w:rsidP="00F6664B">
          <w:pPr>
            <w:rPr>
              <w:rFonts w:cs="Arial"/>
            </w:rPr>
          </w:pPr>
          <w:r>
            <w:rPr>
              <w:rFonts w:eastAsiaTheme="minorHAnsi" w:cs="Arial"/>
              <w:sz w:val="22"/>
              <w:szCs w:val="22"/>
              <w:lang w:val="es-PE" w:eastAsia="en-US"/>
            </w:rPr>
            <w:t>Hostal</w:t>
          </w:r>
          <w:r w:rsidR="00F6664B" w:rsidRPr="00F6664B">
            <w:rPr>
              <w:rFonts w:eastAsiaTheme="minorHAnsi" w:cs="Arial"/>
              <w:sz w:val="22"/>
              <w:szCs w:val="22"/>
              <w:lang w:val="es-PE" w:eastAsia="en-US"/>
            </w:rPr>
            <w:t xml:space="preserve"> SIL S.R.L</w:t>
          </w:r>
        </w:p>
      </w:sdtContent>
    </w:sdt>
    <w:p w:rsidR="00F6664B" w:rsidRDefault="00F6664B" w:rsidP="00F6664B">
      <w:pPr>
        <w:rPr>
          <w:rFonts w:cs="Arial"/>
        </w:rPr>
      </w:pPr>
    </w:p>
    <w:sdt>
      <w:sdtPr>
        <w:rPr>
          <w:rFonts w:eastAsiaTheme="majorEastAsia" w:cs="Arial"/>
          <w:sz w:val="88"/>
          <w:szCs w:val="88"/>
        </w:rPr>
        <w:alias w:val="Título"/>
        <w:id w:val="13406919"/>
        <w:placeholder>
          <w:docPart w:val="A44008CCC37E4F5194769BA0597BB7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6664B" w:rsidRPr="00262B0E" w:rsidRDefault="00F6664B" w:rsidP="00F6664B">
          <w:pPr>
            <w:pStyle w:val="Sinespaciado"/>
            <w:spacing w:line="216" w:lineRule="auto"/>
            <w:rPr>
              <w:rFonts w:ascii="Arial" w:eastAsiaTheme="majorEastAsia" w:hAnsi="Arial" w:cs="Arial"/>
              <w:sz w:val="88"/>
              <w:szCs w:val="88"/>
            </w:rPr>
          </w:pPr>
          <w:r>
            <w:rPr>
              <w:rFonts w:eastAsiaTheme="majorEastAsia" w:cs="Arial"/>
              <w:sz w:val="88"/>
              <w:szCs w:val="88"/>
            </w:rPr>
            <w:t>Glosario</w:t>
          </w:r>
        </w:p>
      </w:sdtContent>
    </w:sdt>
    <w:p w:rsidR="00F6664B" w:rsidRDefault="00F6664B" w:rsidP="00F6664B">
      <w:pPr>
        <w:rPr>
          <w:rFonts w:cs="Arial"/>
        </w:rPr>
      </w:pPr>
    </w:p>
    <w:p w:rsidR="00F6664B" w:rsidRDefault="00F6664B" w:rsidP="00F6664B">
      <w:pPr>
        <w:rPr>
          <w:rFonts w:cs="Arial"/>
        </w:rPr>
      </w:pPr>
      <w:r w:rsidRPr="00F12692">
        <w:rPr>
          <w:rFonts w:cs="Arial"/>
        </w:rPr>
        <w:t>Sistema De Gesti</w:t>
      </w:r>
      <w:r w:rsidRPr="00F12692">
        <w:rPr>
          <w:rFonts w:cs="Arial" w:hint="cs"/>
        </w:rPr>
        <w:t>ó</w:t>
      </w:r>
      <w:r w:rsidRPr="00F12692">
        <w:rPr>
          <w:rFonts w:cs="Arial"/>
        </w:rPr>
        <w:t xml:space="preserve">n Hotelera - Hostal </w:t>
      </w:r>
      <w:r>
        <w:rPr>
          <w:rFonts w:cs="Arial"/>
        </w:rPr>
        <w:t>SIL</w:t>
      </w:r>
    </w:p>
    <w:p w:rsidR="00F6664B" w:rsidRPr="009716F2" w:rsidRDefault="00F6664B" w:rsidP="00F6664B">
      <w:pPr>
        <w:pStyle w:val="MNormal"/>
        <w:rPr>
          <w:rFonts w:ascii="Arial" w:hAnsi="Arial"/>
          <w:sz w:val="22"/>
          <w:szCs w:val="22"/>
        </w:rPr>
      </w:pPr>
    </w:p>
    <w:p w:rsidR="00F6664B" w:rsidRPr="009716F2" w:rsidRDefault="00F6664B" w:rsidP="00F6664B">
      <w:pPr>
        <w:pStyle w:val="MNormal"/>
        <w:rPr>
          <w:rFonts w:ascii="Arial" w:hAnsi="Arial"/>
          <w:sz w:val="22"/>
          <w:szCs w:val="22"/>
        </w:rPr>
      </w:pPr>
    </w:p>
    <w:p w:rsidR="00F6664B" w:rsidRPr="009716F2" w:rsidRDefault="00F6664B" w:rsidP="00F6664B">
      <w:pPr>
        <w:pStyle w:val="MTemaNormal"/>
        <w:rPr>
          <w:rFonts w:ascii="Arial" w:hAnsi="Arial"/>
          <w:sz w:val="22"/>
          <w:szCs w:val="22"/>
        </w:rPr>
      </w:pPr>
    </w:p>
    <w:p w:rsidR="00F6664B" w:rsidRPr="009716F2" w:rsidRDefault="00F6664B" w:rsidP="00F6664B">
      <w:pPr>
        <w:pStyle w:val="MTtulo1"/>
        <w:rPr>
          <w:rFonts w:ascii="Arial" w:hAnsi="Arial"/>
          <w:sz w:val="22"/>
          <w:szCs w:val="22"/>
        </w:rPr>
      </w:pPr>
      <w:bookmarkStart w:id="2" w:name="_Toc42100825"/>
      <w:bookmarkStart w:id="3" w:name="_Toc42101942"/>
      <w:r w:rsidRPr="009716F2">
        <w:rPr>
          <w:rFonts w:ascii="Arial" w:hAnsi="Arial"/>
          <w:sz w:val="22"/>
          <w:szCs w:val="22"/>
        </w:rPr>
        <w:br w:type="page"/>
      </w:r>
      <w:bookmarkEnd w:id="2"/>
      <w:bookmarkEnd w:id="3"/>
    </w:p>
    <w:p w:rsidR="00F6664B" w:rsidRPr="00A07077" w:rsidRDefault="00F6664B" w:rsidP="00F6664B">
      <w:pPr>
        <w:pStyle w:val="MTema1"/>
        <w:rPr>
          <w:rFonts w:ascii="Arial" w:hAnsi="Arial"/>
          <w:szCs w:val="22"/>
        </w:rPr>
      </w:pPr>
      <w:bookmarkStart w:id="4" w:name="_Toc354742282"/>
      <w:r w:rsidRPr="00A07077">
        <w:rPr>
          <w:rFonts w:ascii="Arial" w:hAnsi="Arial"/>
          <w:szCs w:val="22"/>
        </w:rPr>
        <w:lastRenderedPageBreak/>
        <w:t>Introducción</w:t>
      </w:r>
      <w:bookmarkEnd w:id="4"/>
      <w:r w:rsidRPr="00A07077">
        <w:rPr>
          <w:rFonts w:ascii="Arial" w:hAnsi="Arial"/>
          <w:szCs w:val="22"/>
        </w:rPr>
        <w:t xml:space="preserve"> </w:t>
      </w: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</w:rPr>
      </w:pPr>
      <w:bookmarkStart w:id="5" w:name="_Toc354742283"/>
      <w:r w:rsidRPr="00A07077">
        <w:rPr>
          <w:rFonts w:ascii="Arial" w:hAnsi="Arial"/>
          <w:sz w:val="22"/>
          <w:szCs w:val="22"/>
        </w:rPr>
        <w:t>Propósito</w:t>
      </w:r>
      <w:bookmarkEnd w:id="5"/>
      <w:r w:rsidRPr="00A07077">
        <w:rPr>
          <w:rFonts w:ascii="Arial" w:hAnsi="Arial"/>
          <w:sz w:val="22"/>
          <w:szCs w:val="22"/>
        </w:rPr>
        <w:t xml:space="preserve"> </w:t>
      </w:r>
      <w:r w:rsidRPr="00A07077">
        <w:rPr>
          <w:rFonts w:ascii="Arial" w:hAnsi="Arial"/>
          <w:sz w:val="22"/>
          <w:szCs w:val="22"/>
        </w:rPr>
        <w:tab/>
      </w:r>
    </w:p>
    <w:p w:rsidR="00F6664B" w:rsidRPr="00A07077" w:rsidRDefault="00F6664B" w:rsidP="00F6664B">
      <w:pPr>
        <w:ind w:left="1146"/>
        <w:jc w:val="both"/>
        <w:rPr>
          <w:rFonts w:cs="Arial"/>
          <w:sz w:val="22"/>
          <w:szCs w:val="22"/>
        </w:rPr>
      </w:pPr>
      <w:r w:rsidRPr="00A07077">
        <w:rPr>
          <w:rFonts w:cs="Arial"/>
          <w:sz w:val="22"/>
          <w:szCs w:val="22"/>
        </w:rPr>
        <w:t>El propósito del glosario es conocer los términos usados por la empresa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</w:rPr>
      </w:pPr>
      <w:bookmarkStart w:id="6" w:name="_Toc354742284"/>
      <w:r w:rsidRPr="00A07077">
        <w:rPr>
          <w:rFonts w:ascii="Arial" w:hAnsi="Arial"/>
          <w:sz w:val="22"/>
          <w:szCs w:val="22"/>
        </w:rPr>
        <w:t>Alcance</w:t>
      </w:r>
      <w:bookmarkEnd w:id="6"/>
      <w:r w:rsidRPr="00A07077">
        <w:rPr>
          <w:rFonts w:ascii="Arial" w:hAnsi="Arial"/>
          <w:sz w:val="22"/>
          <w:szCs w:val="22"/>
        </w:rPr>
        <w:t xml:space="preserve"> </w:t>
      </w:r>
    </w:p>
    <w:p w:rsidR="00F6664B" w:rsidRPr="00A07077" w:rsidRDefault="00F6664B" w:rsidP="00F6664B">
      <w:pPr>
        <w:pStyle w:val="InfoBlue"/>
        <w:ind w:left="851"/>
        <w:jc w:val="both"/>
        <w:rPr>
          <w:rFonts w:ascii="Arial" w:hAnsi="Arial" w:cs="Arial"/>
          <w:sz w:val="22"/>
          <w:szCs w:val="22"/>
        </w:rPr>
      </w:pPr>
      <w:r w:rsidRPr="00A07077">
        <w:rPr>
          <w:rFonts w:ascii="Arial" w:hAnsi="Arial" w:cs="Arial"/>
          <w:i w:val="0"/>
          <w:noProof/>
          <w:color w:val="auto"/>
          <w:sz w:val="22"/>
          <w:szCs w:val="22"/>
        </w:rPr>
        <w:t>Este documento es de gran importancia, puesto asi entendemos los terminos que usan las personas asociadas al negocio.</w:t>
      </w:r>
    </w:p>
    <w:p w:rsidR="00F6664B" w:rsidRPr="00A07077" w:rsidRDefault="00F6664B" w:rsidP="00F6664B">
      <w:pPr>
        <w:pStyle w:val="MNormal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</w:rPr>
      </w:pPr>
      <w:bookmarkStart w:id="7" w:name="_Toc354742285"/>
      <w:r w:rsidRPr="00A07077">
        <w:rPr>
          <w:rFonts w:ascii="Arial" w:hAnsi="Arial"/>
          <w:sz w:val="22"/>
          <w:szCs w:val="22"/>
        </w:rPr>
        <w:t>Referencias</w:t>
      </w:r>
      <w:bookmarkEnd w:id="7"/>
      <w:r w:rsidRPr="00A07077">
        <w:rPr>
          <w:rFonts w:ascii="Arial" w:hAnsi="Arial"/>
          <w:sz w:val="22"/>
          <w:szCs w:val="22"/>
        </w:rPr>
        <w:t xml:space="preserve"> 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Administrador del hotel.</w:t>
      </w:r>
    </w:p>
    <w:p w:rsidR="00F6664B" w:rsidRPr="00A07077" w:rsidRDefault="00F6664B" w:rsidP="00F6664B">
      <w:pPr>
        <w:pStyle w:val="MNormal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</w:rPr>
      </w:pPr>
      <w:bookmarkStart w:id="8" w:name="_Toc354742286"/>
      <w:r w:rsidRPr="00A07077">
        <w:rPr>
          <w:rFonts w:ascii="Arial" w:hAnsi="Arial"/>
          <w:sz w:val="22"/>
          <w:szCs w:val="22"/>
        </w:rPr>
        <w:t>Organización del Glosario</w:t>
      </w:r>
      <w:bookmarkEnd w:id="8"/>
      <w:r w:rsidRPr="00A07077">
        <w:rPr>
          <w:rFonts w:ascii="Arial" w:hAnsi="Arial"/>
          <w:sz w:val="22"/>
          <w:szCs w:val="22"/>
        </w:rPr>
        <w:t xml:space="preserve"> 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1"/>
        <w:rPr>
          <w:rFonts w:ascii="Arial" w:hAnsi="Arial"/>
          <w:szCs w:val="22"/>
        </w:rPr>
      </w:pPr>
      <w:bookmarkStart w:id="9" w:name="_Toc354742287"/>
      <w:r w:rsidRPr="00A07077">
        <w:rPr>
          <w:rFonts w:ascii="Arial" w:hAnsi="Arial"/>
          <w:szCs w:val="22"/>
        </w:rPr>
        <w:t>Definiciones</w:t>
      </w:r>
      <w:bookmarkEnd w:id="9"/>
    </w:p>
    <w:p w:rsidR="00F6664B" w:rsidRPr="00A07077" w:rsidRDefault="003D12C8" w:rsidP="00F6664B">
      <w:pPr>
        <w:pStyle w:val="MTema2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Cliente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 xml:space="preserve">Se denomina </w:t>
      </w:r>
      <w:bookmarkStart w:id="10" w:name="_GoBack"/>
      <w:bookmarkEnd w:id="10"/>
      <w:r w:rsidRPr="00A07077">
        <w:rPr>
          <w:rFonts w:ascii="Arial" w:hAnsi="Arial"/>
          <w:sz w:val="22"/>
          <w:szCs w:val="22"/>
        </w:rPr>
        <w:t>al huésped que alquila una habitación.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Botones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Empleado que transporta el equipaje del cliente.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</w:p>
    <w:p w:rsidR="00F6664B" w:rsidRPr="00A07077" w:rsidRDefault="003D12C8" w:rsidP="00F6664B">
      <w:pPr>
        <w:pStyle w:val="MTema2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Personal de Limpieza</w:t>
      </w:r>
    </w:p>
    <w:p w:rsidR="00F6664B" w:rsidRPr="00A07077" w:rsidRDefault="003D12C8" w:rsidP="00F6664B">
      <w:pPr>
        <w:pStyle w:val="MNormal"/>
        <w:ind w:left="1304"/>
        <w:rPr>
          <w:rFonts w:ascii="Arial" w:hAnsi="Arial"/>
          <w:sz w:val="22"/>
          <w:szCs w:val="22"/>
        </w:rPr>
      </w:pPr>
      <w:r w:rsidRPr="00A07077">
        <w:rPr>
          <w:rFonts w:ascii="Arial" w:hAnsi="Arial"/>
          <w:sz w:val="22"/>
          <w:szCs w:val="22"/>
        </w:rPr>
        <w:t>Empledo</w:t>
      </w:r>
      <w:r w:rsidR="00F6664B" w:rsidRPr="00A07077">
        <w:rPr>
          <w:rFonts w:ascii="Arial" w:hAnsi="Arial"/>
          <w:sz w:val="22"/>
          <w:szCs w:val="22"/>
        </w:rPr>
        <w:t xml:space="preserve"> que se dedica a la limpieza de las habitaciones.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bdr w:val="none" w:sz="0" w:space="0" w:color="auto" w:frame="1"/>
          <w:lang w:val="es-PE" w:eastAsia="es-PE"/>
        </w:rPr>
        <w:t>Cancelación</w:t>
      </w:r>
    </w:p>
    <w:p w:rsidR="00F6664B" w:rsidRPr="00A07077" w:rsidRDefault="00F6664B" w:rsidP="00F6664B">
      <w:pPr>
        <w:pStyle w:val="MTema1"/>
        <w:numPr>
          <w:ilvl w:val="0"/>
          <w:numId w:val="0"/>
        </w:numPr>
        <w:ind w:left="1163" w:firstLine="141"/>
        <w:rPr>
          <w:rFonts w:ascii="Arial" w:hAnsi="Arial"/>
          <w:b w:val="0"/>
          <w:szCs w:val="22"/>
          <w:bdr w:val="none" w:sz="0" w:space="0" w:color="auto" w:frame="1"/>
          <w:lang w:val="es-PE" w:eastAsia="es-PE"/>
        </w:rPr>
      </w:pPr>
      <w:r w:rsidRPr="00A07077">
        <w:rPr>
          <w:rFonts w:ascii="Arial" w:hAnsi="Arial"/>
          <w:b w:val="0"/>
          <w:szCs w:val="22"/>
          <w:bdr w:val="none" w:sz="0" w:space="0" w:color="auto" w:frame="1"/>
          <w:lang w:val="es-PE" w:eastAsia="es-PE"/>
        </w:rPr>
        <w:t>Anular una reservación confirmada.</w:t>
      </w:r>
    </w:p>
    <w:p w:rsidR="00F6664B" w:rsidRPr="00A07077" w:rsidRDefault="00F6664B" w:rsidP="00F6664B">
      <w:pPr>
        <w:pStyle w:val="MNormal"/>
        <w:rPr>
          <w:rFonts w:ascii="Arial" w:hAnsi="Arial"/>
          <w:lang w:val="es-PE" w:eastAsia="es-PE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bdr w:val="none" w:sz="0" w:space="0" w:color="auto" w:frame="1"/>
          <w:lang w:val="es-PE" w:eastAsia="es-PE"/>
        </w:rPr>
        <w:t>Cierre</w:t>
      </w:r>
    </w:p>
    <w:p w:rsidR="00F6664B" w:rsidRPr="00A07077" w:rsidRDefault="00F6664B" w:rsidP="00F6664B">
      <w:pPr>
        <w:pStyle w:val="MTema2"/>
        <w:numPr>
          <w:ilvl w:val="0"/>
          <w:numId w:val="0"/>
        </w:numPr>
        <w:ind w:left="1304"/>
        <w:rPr>
          <w:rFonts w:ascii="Arial" w:hAnsi="Arial"/>
          <w:b w:val="0"/>
          <w:sz w:val="22"/>
          <w:szCs w:val="22"/>
          <w:bdr w:val="none" w:sz="0" w:space="0" w:color="auto" w:frame="1"/>
          <w:lang w:val="es-PE" w:eastAsia="es-PE"/>
        </w:rPr>
      </w:pPr>
      <w:r w:rsidRPr="00A07077">
        <w:rPr>
          <w:rFonts w:ascii="Arial" w:hAnsi="Arial"/>
          <w:b w:val="0"/>
          <w:sz w:val="22"/>
          <w:szCs w:val="22"/>
          <w:bdr w:val="none" w:sz="0" w:space="0" w:color="auto" w:frame="1"/>
          <w:lang w:val="es-PE" w:eastAsia="es-PE"/>
        </w:rPr>
        <w:t>Conclusión de la venta de una habitación, el fin de un turno laboral.</w:t>
      </w:r>
    </w:p>
    <w:p w:rsidR="00F6664B" w:rsidRPr="00A07077" w:rsidRDefault="00F6664B" w:rsidP="00F6664B">
      <w:pPr>
        <w:pStyle w:val="MNormal"/>
        <w:rPr>
          <w:rFonts w:ascii="Arial" w:hAnsi="Arial"/>
          <w:lang w:val="es-PE" w:eastAsia="es-PE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lang w:val="es-PE" w:eastAsia="es-PE"/>
        </w:rPr>
        <w:t>Cotizar:</w:t>
      </w:r>
    </w:p>
    <w:p w:rsidR="00F6664B" w:rsidRPr="00A07077" w:rsidRDefault="00F6664B" w:rsidP="00F6664B">
      <w:pPr>
        <w:pStyle w:val="MNormal"/>
        <w:ind w:left="596" w:firstLine="708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lang w:val="es-PE" w:eastAsia="es-PE"/>
        </w:rPr>
        <w:t>Establecer el precio, tarifa de un servicio.</w:t>
      </w:r>
    </w:p>
    <w:p w:rsidR="00F6664B" w:rsidRPr="00A07077" w:rsidRDefault="00F6664B" w:rsidP="00F6664B">
      <w:pPr>
        <w:pStyle w:val="MNormal"/>
        <w:ind w:left="596" w:firstLine="708"/>
        <w:rPr>
          <w:rFonts w:ascii="Arial" w:hAnsi="Arial"/>
          <w:sz w:val="22"/>
          <w:szCs w:val="22"/>
          <w:lang w:val="es-PE" w:eastAsia="es-PE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lang w:val="es-PE" w:eastAsia="es-PE"/>
        </w:rPr>
      </w:pPr>
      <w:r w:rsidRPr="00A07077">
        <w:rPr>
          <w:rFonts w:ascii="Arial" w:hAnsi="Arial"/>
          <w:sz w:val="22"/>
          <w:bdr w:val="none" w:sz="0" w:space="0" w:color="auto" w:frame="1"/>
          <w:lang w:val="es-PE" w:eastAsia="es-PE"/>
        </w:rPr>
        <w:t>Estancia:</w:t>
      </w:r>
    </w:p>
    <w:p w:rsidR="00F6664B" w:rsidRPr="00A07077" w:rsidRDefault="00F6664B" w:rsidP="00F6664B">
      <w:pPr>
        <w:pStyle w:val="MTema1"/>
        <w:numPr>
          <w:ilvl w:val="0"/>
          <w:numId w:val="0"/>
        </w:numPr>
        <w:ind w:left="1163" w:firstLine="141"/>
        <w:rPr>
          <w:rFonts w:ascii="Arial" w:hAnsi="Arial"/>
          <w:b w:val="0"/>
          <w:bdr w:val="none" w:sz="0" w:space="0" w:color="auto" w:frame="1"/>
          <w:lang w:val="es-PE" w:eastAsia="es-PE"/>
        </w:rPr>
      </w:pPr>
      <w:r w:rsidRPr="00A07077">
        <w:rPr>
          <w:rFonts w:ascii="Arial" w:hAnsi="Arial"/>
          <w:b w:val="0"/>
          <w:bdr w:val="none" w:sz="0" w:space="0" w:color="auto" w:frame="1"/>
          <w:lang w:val="es-PE" w:eastAsia="es-PE"/>
        </w:rPr>
        <w:t>Periodo durante el cual está ocupada una habitación.</w:t>
      </w:r>
    </w:p>
    <w:p w:rsidR="00F6664B" w:rsidRPr="00A07077" w:rsidRDefault="00F6664B" w:rsidP="00F6664B">
      <w:pPr>
        <w:pStyle w:val="MNormal"/>
        <w:rPr>
          <w:rFonts w:ascii="Arial" w:hAnsi="Arial"/>
          <w:lang w:val="es-PE" w:eastAsia="es-PE"/>
        </w:rPr>
      </w:pPr>
    </w:p>
    <w:p w:rsidR="00F6664B" w:rsidRPr="00A07077" w:rsidRDefault="00F6664B" w:rsidP="00F6664B">
      <w:pPr>
        <w:pStyle w:val="MTema2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lang w:val="es-PE" w:eastAsia="es-PE"/>
        </w:rPr>
        <w:t>Estancia prolongada:</w:t>
      </w:r>
    </w:p>
    <w:p w:rsidR="00F6664B" w:rsidRPr="00A07077" w:rsidRDefault="00F6664B" w:rsidP="00F6664B">
      <w:pPr>
        <w:pStyle w:val="MNormal"/>
        <w:ind w:left="1304"/>
        <w:rPr>
          <w:rFonts w:ascii="Arial" w:hAnsi="Arial"/>
          <w:sz w:val="22"/>
          <w:szCs w:val="22"/>
          <w:lang w:val="es-PE" w:eastAsia="es-PE"/>
        </w:rPr>
      </w:pPr>
      <w:r w:rsidRPr="00A07077">
        <w:rPr>
          <w:rFonts w:ascii="Arial" w:hAnsi="Arial"/>
          <w:sz w:val="22"/>
          <w:szCs w:val="22"/>
          <w:lang w:val="es-PE" w:eastAsia="es-PE"/>
        </w:rPr>
        <w:t>Huésped que permanece en el hotel después de la fecha de salida programada.</w:t>
      </w:r>
    </w:p>
    <w:p w:rsidR="003833E8" w:rsidRPr="00A07077" w:rsidRDefault="003833E8">
      <w:pPr>
        <w:rPr>
          <w:rFonts w:cs="Arial"/>
          <w:sz w:val="22"/>
          <w:szCs w:val="22"/>
          <w:lang w:val="es-PE" w:eastAsia="es-PE"/>
        </w:rPr>
      </w:pPr>
    </w:p>
    <w:p w:rsidR="00A55040" w:rsidRPr="00A07077" w:rsidRDefault="00A55040" w:rsidP="00A55040">
      <w:pPr>
        <w:pStyle w:val="MTema2"/>
        <w:rPr>
          <w:rFonts w:ascii="Arial" w:hAnsi="Arial"/>
          <w:sz w:val="22"/>
        </w:rPr>
      </w:pPr>
      <w:r w:rsidRPr="00A07077">
        <w:rPr>
          <w:rFonts w:ascii="Arial" w:hAnsi="Arial"/>
          <w:sz w:val="22"/>
        </w:rPr>
        <w:lastRenderedPageBreak/>
        <w:t xml:space="preserve">Recepcionista: </w:t>
      </w:r>
      <w:r w:rsidRPr="00A07077">
        <w:rPr>
          <w:rFonts w:ascii="Arial" w:hAnsi="Arial"/>
          <w:b w:val="0"/>
          <w:sz w:val="22"/>
        </w:rPr>
        <w:t>Persona encargada de recibir, registrar y dar los diferentes servicios a los clientes a la hora de ingreso y salida del hostal.</w:t>
      </w:r>
    </w:p>
    <w:p w:rsidR="00A55040" w:rsidRPr="00A07077" w:rsidRDefault="00A55040" w:rsidP="00A55040">
      <w:pPr>
        <w:pStyle w:val="MTema2"/>
        <w:rPr>
          <w:rFonts w:ascii="Arial" w:hAnsi="Arial"/>
          <w:sz w:val="22"/>
        </w:rPr>
      </w:pPr>
      <w:r w:rsidRPr="00A07077">
        <w:rPr>
          <w:rFonts w:ascii="Arial" w:hAnsi="Arial"/>
          <w:sz w:val="22"/>
        </w:rPr>
        <w:t xml:space="preserve">Check In: </w:t>
      </w:r>
      <w:r w:rsidRPr="00A07077">
        <w:rPr>
          <w:rFonts w:ascii="Arial" w:hAnsi="Arial"/>
          <w:b w:val="0"/>
          <w:sz w:val="22"/>
        </w:rPr>
        <w:t>Es el proceso que se realiza cuando un cliente ingresa al hostal.</w:t>
      </w:r>
    </w:p>
    <w:p w:rsidR="00A55040" w:rsidRPr="00A07077" w:rsidRDefault="00A55040" w:rsidP="00A55040">
      <w:pPr>
        <w:pStyle w:val="MTema2"/>
        <w:rPr>
          <w:rFonts w:ascii="Arial" w:hAnsi="Arial"/>
          <w:sz w:val="22"/>
        </w:rPr>
      </w:pPr>
      <w:r w:rsidRPr="00A07077">
        <w:rPr>
          <w:rFonts w:ascii="Arial" w:hAnsi="Arial"/>
          <w:sz w:val="22"/>
        </w:rPr>
        <w:t xml:space="preserve">Check out: </w:t>
      </w:r>
      <w:r w:rsidRPr="00A07077">
        <w:rPr>
          <w:rFonts w:ascii="Arial" w:hAnsi="Arial"/>
          <w:b w:val="0"/>
          <w:sz w:val="22"/>
        </w:rPr>
        <w:t>Es el proceso que se realiza cuando un cliente se retira de los servicios del hostal.</w:t>
      </w:r>
    </w:p>
    <w:sectPr w:rsidR="00A55040" w:rsidRPr="00A070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753" w:rsidRDefault="00AC7753" w:rsidP="00F6664B">
      <w:r>
        <w:separator/>
      </w:r>
    </w:p>
  </w:endnote>
  <w:endnote w:type="continuationSeparator" w:id="0">
    <w:p w:rsidR="00AC7753" w:rsidRDefault="00AC7753" w:rsidP="00F6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01EEF" w:rsidTr="00401EEF">
      <w:trPr>
        <w:trHeight w:val="8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1EEF" w:rsidRDefault="00401EEF" w:rsidP="00401EE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1EEF" w:rsidRDefault="00401EEF" w:rsidP="00401EEF">
          <w:pPr>
            <w:jc w:val="center"/>
          </w:pPr>
          <w:r>
            <w:t xml:space="preserve">Hostal SIL S.R.L.,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7E8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01EEF" w:rsidRDefault="00401EEF" w:rsidP="00401EE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87E8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401EEF" w:rsidRDefault="00401EEF" w:rsidP="00401EEF">
    <w:pPr>
      <w:pStyle w:val="Piedepgina"/>
    </w:pPr>
  </w:p>
  <w:p w:rsidR="004404A5" w:rsidRPr="00401EEF" w:rsidRDefault="00AC7753" w:rsidP="00401EE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753" w:rsidRDefault="00AC7753" w:rsidP="00F6664B">
      <w:r>
        <w:separator/>
      </w:r>
    </w:p>
  </w:footnote>
  <w:footnote w:type="continuationSeparator" w:id="0">
    <w:p w:rsidR="00AC7753" w:rsidRDefault="00AC7753" w:rsidP="00F66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57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12C8" w:rsidRPr="00B86DF4" w:rsidTr="0064116C">
      <w:tc>
        <w:tcPr>
          <w:tcW w:w="6379" w:type="dxa"/>
        </w:tcPr>
        <w:p w:rsidR="003D12C8" w:rsidRPr="00262B0E" w:rsidRDefault="003D12C8" w:rsidP="003D12C8">
          <w:pPr>
            <w:rPr>
              <w:rFonts w:ascii="Times New Roman" w:hAnsi="Times New Roman"/>
              <w:b/>
              <w:szCs w:val="20"/>
            </w:rPr>
          </w:pPr>
          <w:r w:rsidRPr="00262B0E">
            <w:rPr>
              <w:b/>
              <w:szCs w:val="20"/>
              <w:lang w:val="es-CO"/>
            </w:rPr>
            <w:t>Sistema de Gestión Hotelera</w:t>
          </w:r>
          <w:r>
            <w:rPr>
              <w:b/>
              <w:szCs w:val="20"/>
              <w:lang w:val="es-CO"/>
            </w:rPr>
            <w:t xml:space="preserve"> SIL</w:t>
          </w:r>
        </w:p>
      </w:tc>
      <w:tc>
        <w:tcPr>
          <w:tcW w:w="3179" w:type="dxa"/>
        </w:tcPr>
        <w:p w:rsidR="003D12C8" w:rsidRPr="00C556B5" w:rsidRDefault="003D12C8" w:rsidP="003D12C8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/>
              <w:szCs w:val="20"/>
            </w:rPr>
          </w:pPr>
          <w:r w:rsidRPr="00C556B5">
            <w:rPr>
              <w:rFonts w:ascii="Times New Roman" w:hAnsi="Times New Roman"/>
              <w:szCs w:val="20"/>
            </w:rPr>
            <w:t xml:space="preserve"> </w:t>
          </w:r>
        </w:p>
      </w:tc>
    </w:tr>
    <w:tr w:rsidR="003D12C8" w:rsidRPr="00B86DF4" w:rsidTr="0064116C">
      <w:tc>
        <w:tcPr>
          <w:tcW w:w="6379" w:type="dxa"/>
        </w:tcPr>
        <w:p w:rsidR="003D12C8" w:rsidRPr="00C556B5" w:rsidRDefault="003D12C8" w:rsidP="003D12C8">
          <w:pPr>
            <w:rPr>
              <w:rFonts w:ascii="Times New Roman" w:hAnsi="Times New Roman"/>
              <w:szCs w:val="20"/>
            </w:rPr>
          </w:pPr>
          <w:r w:rsidRPr="00C556B5">
            <w:rPr>
              <w:rFonts w:ascii="Times New Roman" w:hAnsi="Times New Roman"/>
              <w:szCs w:val="20"/>
            </w:rPr>
            <w:t>Plan del Proyecto</w:t>
          </w:r>
        </w:p>
      </w:tc>
      <w:tc>
        <w:tcPr>
          <w:tcW w:w="3179" w:type="dxa"/>
        </w:tcPr>
        <w:p w:rsidR="003D12C8" w:rsidRPr="00C556B5" w:rsidRDefault="003D12C8" w:rsidP="003D12C8">
          <w:pPr>
            <w:rPr>
              <w:rFonts w:ascii="Times New Roman" w:hAnsi="Times New Roman"/>
              <w:szCs w:val="20"/>
            </w:rPr>
          </w:pPr>
          <w:r>
            <w:rPr>
              <w:rFonts w:ascii="Times New Roman" w:hAnsi="Times New Roman"/>
              <w:szCs w:val="20"/>
            </w:rPr>
            <w:t xml:space="preserve"> Fecha:  17/04/2015</w:t>
          </w:r>
        </w:p>
      </w:tc>
    </w:tr>
  </w:tbl>
  <w:p w:rsidR="00AF12D5" w:rsidRPr="00AF12D5" w:rsidRDefault="00AC7753" w:rsidP="00401EE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93270"/>
    <w:multiLevelType w:val="multilevel"/>
    <w:tmpl w:val="37C6274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ascii="Arial" w:hAnsi="Arial" w:cs="Arial" w:hint="default"/>
        <w:sz w:val="24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B"/>
    <w:rsid w:val="000F3FE2"/>
    <w:rsid w:val="00247A1D"/>
    <w:rsid w:val="003833E8"/>
    <w:rsid w:val="003D12C8"/>
    <w:rsid w:val="00401EEF"/>
    <w:rsid w:val="008F09F2"/>
    <w:rsid w:val="009322B3"/>
    <w:rsid w:val="00A07077"/>
    <w:rsid w:val="00A55040"/>
    <w:rsid w:val="00AC7753"/>
    <w:rsid w:val="00BA79D0"/>
    <w:rsid w:val="00C2128A"/>
    <w:rsid w:val="00D36D5A"/>
    <w:rsid w:val="00E15D12"/>
    <w:rsid w:val="00F6664B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EA58-5138-4B6F-A73A-5C5CF96A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4B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6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F6664B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F6664B"/>
    <w:pPr>
      <w:spacing w:after="60"/>
    </w:pPr>
    <w:rPr>
      <w:rFonts w:ascii="Verdana" w:hAnsi="Verdana" w:cs="Arial"/>
    </w:rPr>
  </w:style>
  <w:style w:type="paragraph" w:customStyle="1" w:styleId="MTema1">
    <w:name w:val="MTema1"/>
    <w:basedOn w:val="Normal"/>
    <w:next w:val="MNormal"/>
    <w:rsid w:val="00F6664B"/>
    <w:pPr>
      <w:numPr>
        <w:numId w:val="1"/>
      </w:numPr>
      <w:spacing w:before="120" w:after="120"/>
      <w:outlineLvl w:val="0"/>
    </w:pPr>
    <w:rPr>
      <w:rFonts w:ascii="Verdana" w:hAnsi="Verdana" w:cs="Arial"/>
      <w:b/>
      <w:bCs/>
      <w:sz w:val="22"/>
    </w:rPr>
  </w:style>
  <w:style w:type="paragraph" w:customStyle="1" w:styleId="MTema2">
    <w:name w:val="MTema2"/>
    <w:basedOn w:val="Normal"/>
    <w:next w:val="MNormal"/>
    <w:rsid w:val="00F6664B"/>
    <w:pPr>
      <w:numPr>
        <w:ilvl w:val="1"/>
        <w:numId w:val="1"/>
      </w:numPr>
      <w:spacing w:before="120" w:after="120"/>
      <w:outlineLvl w:val="1"/>
    </w:pPr>
    <w:rPr>
      <w:rFonts w:ascii="Verdana" w:hAnsi="Verdana" w:cs="Arial"/>
      <w:b/>
      <w:bCs/>
    </w:rPr>
  </w:style>
  <w:style w:type="paragraph" w:styleId="TDC1">
    <w:name w:val="toc 1"/>
    <w:basedOn w:val="Normal"/>
    <w:next w:val="Normal"/>
    <w:autoRedefine/>
    <w:uiPriority w:val="39"/>
    <w:rsid w:val="00F666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F6664B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sid w:val="00F666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F666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664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F6664B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rsid w:val="00F6664B"/>
    <w:rPr>
      <w:rFonts w:ascii="Verdana" w:eastAsia="Times New Roman" w:hAnsi="Verdana" w:cs="Times New Roman"/>
      <w:sz w:val="16"/>
      <w:szCs w:val="24"/>
      <w:lang w:val="es-ES" w:eastAsia="es-ES"/>
    </w:rPr>
  </w:style>
  <w:style w:type="character" w:styleId="Nmerodepgina">
    <w:name w:val="page number"/>
    <w:basedOn w:val="Fuentedeprrafopredeter"/>
    <w:semiHidden/>
    <w:rsid w:val="00F6664B"/>
  </w:style>
  <w:style w:type="paragraph" w:customStyle="1" w:styleId="MTemaNormal">
    <w:name w:val="MTemaNormal"/>
    <w:basedOn w:val="MNormal"/>
    <w:rsid w:val="00F6664B"/>
    <w:pPr>
      <w:ind w:left="567"/>
      <w:jc w:val="both"/>
    </w:pPr>
  </w:style>
  <w:style w:type="paragraph" w:customStyle="1" w:styleId="MTema3">
    <w:name w:val="MTema3"/>
    <w:basedOn w:val="MTema2"/>
    <w:next w:val="MTemaNormal"/>
    <w:rsid w:val="00F6664B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uesto">
    <w:name w:val="Title"/>
    <w:basedOn w:val="Normal"/>
    <w:next w:val="Normal"/>
    <w:link w:val="PuestoCar"/>
    <w:qFormat/>
    <w:rsid w:val="00F6664B"/>
    <w:pPr>
      <w:widowControl w:val="0"/>
      <w:jc w:val="center"/>
    </w:pPr>
    <w:rPr>
      <w:b/>
      <w:sz w:val="36"/>
      <w:szCs w:val="20"/>
      <w:lang w:val="es-PE" w:eastAsia="en-US"/>
    </w:rPr>
  </w:style>
  <w:style w:type="character" w:customStyle="1" w:styleId="PuestoCar">
    <w:name w:val="Puesto Car"/>
    <w:basedOn w:val="Fuentedeprrafopredeter"/>
    <w:link w:val="Puesto"/>
    <w:rsid w:val="00F6664B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666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6664B"/>
    <w:pPr>
      <w:spacing w:line="259" w:lineRule="auto"/>
      <w:outlineLvl w:val="9"/>
    </w:pPr>
    <w:rPr>
      <w:lang w:val="es-PE" w:eastAsia="es-PE"/>
    </w:rPr>
  </w:style>
  <w:style w:type="paragraph" w:customStyle="1" w:styleId="InfoBlue">
    <w:name w:val="InfoBlue"/>
    <w:basedOn w:val="Normal"/>
    <w:next w:val="Textoindependiente"/>
    <w:rsid w:val="00F6664B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664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664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F6664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664B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A959D9BEB44EE7BF3ABD53DDB09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33AB1-C65B-41E7-AA78-31F8180D10E9}"/>
      </w:docPartPr>
      <w:docPartBody>
        <w:p w:rsidR="00A867B0" w:rsidRDefault="00A406B2" w:rsidP="00A406B2">
          <w:pPr>
            <w:pStyle w:val="78A959D9BEB44EE7BF3ABD53DDB0972D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A44008CCC37E4F5194769BA0597BB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51BA-C760-42B4-AD3F-EB61F9A00549}"/>
      </w:docPartPr>
      <w:docPartBody>
        <w:p w:rsidR="00A867B0" w:rsidRDefault="00A406B2" w:rsidP="00A406B2">
          <w:pPr>
            <w:pStyle w:val="A44008CCC37E4F5194769BA0597BB7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B2"/>
    <w:rsid w:val="00233D7B"/>
    <w:rsid w:val="004224CB"/>
    <w:rsid w:val="005963BC"/>
    <w:rsid w:val="00702F95"/>
    <w:rsid w:val="00A406B2"/>
    <w:rsid w:val="00A867B0"/>
    <w:rsid w:val="00D25A1A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A959D9BEB44EE7BF3ABD53DDB0972D">
    <w:name w:val="78A959D9BEB44EE7BF3ABD53DDB0972D"/>
    <w:rsid w:val="00A406B2"/>
  </w:style>
  <w:style w:type="paragraph" w:customStyle="1" w:styleId="A44008CCC37E4F5194769BA0597BB7A8">
    <w:name w:val="A44008CCC37E4F5194769BA0597BB7A8"/>
    <w:rsid w:val="00A406B2"/>
  </w:style>
  <w:style w:type="paragraph" w:customStyle="1" w:styleId="F54F90C301984F779DA3D10A93DE452A">
    <w:name w:val="F54F90C301984F779DA3D10A93DE452A"/>
    <w:rsid w:val="00A406B2"/>
  </w:style>
  <w:style w:type="paragraph" w:customStyle="1" w:styleId="9F9F0478AB32499AB41A7A84FFC60816">
    <w:name w:val="9F9F0478AB32499AB41A7A84FFC60816"/>
    <w:rsid w:val="00A86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Glosario</vt:lpstr>
    </vt:vector>
  </TitlesOfParts>
  <Company>Hostal SIL S.R.L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/>
  <dc:creator>ERICK</dc:creator>
  <cp:keywords/>
  <dc:description/>
  <cp:lastModifiedBy>ERICK</cp:lastModifiedBy>
  <cp:revision>8</cp:revision>
  <dcterms:created xsi:type="dcterms:W3CDTF">2015-04-16T22:40:00Z</dcterms:created>
  <dcterms:modified xsi:type="dcterms:W3CDTF">2015-04-18T00:55:00Z</dcterms:modified>
</cp:coreProperties>
</file>