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4264645"/>
        <w:docPartObj>
          <w:docPartGallery w:val="Cover Pages"/>
          <w:docPartUnique/>
        </w:docPartObj>
      </w:sdtPr>
      <w:sdtEndPr/>
      <w:sdtContent>
        <w:p w:rsidR="00E36295" w:rsidRDefault="00E36295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36295" w:rsidTr="007C03EB">
            <w:trPr>
              <w:trHeight w:val="14"/>
            </w:trPr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6295" w:rsidRDefault="00E36295" w:rsidP="007C03EB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03EB" w:rsidRPr="007C03EB" w:rsidRDefault="007C03EB" w:rsidP="007C03EB"/>
        <w:p w:rsidR="007C03EB" w:rsidRPr="007C03EB" w:rsidRDefault="007C03EB" w:rsidP="007C03EB"/>
        <w:p w:rsidR="007C03EB" w:rsidRDefault="007C03EB" w:rsidP="007C03EB">
          <w:pPr>
            <w:jc w:val="center"/>
          </w:pPr>
        </w:p>
        <w:p w:rsidR="007C03EB" w:rsidRDefault="007C03EB" w:rsidP="007C03EB">
          <w:pPr>
            <w:tabs>
              <w:tab w:val="left" w:pos="3765"/>
            </w:tabs>
            <w:rPr>
              <w:lang w:val="es-PE" w:eastAsia="es-PE"/>
            </w:rPr>
          </w:pPr>
          <w:r>
            <w:tab/>
          </w:r>
          <w:r w:rsidRPr="00AF34DF">
            <w:rPr>
              <w:noProof/>
              <w:lang w:val="es-PE" w:eastAsia="es-PE"/>
            </w:rPr>
            <w:drawing>
              <wp:inline distT="0" distB="0" distL="0" distR="0">
                <wp:extent cx="2543175" cy="7143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C03EB" w:rsidRDefault="007C03EB" w:rsidP="007C03EB">
          <w:pPr>
            <w:rPr>
              <w:lang w:val="es-PE" w:eastAsia="es-PE"/>
            </w:rPr>
          </w:pPr>
        </w:p>
        <w:p w:rsidR="007C03EB" w:rsidRDefault="007C03EB" w:rsidP="007C03EB">
          <w:pPr>
            <w:rPr>
              <w:lang w:val="es-PE" w:eastAsia="es-PE"/>
            </w:rPr>
          </w:pPr>
        </w:p>
        <w:p w:rsidR="007C03EB" w:rsidRDefault="007C03EB" w:rsidP="007C03EB">
          <w:pPr>
            <w:rPr>
              <w:lang w:val="es-PE" w:eastAsia="es-PE"/>
            </w:rPr>
          </w:pPr>
        </w:p>
        <w:p w:rsidR="007C03EB" w:rsidRDefault="007C03EB" w:rsidP="007C03EB">
          <w:pPr>
            <w:rPr>
              <w:lang w:val="es-PE" w:eastAsia="es-PE"/>
            </w:rPr>
          </w:pPr>
        </w:p>
        <w:p w:rsidR="007C03EB" w:rsidRDefault="007C03EB" w:rsidP="007C03EB">
          <w:pPr>
            <w:rPr>
              <w:lang w:val="es-PE" w:eastAsia="es-PE"/>
            </w:rPr>
          </w:pPr>
        </w:p>
        <w:p w:rsidR="007C03EB" w:rsidRDefault="007C03EB" w:rsidP="007C03EB">
          <w:pPr>
            <w:pStyle w:val="a"/>
            <w:jc w:val="left"/>
          </w:pPr>
        </w:p>
        <w:p w:rsidR="007C03EB" w:rsidRPr="00AF34DF" w:rsidRDefault="007C03EB" w:rsidP="007C03EB">
          <w:pPr>
            <w:rPr>
              <w:rFonts w:ascii="Arial" w:eastAsia="Calibri" w:hAnsi="Arial" w:cs="Arial"/>
              <w:sz w:val="40"/>
              <w:szCs w:val="40"/>
              <w:lang w:val="es-PE"/>
            </w:rPr>
          </w:pPr>
          <w:r w:rsidRPr="00AF34DF">
            <w:rPr>
              <w:sz w:val="40"/>
              <w:szCs w:val="40"/>
              <w:lang w:val="es-PE"/>
            </w:rPr>
            <w:t>Hostal SIL S.R.L</w:t>
          </w:r>
          <w:bookmarkStart w:id="0" w:name="_GoBack"/>
          <w:bookmarkEnd w:id="0"/>
        </w:p>
        <w:p w:rsidR="007C03EB" w:rsidRPr="007B1CC3" w:rsidRDefault="007C03EB" w:rsidP="007C03EB">
          <w:pPr>
            <w:rPr>
              <w:rFonts w:ascii="Arial" w:hAnsi="Arial" w:cs="Arial"/>
              <w:lang w:val="es-PE"/>
            </w:rPr>
          </w:pPr>
        </w:p>
        <w:p w:rsidR="007C03EB" w:rsidRPr="00AF34DF" w:rsidRDefault="007C03EB" w:rsidP="007C03EB">
          <w:pPr>
            <w:pStyle w:val="Sinespaciado"/>
            <w:spacing w:line="216" w:lineRule="auto"/>
            <w:rPr>
              <w:rFonts w:ascii="Arial" w:eastAsia="Times New Roman" w:hAnsi="Arial" w:cs="Arial"/>
              <w:b/>
              <w:sz w:val="72"/>
              <w:szCs w:val="72"/>
              <w:lang w:val="es-PE" w:eastAsia="en-US"/>
            </w:rPr>
          </w:pPr>
          <w:r w:rsidRPr="00AF34DF">
            <w:rPr>
              <w:b/>
              <w:sz w:val="72"/>
              <w:szCs w:val="72"/>
            </w:rPr>
            <w:t xml:space="preserve">Especificación de Caso de Uso </w:t>
          </w:r>
          <w:r w:rsidR="006E3538">
            <w:rPr>
              <w:b/>
              <w:sz w:val="72"/>
              <w:szCs w:val="72"/>
            </w:rPr>
            <w:t>Crea Cliente Persona Natural</w:t>
          </w:r>
        </w:p>
        <w:p w:rsidR="007C03EB" w:rsidRPr="007B1CC3" w:rsidRDefault="007C03EB" w:rsidP="007C03EB">
          <w:pPr>
            <w:rPr>
              <w:rFonts w:ascii="Arial" w:hAnsi="Arial" w:cs="Arial"/>
              <w:lang w:val="es-PE"/>
            </w:rPr>
          </w:pPr>
        </w:p>
        <w:p w:rsidR="007C03EB" w:rsidRPr="00AF34DF" w:rsidRDefault="007C03EB" w:rsidP="007C03EB">
          <w:pPr>
            <w:rPr>
              <w:rFonts w:ascii="Arial" w:hAnsi="Arial" w:cs="Arial"/>
              <w:sz w:val="44"/>
              <w:szCs w:val="44"/>
              <w:lang w:val="es-PE"/>
            </w:rPr>
          </w:pPr>
          <w:r w:rsidRPr="00AF34DF">
            <w:rPr>
              <w:rFonts w:ascii="Arial" w:hAnsi="Arial" w:cs="Arial"/>
              <w:sz w:val="44"/>
              <w:szCs w:val="44"/>
              <w:lang w:val="es-PE"/>
            </w:rPr>
            <w:t>Sistema De Gesti</w:t>
          </w:r>
          <w:r w:rsidRPr="00AF34DF">
            <w:rPr>
              <w:rFonts w:ascii="Arial" w:hAnsi="Arial" w:cs="Arial" w:hint="cs"/>
              <w:sz w:val="44"/>
              <w:szCs w:val="44"/>
              <w:lang w:val="es-PE"/>
            </w:rPr>
            <w:t>ó</w:t>
          </w:r>
          <w:r w:rsidRPr="00AF34DF">
            <w:rPr>
              <w:rFonts w:ascii="Arial" w:hAnsi="Arial" w:cs="Arial"/>
              <w:sz w:val="44"/>
              <w:szCs w:val="44"/>
              <w:lang w:val="es-PE"/>
            </w:rPr>
            <w:t>n Hotelera - Hostal SIL</w:t>
          </w:r>
        </w:p>
        <w:p w:rsidR="007C03EB" w:rsidRPr="00AF34DF" w:rsidRDefault="007C03EB" w:rsidP="007C03EB">
          <w:pPr>
            <w:rPr>
              <w:lang w:val="es-PE" w:eastAsia="es-PE"/>
            </w:rPr>
          </w:pPr>
        </w:p>
        <w:p w:rsidR="00E36295" w:rsidRDefault="00FF58CB">
          <w:pPr>
            <w:widowControl/>
            <w:suppressAutoHyphens w:val="0"/>
            <w:spacing w:after="160" w:line="259" w:lineRule="auto"/>
          </w:pP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CO" w:eastAsia="ar-SA"/>
        </w:rPr>
        <w:id w:val="-7020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3EB" w:rsidRDefault="007C03EB" w:rsidP="007C03EB">
          <w:pPr>
            <w:pStyle w:val="TtulodeTDC"/>
          </w:pPr>
        </w:p>
        <w:p w:rsidR="00E36295" w:rsidRDefault="00FF58CB"/>
      </w:sdtContent>
    </w:sdt>
    <w:p w:rsidR="00E36295" w:rsidRDefault="00E36295">
      <w:pPr>
        <w:widowControl/>
        <w:suppressAutoHyphens w:val="0"/>
        <w:spacing w:after="160" w:line="259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A661D2" w:rsidRPr="002E2E8F" w:rsidRDefault="00A76881" w:rsidP="00A661D2">
      <w:pPr>
        <w:pStyle w:val="Puesto"/>
        <w:rPr>
          <w:lang w:val="es-ES"/>
        </w:rPr>
      </w:pPr>
      <w:r w:rsidRPr="00A76881">
        <w:rPr>
          <w:lang w:val="es-CO"/>
        </w:rPr>
        <w:lastRenderedPageBreak/>
        <w:fldChar w:fldCharType="begin"/>
      </w:r>
      <w:r w:rsidRPr="00A76881">
        <w:rPr>
          <w:lang w:val="es-CO"/>
        </w:rPr>
        <w:instrText xml:space="preserve"> SUBJECT  \* MERGEFORMAT </w:instrText>
      </w:r>
      <w:r w:rsidRPr="00A76881">
        <w:rPr>
          <w:lang w:val="es-CO"/>
        </w:rPr>
        <w:fldChar w:fldCharType="separate"/>
      </w:r>
      <w:r w:rsidR="007C03EB">
        <w:rPr>
          <w:lang w:val="es-CO"/>
        </w:rPr>
        <w:t xml:space="preserve"> </w:t>
      </w:r>
      <w:r w:rsidRPr="00A76881">
        <w:fldChar w:fldCharType="end"/>
      </w:r>
      <w:r w:rsidR="007C03EB">
        <w:rPr>
          <w:lang w:val="es-ES"/>
        </w:rPr>
        <w:t>Especificación caso de uso</w:t>
      </w:r>
      <w:r w:rsidRPr="00A76881">
        <w:rPr>
          <w:rFonts w:ascii="Times New Roman" w:hAnsi="Times New Roman"/>
          <w:b w:val="0"/>
          <w:sz w:val="20"/>
          <w:lang w:val="es-ES" w:eastAsia="ar-SA"/>
        </w:rPr>
        <w:t xml:space="preserve"> </w:t>
      </w:r>
      <w:r w:rsidRPr="00A76881">
        <w:rPr>
          <w:lang w:val="es-ES"/>
        </w:rPr>
        <w:t>Crear Cliente Persona Natural</w:t>
      </w:r>
      <w:r w:rsidRPr="00A76881">
        <w:rPr>
          <w:lang w:val="es-CO"/>
        </w:rPr>
        <w:t xml:space="preserve"> </w:t>
      </w:r>
    </w:p>
    <w:p w:rsidR="00E36295" w:rsidRDefault="00E36295">
      <w:pPr>
        <w:widowControl/>
        <w:suppressAutoHyphens w:val="0"/>
        <w:spacing w:after="160" w:line="259" w:lineRule="auto"/>
        <w:rPr>
          <w:rFonts w:ascii="Arial" w:hAnsi="Arial"/>
          <w:b/>
          <w:sz w:val="24"/>
        </w:rPr>
      </w:pPr>
    </w:p>
    <w:p w:rsidR="002E2E8F" w:rsidRDefault="002E2E8F" w:rsidP="002E2E8F">
      <w:pPr>
        <w:pStyle w:val="Ttulo1"/>
        <w:tabs>
          <w:tab w:val="left" w:pos="0"/>
          <w:tab w:val="num" w:pos="3402"/>
        </w:tabs>
      </w:pPr>
      <w:bookmarkStart w:id="1" w:name="_Toc398367154"/>
      <w:r>
        <w:t>Introducción</w:t>
      </w:r>
      <w:bookmarkEnd w:id="1"/>
    </w:p>
    <w:p w:rsidR="002E2E8F" w:rsidRDefault="002E2E8F" w:rsidP="002E2E8F">
      <w:pPr>
        <w:rPr>
          <w:rFonts w:ascii="Arial" w:hAnsi="Arial"/>
          <w:sz w:val="22"/>
          <w:szCs w:val="22"/>
        </w:rPr>
      </w:pPr>
    </w:p>
    <w:p w:rsidR="002E2E8F" w:rsidRPr="00854C61" w:rsidRDefault="00854C61" w:rsidP="00FF5CBF">
      <w:pPr>
        <w:shd w:val="clear" w:color="auto" w:fill="FFFFFF"/>
        <w:jc w:val="both"/>
        <w:rPr>
          <w:rFonts w:ascii="Arial" w:hAnsi="Arial"/>
          <w:sz w:val="22"/>
          <w:szCs w:val="22"/>
        </w:rPr>
      </w:pPr>
      <w:r w:rsidRPr="00854C61">
        <w:rPr>
          <w:rFonts w:ascii="Arial" w:hAnsi="Arial"/>
          <w:sz w:val="22"/>
          <w:szCs w:val="22"/>
        </w:rPr>
        <w:t>En este documento, se describe el caso de uso Crear Cliente, que se realizará cuando el usuario del sistema requiera crear un cliente.</w:t>
      </w:r>
    </w:p>
    <w:p w:rsidR="002E2E8F" w:rsidRPr="00854C61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r w:rsidRPr="00854C61">
        <w:rPr>
          <w:sz w:val="22"/>
          <w:szCs w:val="22"/>
        </w:rPr>
        <w:t xml:space="preserve"> </w:t>
      </w:r>
      <w:bookmarkStart w:id="2" w:name="_Toc398367156"/>
      <w:r w:rsidRPr="00854C61">
        <w:rPr>
          <w:sz w:val="22"/>
          <w:szCs w:val="22"/>
        </w:rPr>
        <w:t>Codificación de los Casos de Uso</w:t>
      </w:r>
      <w:bookmarkEnd w:id="2"/>
    </w:p>
    <w:p w:rsidR="002E2E8F" w:rsidRPr="00854C61" w:rsidRDefault="002E2E8F" w:rsidP="002E2E8F">
      <w:pPr>
        <w:rPr>
          <w:rFonts w:ascii="Arial" w:hAnsi="Arial"/>
        </w:rPr>
      </w:pPr>
    </w:p>
    <w:p w:rsidR="002E2E8F" w:rsidRPr="00854C61" w:rsidRDefault="002E2E8F" w:rsidP="002E2E8F">
      <w:pPr>
        <w:rPr>
          <w:rFonts w:ascii="Arial" w:hAnsi="Arial" w:cs="Arial"/>
          <w:sz w:val="22"/>
          <w:szCs w:val="22"/>
        </w:rPr>
      </w:pPr>
      <w:r w:rsidRPr="00854C61">
        <w:rPr>
          <w:rFonts w:ascii="Arial" w:hAnsi="Arial" w:cs="Arial"/>
          <w:sz w:val="22"/>
          <w:szCs w:val="22"/>
        </w:rPr>
        <w:t>Definir la forma como se codificaran las Especificaciones de Casos de Uso</w:t>
      </w:r>
    </w:p>
    <w:p w:rsidR="002E2E8F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r w:rsidRPr="00854C61">
        <w:rPr>
          <w:sz w:val="22"/>
          <w:szCs w:val="22"/>
        </w:rPr>
        <w:t xml:space="preserve"> </w:t>
      </w:r>
      <w:bookmarkStart w:id="3" w:name="_Toc398367157"/>
      <w:r w:rsidRPr="00854C61">
        <w:rPr>
          <w:sz w:val="22"/>
          <w:szCs w:val="22"/>
        </w:rPr>
        <w:t>Especificaciones de Casos de Uso</w:t>
      </w:r>
      <w:bookmarkEnd w:id="3"/>
    </w:p>
    <w:p w:rsidR="00A76881" w:rsidRPr="00A76881" w:rsidRDefault="00A76881" w:rsidP="00A76881"/>
    <w:p w:rsidR="002E2E8F" w:rsidRPr="00854C61" w:rsidRDefault="002E2E8F" w:rsidP="002E2E8F">
      <w:pPr>
        <w:rPr>
          <w:rFonts w:ascii="Arial" w:hAnsi="Arial"/>
        </w:rPr>
      </w:pPr>
    </w:p>
    <w:tbl>
      <w:tblPr>
        <w:tblW w:w="9090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4"/>
        <w:gridCol w:w="3405"/>
        <w:gridCol w:w="2280"/>
        <w:gridCol w:w="1831"/>
      </w:tblGrid>
      <w:tr w:rsidR="00854C61" w:rsidRPr="00854C61" w:rsidTr="00854C61">
        <w:tc>
          <w:tcPr>
            <w:tcW w:w="1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pStyle w:val="Puesto"/>
              <w:rPr>
                <w:sz w:val="22"/>
                <w:szCs w:val="22"/>
                <w:lang w:val="es-ES"/>
              </w:rPr>
            </w:pPr>
            <w:r w:rsidRPr="00854C61">
              <w:rPr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516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5709C5">
            <w:pPr>
              <w:pStyle w:val="Puesto"/>
              <w:rPr>
                <w:sz w:val="22"/>
                <w:szCs w:val="22"/>
                <w:lang w:val="es-ES"/>
              </w:rPr>
            </w:pPr>
            <w:r w:rsidRPr="00854C61">
              <w:rPr>
                <w:sz w:val="22"/>
                <w:szCs w:val="22"/>
                <w:lang w:val="es-ES"/>
              </w:rPr>
              <w:t>Crear Cliente</w:t>
            </w:r>
            <w:r>
              <w:rPr>
                <w:sz w:val="22"/>
                <w:szCs w:val="22"/>
                <w:lang w:val="es-ES"/>
              </w:rPr>
              <w:t xml:space="preserve"> Persona Natural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Código</w:t>
            </w:r>
          </w:p>
        </w:tc>
        <w:tc>
          <w:tcPr>
            <w:tcW w:w="3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854C61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ECU002 – Crear Cliente</w:t>
            </w:r>
            <w:r>
              <w:rPr>
                <w:rFonts w:ascii="Arial" w:hAnsi="Arial"/>
                <w:sz w:val="22"/>
                <w:szCs w:val="22"/>
              </w:rPr>
              <w:t xml:space="preserve"> Persona Natural</w:t>
            </w:r>
          </w:p>
        </w:tc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Estado (Fase)</w:t>
            </w:r>
          </w:p>
        </w:tc>
        <w:tc>
          <w:tcPr>
            <w:tcW w:w="18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Exploración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Descripción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Este caso de uso define el proceso que seguirá el usuario del sistema para crear un cliente</w:t>
            </w:r>
            <w:r>
              <w:rPr>
                <w:rFonts w:ascii="Arial" w:hAnsi="Arial"/>
                <w:sz w:val="22"/>
                <w:szCs w:val="22"/>
              </w:rPr>
              <w:t xml:space="preserve"> de tipo Persona Natural</w:t>
            </w:r>
            <w:r w:rsidRPr="00854C61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4C61">
              <w:rPr>
                <w:rFonts w:ascii="Arial" w:hAnsi="Arial" w:cs="Arial"/>
                <w:sz w:val="22"/>
                <w:szCs w:val="22"/>
              </w:rPr>
              <w:t>A</w:t>
            </w:r>
            <w:proofErr w:type="spellStart"/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ctor</w:t>
            </w:r>
            <w:proofErr w:type="spellEnd"/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(es)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Usuario del sistema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Precondición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pStyle w:val="Prrafodelista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El usuario debe estar identificado y logueado.</w:t>
            </w:r>
          </w:p>
          <w:p w:rsidR="002E2E8F" w:rsidRPr="00854C61" w:rsidRDefault="002E2E8F" w:rsidP="00854C61">
            <w:pPr>
              <w:pStyle w:val="Prrafodelista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</w:rPr>
            </w:pP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Escenario Básico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El caso de uso empieza cuando el usuario del sistema desea crear un nuevo cliente.</w:t>
            </w:r>
          </w:p>
          <w:p w:rsidR="00854C61" w:rsidRPr="00854C61" w:rsidRDefault="00854C61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El usuario elige un cliente de tipo Persona Natural.</w:t>
            </w:r>
          </w:p>
          <w:p w:rsidR="00854C61" w:rsidRDefault="00854C61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El usuario ingresa la información del cliente (DNI, nombres, ape</w:t>
            </w:r>
            <w:r>
              <w:rPr>
                <w:rFonts w:ascii="Arial" w:hAnsi="Arial"/>
                <w:sz w:val="22"/>
                <w:szCs w:val="22"/>
              </w:rPr>
              <w:t>l</w:t>
            </w:r>
            <w:r w:rsidRPr="00854C61">
              <w:rPr>
                <w:rFonts w:ascii="Arial" w:hAnsi="Arial"/>
                <w:sz w:val="22"/>
                <w:szCs w:val="22"/>
              </w:rPr>
              <w:t>lidos,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854C61">
              <w:rPr>
                <w:rFonts w:ascii="Arial" w:hAnsi="Arial"/>
                <w:sz w:val="22"/>
                <w:szCs w:val="22"/>
              </w:rPr>
              <w:t>fecha nacimiento, estado civil, dirección, ciudad, teléfono y nacionalidad).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usuario elige la opción crear.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valida todos los datos.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guarda la información del nuevo cliente.</w:t>
            </w:r>
          </w:p>
          <w:p w:rsidR="00010B7B" w:rsidRPr="00854C61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finaliza.</w:t>
            </w:r>
          </w:p>
        </w:tc>
      </w:tr>
      <w:tr w:rsidR="002E2E8F" w:rsidTr="00854C61">
        <w:tc>
          <w:tcPr>
            <w:tcW w:w="909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CC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Escenarios Alternativos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Alternativa 1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En el punto 4, en caso se genere algún error en los datos, se realiza lo siguiente: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4.1. El caso de uso informa los errores.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4.2. El usuario corrige los errores.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4.3. El usuario elige la opción crear</w:t>
            </w:r>
          </w:p>
          <w:p w:rsid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Esta fase se puede repetir desde el punto 4, hasta el punto 4.3.</w:t>
            </w:r>
          </w:p>
          <w:p w:rsid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usuario puede cancelar la creación del nuevo cliente en cualquier punto del caso de uso.</w:t>
            </w:r>
          </w:p>
          <w:p w:rsidR="00010B7B" w:rsidRPr="00010B7B" w:rsidRDefault="00010B7B" w:rsidP="00010B7B">
            <w:pPr>
              <w:rPr>
                <w:rFonts w:ascii="Arial" w:hAnsi="Arial"/>
                <w:color w:val="0000FF"/>
                <w:sz w:val="22"/>
                <w:szCs w:val="22"/>
              </w:rPr>
            </w:pPr>
          </w:p>
        </w:tc>
      </w:tr>
      <w:tr w:rsidR="002E2E8F" w:rsidTr="00854C61">
        <w:tc>
          <w:tcPr>
            <w:tcW w:w="909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CC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Puntos de Extensión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Extensión 1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Post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Condición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2E2E8F" w:rsidRPr="002E2E8F" w:rsidRDefault="002E2E8F" w:rsidP="002E2E8F">
      <w:pPr>
        <w:pStyle w:val="Ttulo1"/>
        <w:numPr>
          <w:ilvl w:val="0"/>
          <w:numId w:val="0"/>
        </w:numPr>
        <w:tabs>
          <w:tab w:val="left" w:pos="0"/>
        </w:tabs>
        <w:rPr>
          <w:sz w:val="22"/>
          <w:szCs w:val="22"/>
        </w:rPr>
      </w:pPr>
    </w:p>
    <w:p w:rsidR="002E2E8F" w:rsidRPr="002E2E8F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bookmarkStart w:id="4" w:name="_Toc398367158"/>
      <w:r>
        <w:rPr>
          <w:sz w:val="22"/>
          <w:szCs w:val="22"/>
        </w:rPr>
        <w:t>Prototipo</w:t>
      </w:r>
      <w:bookmarkEnd w:id="4"/>
    </w:p>
    <w:p w:rsidR="00633330" w:rsidRDefault="00010B7B">
      <w:r>
        <w:rPr>
          <w:noProof/>
          <w:lang w:val="es-PE" w:eastAsia="es-PE"/>
        </w:rPr>
        <w:drawing>
          <wp:inline distT="0" distB="0" distL="0" distR="0" wp14:anchorId="290B3840" wp14:editId="0CE4915B">
            <wp:extent cx="380047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59"/>
                    <a:stretch/>
                  </pic:blipFill>
                  <pic:spPr bwMode="auto"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330" w:rsidSect="00E36295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8CB" w:rsidRDefault="00FF58CB" w:rsidP="00E36295">
      <w:pPr>
        <w:spacing w:line="240" w:lineRule="auto"/>
      </w:pPr>
      <w:r>
        <w:separator/>
      </w:r>
    </w:p>
  </w:endnote>
  <w:endnote w:type="continuationSeparator" w:id="0">
    <w:p w:rsidR="00FF58CB" w:rsidRDefault="00FF58CB" w:rsidP="00E3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8CB" w:rsidRDefault="00FF58CB" w:rsidP="00E36295">
      <w:pPr>
        <w:spacing w:line="240" w:lineRule="auto"/>
      </w:pPr>
      <w:r>
        <w:separator/>
      </w:r>
    </w:p>
  </w:footnote>
  <w:footnote w:type="continuationSeparator" w:id="0">
    <w:p w:rsidR="00FF58CB" w:rsidRDefault="00FF58CB" w:rsidP="00E3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03EB" w:rsidRPr="00AF34DF" w:rsidTr="000615F2">
      <w:tc>
        <w:tcPr>
          <w:tcW w:w="6379" w:type="dxa"/>
        </w:tcPr>
        <w:p w:rsidR="007C03EB" w:rsidRPr="00EF5DF5" w:rsidRDefault="007C03EB" w:rsidP="007C03EB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</w:rPr>
            <w:t>Sistema de Gestión Hotelera</w:t>
          </w:r>
          <w:r>
            <w:rPr>
              <w:b/>
            </w:rPr>
            <w:t xml:space="preserve"> SIL</w:t>
          </w:r>
        </w:p>
      </w:tc>
      <w:tc>
        <w:tcPr>
          <w:tcW w:w="3179" w:type="dxa"/>
        </w:tcPr>
        <w:p w:rsidR="007C03EB" w:rsidRPr="00EF5DF5" w:rsidRDefault="007C03EB" w:rsidP="007C03EB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7C03EB" w:rsidTr="000615F2">
      <w:tc>
        <w:tcPr>
          <w:tcW w:w="6379" w:type="dxa"/>
        </w:tcPr>
        <w:p w:rsidR="007C03EB" w:rsidRDefault="007C03EB" w:rsidP="007C03EB">
          <w:r>
            <w:t>ECUS</w:t>
          </w:r>
        </w:p>
      </w:tc>
      <w:tc>
        <w:tcPr>
          <w:tcW w:w="3179" w:type="dxa"/>
        </w:tcPr>
        <w:p w:rsidR="007C03EB" w:rsidRDefault="007C03EB" w:rsidP="007C03EB">
          <w:r>
            <w:t xml:space="preserve">  Date:  30/05/15</w:t>
          </w:r>
        </w:p>
      </w:tc>
    </w:tr>
  </w:tbl>
  <w:p w:rsidR="00A661D2" w:rsidRDefault="00A661D2">
    <w:pPr>
      <w:pStyle w:val="Encabezado"/>
    </w:pPr>
  </w:p>
  <w:p w:rsidR="00A661D2" w:rsidRDefault="00A661D2">
    <w:pPr>
      <w:pStyle w:val="Encabezado"/>
    </w:pPr>
  </w:p>
  <w:p w:rsidR="00A661D2" w:rsidRDefault="00A661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03EB" w:rsidRPr="00AF34DF" w:rsidTr="000615F2">
      <w:tc>
        <w:tcPr>
          <w:tcW w:w="6379" w:type="dxa"/>
        </w:tcPr>
        <w:p w:rsidR="007C03EB" w:rsidRPr="00EF5DF5" w:rsidRDefault="007C03EB" w:rsidP="007C03EB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</w:rPr>
            <w:t>Sistema de Gestión Hotelera</w:t>
          </w:r>
          <w:r>
            <w:rPr>
              <w:b/>
            </w:rPr>
            <w:t xml:space="preserve"> SIL</w:t>
          </w:r>
        </w:p>
      </w:tc>
      <w:tc>
        <w:tcPr>
          <w:tcW w:w="3179" w:type="dxa"/>
        </w:tcPr>
        <w:p w:rsidR="007C03EB" w:rsidRPr="00EF5DF5" w:rsidRDefault="007C03EB" w:rsidP="007C03EB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7C03EB" w:rsidTr="000615F2">
      <w:tc>
        <w:tcPr>
          <w:tcW w:w="6379" w:type="dxa"/>
        </w:tcPr>
        <w:p w:rsidR="007C03EB" w:rsidRDefault="007C03EB" w:rsidP="007C03EB">
          <w:r>
            <w:t>ECUS</w:t>
          </w:r>
        </w:p>
      </w:tc>
      <w:tc>
        <w:tcPr>
          <w:tcW w:w="3179" w:type="dxa"/>
        </w:tcPr>
        <w:p w:rsidR="007C03EB" w:rsidRDefault="007C03EB" w:rsidP="007C03EB">
          <w:r>
            <w:t xml:space="preserve">  Date:  30/05/15</w:t>
          </w:r>
        </w:p>
      </w:tc>
    </w:tr>
  </w:tbl>
  <w:p w:rsidR="007C03EB" w:rsidRDefault="007C03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5">
    <w:nsid w:val="35BD51F2"/>
    <w:multiLevelType w:val="hybridMultilevel"/>
    <w:tmpl w:val="DA78E1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F0FEF"/>
    <w:multiLevelType w:val="hybridMultilevel"/>
    <w:tmpl w:val="D49854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A87"/>
    <w:multiLevelType w:val="hybridMultilevel"/>
    <w:tmpl w:val="298E8A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5"/>
    <w:rsid w:val="00010B7B"/>
    <w:rsid w:val="00122021"/>
    <w:rsid w:val="00175044"/>
    <w:rsid w:val="002E2E8F"/>
    <w:rsid w:val="004139D1"/>
    <w:rsid w:val="004E31A5"/>
    <w:rsid w:val="00523A7E"/>
    <w:rsid w:val="0059121C"/>
    <w:rsid w:val="006E3538"/>
    <w:rsid w:val="006F7A8F"/>
    <w:rsid w:val="00707B40"/>
    <w:rsid w:val="00721056"/>
    <w:rsid w:val="007C03EB"/>
    <w:rsid w:val="00812CED"/>
    <w:rsid w:val="00854C61"/>
    <w:rsid w:val="008A395A"/>
    <w:rsid w:val="009C7638"/>
    <w:rsid w:val="009D6734"/>
    <w:rsid w:val="00A661D2"/>
    <w:rsid w:val="00A76881"/>
    <w:rsid w:val="00C353E8"/>
    <w:rsid w:val="00E36295"/>
    <w:rsid w:val="00F04073"/>
    <w:rsid w:val="00F30528"/>
    <w:rsid w:val="00FB7B5E"/>
    <w:rsid w:val="00FF525B"/>
    <w:rsid w:val="00FF58C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3992C-EDE1-4AF3-B4BC-4890FB59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5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Ttulo1">
    <w:name w:val="heading 1"/>
    <w:basedOn w:val="Normal"/>
    <w:next w:val="Normal"/>
    <w:link w:val="Ttulo1Car"/>
    <w:qFormat/>
    <w:rsid w:val="00E3629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E36295"/>
    <w:pPr>
      <w:numPr>
        <w:ilvl w:val="1"/>
      </w:numPr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6295"/>
    <w:rPr>
      <w:rFonts w:ascii="Arial" w:eastAsia="Times New Roman" w:hAnsi="Arial" w:cs="Times New Roman"/>
      <w:b/>
      <w:sz w:val="24"/>
      <w:szCs w:val="20"/>
      <w:lang w:val="es-CO" w:eastAsia="ar-SA"/>
    </w:rPr>
  </w:style>
  <w:style w:type="character" w:customStyle="1" w:styleId="Ttulo2Car">
    <w:name w:val="Título 2 Car"/>
    <w:basedOn w:val="Fuentedeprrafopredeter"/>
    <w:link w:val="Ttulo2"/>
    <w:rsid w:val="00E36295"/>
    <w:rPr>
      <w:rFonts w:ascii="Arial" w:eastAsia="Times New Roman" w:hAnsi="Arial" w:cs="Times New Roman"/>
      <w:b/>
      <w:sz w:val="20"/>
      <w:szCs w:val="20"/>
      <w:lang w:val="es-CO" w:eastAsia="ar-SA"/>
    </w:rPr>
  </w:style>
  <w:style w:type="character" w:customStyle="1" w:styleId="Caracteresdenotaalpie">
    <w:name w:val="Caracteres de nota al pie"/>
    <w:basedOn w:val="Fuentedeprrafopredeter"/>
    <w:rsid w:val="00E36295"/>
    <w:rPr>
      <w:sz w:val="20"/>
      <w:vertAlign w:val="superscript"/>
    </w:rPr>
  </w:style>
  <w:style w:type="character" w:customStyle="1" w:styleId="PiedepginaCar">
    <w:name w:val="Pie de página Car"/>
    <w:basedOn w:val="Fuentedeprrafopredeter"/>
    <w:uiPriority w:val="99"/>
    <w:rsid w:val="00E36295"/>
    <w:rPr>
      <w:lang w:val="es-ES" w:eastAsia="ar-SA" w:bidi="ar-SA"/>
    </w:rPr>
  </w:style>
  <w:style w:type="paragraph" w:styleId="Textoindependiente">
    <w:name w:val="Body Text"/>
    <w:basedOn w:val="Normal"/>
    <w:link w:val="TextoindependienteCar"/>
    <w:rsid w:val="00E3629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36295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Textonotapie">
    <w:name w:val="footnote text"/>
    <w:basedOn w:val="Normal"/>
    <w:link w:val="TextonotapieCar"/>
    <w:rsid w:val="00E36295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rsid w:val="00E36295"/>
    <w:rPr>
      <w:rFonts w:ascii="Helvetica" w:eastAsia="Times New Roman" w:hAnsi="Helvetica" w:cs="Times New Roman"/>
      <w:sz w:val="16"/>
      <w:szCs w:val="20"/>
      <w:lang w:val="es-CO" w:eastAsia="ar-SA"/>
    </w:rPr>
  </w:style>
  <w:style w:type="paragraph" w:customStyle="1" w:styleId="Textoindependiente21">
    <w:name w:val="Texto independiente 21"/>
    <w:basedOn w:val="Normal"/>
    <w:rsid w:val="00E36295"/>
    <w:rPr>
      <w:i/>
      <w:color w:val="0000FF"/>
    </w:rPr>
  </w:style>
  <w:style w:type="paragraph" w:customStyle="1" w:styleId="InfoBlue">
    <w:name w:val="InfoBlue"/>
    <w:basedOn w:val="Normal"/>
    <w:next w:val="Textoindependiente"/>
    <w:rsid w:val="00E3629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Contenidodelatabla">
    <w:name w:val="Contenido de la tabla"/>
    <w:basedOn w:val="Normal"/>
    <w:rsid w:val="00E36295"/>
    <w:pPr>
      <w:suppressLineNumbers/>
    </w:pPr>
  </w:style>
  <w:style w:type="paragraph" w:customStyle="1" w:styleId="Textoindependiente210">
    <w:name w:val="Texto independiente 21"/>
    <w:basedOn w:val="Normal"/>
    <w:rsid w:val="00E36295"/>
    <w:pPr>
      <w:spacing w:after="120" w:line="48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E36295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362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29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E3629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362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29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661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D2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Piedepgina">
    <w:name w:val="footer"/>
    <w:basedOn w:val="Normal"/>
    <w:link w:val="PiedepginaCar1"/>
    <w:uiPriority w:val="99"/>
    <w:unhideWhenUsed/>
    <w:rsid w:val="00A661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A661D2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character" w:styleId="Nmerodepgina">
    <w:name w:val="page number"/>
    <w:basedOn w:val="Fuentedeprrafopredeter"/>
    <w:semiHidden/>
    <w:rsid w:val="00A661D2"/>
  </w:style>
  <w:style w:type="paragraph" w:styleId="Puesto">
    <w:name w:val="Title"/>
    <w:basedOn w:val="Normal"/>
    <w:next w:val="Normal"/>
    <w:link w:val="PuestoCar"/>
    <w:qFormat/>
    <w:rsid w:val="00A661D2"/>
    <w:pPr>
      <w:suppressAutoHyphens w:val="0"/>
      <w:spacing w:line="240" w:lineRule="auto"/>
      <w:jc w:val="center"/>
    </w:pPr>
    <w:rPr>
      <w:rFonts w:ascii="Arial" w:hAnsi="Arial"/>
      <w:b/>
      <w:sz w:val="36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A661D2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Encabezadodelatabla">
    <w:name w:val="Encabezado de la tabla"/>
    <w:basedOn w:val="Contenidodelatabla"/>
    <w:rsid w:val="002E2E8F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854C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0B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B7B"/>
    <w:rPr>
      <w:rFonts w:ascii="Segoe UI" w:eastAsia="Times New Roman" w:hAnsi="Segoe UI" w:cs="Segoe UI"/>
      <w:sz w:val="18"/>
      <w:szCs w:val="18"/>
      <w:lang w:val="es-CO" w:eastAsia="ar-SA"/>
    </w:rPr>
  </w:style>
  <w:style w:type="paragraph" w:customStyle="1" w:styleId="a">
    <w:basedOn w:val="Normal"/>
    <w:next w:val="Normal"/>
    <w:link w:val="TtuloCar"/>
    <w:qFormat/>
    <w:rsid w:val="007C03EB"/>
    <w:pPr>
      <w:suppressAutoHyphens w:val="0"/>
      <w:spacing w:line="240" w:lineRule="auto"/>
      <w:jc w:val="center"/>
    </w:pPr>
    <w:rPr>
      <w:rFonts w:ascii="Arial" w:eastAsiaTheme="minorHAnsi" w:hAnsi="Arial" w:cstheme="minorBidi"/>
      <w:b/>
      <w:sz w:val="36"/>
      <w:szCs w:val="22"/>
      <w:lang w:val="en-US" w:eastAsia="en-US"/>
    </w:rPr>
  </w:style>
  <w:style w:type="character" w:customStyle="1" w:styleId="TtuloCar">
    <w:name w:val="Título Car"/>
    <w:link w:val="a"/>
    <w:rsid w:val="007C03EB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BB26E-1732-428A-8099-005D4289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 &lt;&lt;Crear Cliente Persona Natural&gt;&gt;</vt:lpstr>
    </vt:vector>
  </TitlesOfParts>
  <Company>Empresa comercial y de Servicios Santa Apolonia E.I.R.L.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&lt;&lt;Crear Cliente Persona Natural&gt;&gt;</dc:title>
  <dc:subject>Sistema de Gestión Hotelera – Santa Apolonia</dc:subject>
  <dc:creator>Carlos Corcuera Urquiza</dc:creator>
  <cp:keywords/>
  <dc:description/>
  <cp:lastModifiedBy>ERICK</cp:lastModifiedBy>
  <cp:revision>18</cp:revision>
  <cp:lastPrinted>2014-10-14T06:43:00Z</cp:lastPrinted>
  <dcterms:created xsi:type="dcterms:W3CDTF">2014-09-06T17:15:00Z</dcterms:created>
  <dcterms:modified xsi:type="dcterms:W3CDTF">2015-05-30T07:44:00Z</dcterms:modified>
</cp:coreProperties>
</file>