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DE72" w14:textId="77777777" w:rsidR="003C3188" w:rsidRPr="00D9412A" w:rsidRDefault="003C3188" w:rsidP="003C3188">
      <w:pPr>
        <w:rPr>
          <w:rFonts w:ascii="Zen Kurenaido" w:eastAsia="Zen Kurenaido" w:hAnsi="Zen Kurenaido"/>
          <w:b/>
          <w:bCs/>
          <w:sz w:val="52"/>
          <w:szCs w:val="52"/>
          <w:lang w:val="en-GB"/>
        </w:rPr>
      </w:pPr>
      <w:r w:rsidRPr="00D9412A">
        <w:rPr>
          <w:rFonts w:ascii="Zen Kurenaido" w:eastAsia="Zen Kurenaido" w:hAnsi="Zen Kurenaido"/>
          <w:b/>
          <w:bCs/>
          <w:sz w:val="52"/>
          <w:szCs w:val="52"/>
          <w:lang w:val="en-GB"/>
        </w:rPr>
        <w:t>Final Project – Brainstorm</w:t>
      </w:r>
    </w:p>
    <w:p w14:paraId="0E1F11F3" w14:textId="3B7D8FA1" w:rsidR="003C3188" w:rsidRPr="00D9412A" w:rsidRDefault="003C3188">
      <w:pPr>
        <w:rPr>
          <w:rFonts w:ascii="Zen Kurenaido" w:eastAsia="Zen Kurenaido" w:hAnsi="Zen Kurenaido"/>
          <w:sz w:val="28"/>
          <w:szCs w:val="28"/>
          <w:lang w:val="en-GB"/>
        </w:rPr>
      </w:pPr>
      <w:r w:rsidRPr="00D9412A">
        <w:rPr>
          <w:rFonts w:ascii="Zen Kurenaido" w:eastAsia="Zen Kurenaido" w:hAnsi="Zen Kurenaido"/>
          <w:sz w:val="28"/>
          <w:szCs w:val="28"/>
          <w:lang w:val="en-GB"/>
        </w:rPr>
        <w:t xml:space="preserve">Application Idea #1: Music Discovery Library </w:t>
      </w:r>
    </w:p>
    <w:p w14:paraId="7895B7B4" w14:textId="77777777" w:rsidR="00D9412A" w:rsidRPr="00D9412A" w:rsidRDefault="00D9412A" w:rsidP="00D9412A">
      <w:pPr>
        <w:rPr>
          <w:rFonts w:ascii="Zen Kurenaido" w:eastAsia="Zen Kurenaido" w:hAnsi="Zen Kurenaido"/>
          <w:sz w:val="22"/>
          <w:szCs w:val="22"/>
          <w:lang w:val="en-GB"/>
        </w:rPr>
      </w:pPr>
      <w:r w:rsidRPr="00D9412A">
        <w:rPr>
          <w:rFonts w:ascii="Zen Kurenaido" w:eastAsia="Zen Kurenaido" w:hAnsi="Zen Kurenaido"/>
          <w:sz w:val="22"/>
          <w:szCs w:val="22"/>
          <w:lang w:val="en-GB"/>
        </w:rPr>
        <w:t xml:space="preserve">This website is a music discovery platform that allows users to explore artists, albums, and songs using the Spotify Web API. Users can search for their </w:t>
      </w:r>
      <w:proofErr w:type="spellStart"/>
      <w:r w:rsidRPr="00D9412A">
        <w:rPr>
          <w:rFonts w:ascii="Zen Kurenaido" w:eastAsia="Zen Kurenaido" w:hAnsi="Zen Kurenaido"/>
          <w:sz w:val="22"/>
          <w:szCs w:val="22"/>
          <w:lang w:val="en-GB"/>
        </w:rPr>
        <w:t>favorite</w:t>
      </w:r>
      <w:proofErr w:type="spellEnd"/>
      <w:r w:rsidRPr="00D9412A">
        <w:rPr>
          <w:rFonts w:ascii="Zen Kurenaido" w:eastAsia="Zen Kurenaido" w:hAnsi="Zen Kurenaido"/>
          <w:sz w:val="22"/>
          <w:szCs w:val="22"/>
          <w:lang w:val="en-GB"/>
        </w:rPr>
        <w:t xml:space="preserve"> artists, browse album details, view track listings, release dates, cover art, and listen to available song previews. As an additional feature, the website integrates with the Mercado Libre API, enabling users to search for physical copies of an album, such as CDs or vinyl records, directly from the album page. The goal is to combine music discovery with an easy way to purchase albums, creating a seamless experience for music enthusiasts.</w:t>
      </w:r>
    </w:p>
    <w:p w14:paraId="74A0A155" w14:textId="72E7026B" w:rsidR="00D9412A" w:rsidRPr="00D9412A" w:rsidRDefault="00D9412A" w:rsidP="00D9412A">
      <w:pPr>
        <w:rPr>
          <w:rFonts w:ascii="Zen Kurenaido" w:eastAsia="Zen Kurenaido" w:hAnsi="Zen Kurenaido"/>
          <w:sz w:val="28"/>
          <w:szCs w:val="28"/>
          <w:lang w:val="en-GB"/>
        </w:rPr>
      </w:pPr>
      <w:r w:rsidRPr="00D9412A">
        <w:rPr>
          <w:rFonts w:ascii="Zen Kurenaido" w:eastAsia="Zen Kurenaido" w:hAnsi="Zen Kurenaido"/>
          <w:sz w:val="28"/>
          <w:szCs w:val="28"/>
          <w:lang w:val="en-GB"/>
        </w:rPr>
        <w:t>Application Idea #</w:t>
      </w:r>
      <w:r w:rsidRPr="00D9412A">
        <w:rPr>
          <w:rFonts w:ascii="Zen Kurenaido" w:eastAsia="Zen Kurenaido" w:hAnsi="Zen Kurenaido"/>
          <w:sz w:val="28"/>
          <w:szCs w:val="28"/>
          <w:lang w:val="en-GB"/>
        </w:rPr>
        <w:t>2</w:t>
      </w:r>
      <w:r w:rsidRPr="00D9412A">
        <w:rPr>
          <w:rFonts w:ascii="Zen Kurenaido" w:eastAsia="Zen Kurenaido" w:hAnsi="Zen Kurenaido"/>
          <w:sz w:val="28"/>
          <w:szCs w:val="28"/>
          <w:lang w:val="en-GB"/>
        </w:rPr>
        <w:t>: Video Game Explorer</w:t>
      </w:r>
    </w:p>
    <w:p w14:paraId="559A8087" w14:textId="77777777" w:rsidR="00D9412A" w:rsidRPr="00D9412A" w:rsidRDefault="00D9412A" w:rsidP="00D9412A">
      <w:pPr>
        <w:rPr>
          <w:rFonts w:ascii="Zen Kurenaido" w:eastAsia="Zen Kurenaido" w:hAnsi="Zen Kurenaido"/>
          <w:sz w:val="22"/>
          <w:szCs w:val="22"/>
          <w:lang w:val="en-GB"/>
        </w:rPr>
      </w:pPr>
      <w:r w:rsidRPr="00D9412A">
        <w:rPr>
          <w:rFonts w:ascii="Zen Kurenaido" w:eastAsia="Zen Kurenaido" w:hAnsi="Zen Kurenaido"/>
          <w:sz w:val="22"/>
          <w:szCs w:val="22"/>
          <w:lang w:val="en-GB"/>
        </w:rPr>
        <w:t>This website is a video game discovery platform that allows users to search for games, browse detailed information, view screenshots, ratings, genres, release dates, and supported platforms using the RAWG Video Games API. Users can explore popular and upcoming games while learning more about each title. As an additional feature, the website integrates with the Mercado Libre API, allowing users to search for physical or digital copies of a game directly from its details page. The goal is to combine game discovery with a convenient way to purchase games, creating a complete experience for gaming enthusiasts.</w:t>
      </w:r>
    </w:p>
    <w:p w14:paraId="1BA8A547" w14:textId="470A4592" w:rsidR="00D9412A" w:rsidRDefault="00D9412A" w:rsidP="00D9412A">
      <w:pPr>
        <w:rPr>
          <w:rFonts w:ascii="Zen Kurenaido" w:eastAsia="Zen Kurenaido" w:hAnsi="Zen Kurenaido"/>
          <w:sz w:val="28"/>
          <w:szCs w:val="28"/>
        </w:rPr>
      </w:pPr>
      <w:r w:rsidRPr="00D9412A">
        <w:rPr>
          <w:rFonts w:ascii="Zen Kurenaido" w:eastAsia="Zen Kurenaido" w:hAnsi="Zen Kurenaido"/>
          <w:sz w:val="28"/>
          <w:szCs w:val="28"/>
          <w:lang w:val="en-GB"/>
        </w:rPr>
        <w:t>Application Idea #</w:t>
      </w:r>
      <w:r>
        <w:rPr>
          <w:rFonts w:ascii="Zen Kurenaido" w:eastAsia="Zen Kurenaido" w:hAnsi="Zen Kurenaido"/>
          <w:sz w:val="28"/>
          <w:szCs w:val="28"/>
          <w:lang w:val="en-GB"/>
        </w:rPr>
        <w:t>3</w:t>
      </w:r>
      <w:r w:rsidRPr="00D9412A">
        <w:rPr>
          <w:rFonts w:ascii="Zen Kurenaido" w:eastAsia="Zen Kurenaido" w:hAnsi="Zen Kurenaido"/>
          <w:sz w:val="28"/>
          <w:szCs w:val="28"/>
          <w:lang w:val="en-GB"/>
        </w:rPr>
        <w:t xml:space="preserve">: </w:t>
      </w:r>
      <w:proofErr w:type="spellStart"/>
      <w:r w:rsidRPr="00D9412A">
        <w:rPr>
          <w:rFonts w:ascii="Zen Kurenaido" w:eastAsia="Zen Kurenaido" w:hAnsi="Zen Kurenaido"/>
          <w:sz w:val="28"/>
          <w:szCs w:val="28"/>
        </w:rPr>
        <w:t>Astronomy</w:t>
      </w:r>
      <w:proofErr w:type="spellEnd"/>
      <w:r w:rsidRPr="00D9412A">
        <w:rPr>
          <w:rFonts w:ascii="Zen Kurenaido" w:eastAsia="Zen Kurenaido" w:hAnsi="Zen Kurenaido"/>
          <w:sz w:val="28"/>
          <w:szCs w:val="28"/>
        </w:rPr>
        <w:t xml:space="preserve"> Dashboard</w:t>
      </w:r>
    </w:p>
    <w:p w14:paraId="06A3C6B6" w14:textId="57FF31C2" w:rsidR="00D9412A" w:rsidRDefault="00D9412A">
      <w:pPr>
        <w:rPr>
          <w:rFonts w:ascii="Zen Kurenaido" w:eastAsia="Zen Kurenaido" w:hAnsi="Zen Kurenaido"/>
          <w:sz w:val="22"/>
          <w:szCs w:val="22"/>
          <w:lang w:val="en-GB"/>
        </w:rPr>
      </w:pPr>
      <w:r w:rsidRPr="00D9412A">
        <w:rPr>
          <w:rFonts w:ascii="Zen Kurenaido" w:eastAsia="Zen Kurenaido" w:hAnsi="Zen Kurenaido"/>
          <w:sz w:val="22"/>
          <w:szCs w:val="22"/>
          <w:lang w:val="en-GB"/>
        </w:rPr>
        <w:t>This website is an astronomy dashboard that allows users to explore space through daily astronomy images, satellite information, and upcoming celestial events using the NASA API and the N2YO Satellite API. Users can learn about planets, stars, and other astronomical phenomena while viewing high-quality images and real-time satellite data. The goal is to make space exploration engaging and educational by bringing together reliable information and interactive content in a single platform.</w:t>
      </w:r>
    </w:p>
    <w:p w14:paraId="1CABE465" w14:textId="353107AF" w:rsidR="00D9412A" w:rsidRPr="00D9412A" w:rsidRDefault="00D9412A" w:rsidP="00D9412A">
      <w:pPr>
        <w:rPr>
          <w:rFonts w:ascii="Zen Kurenaido" w:eastAsia="Zen Kurenaido" w:hAnsi="Zen Kurenaido"/>
          <w:sz w:val="28"/>
          <w:szCs w:val="28"/>
          <w:lang w:val="en-GB"/>
        </w:rPr>
      </w:pPr>
      <w:r w:rsidRPr="00D9412A">
        <w:rPr>
          <w:rFonts w:ascii="Zen Kurenaido" w:eastAsia="Zen Kurenaido" w:hAnsi="Zen Kurenaido"/>
          <w:sz w:val="28"/>
          <w:szCs w:val="28"/>
          <w:lang w:val="en-GB"/>
        </w:rPr>
        <w:t>Application Idea #</w:t>
      </w:r>
      <w:r>
        <w:rPr>
          <w:rFonts w:ascii="Zen Kurenaido" w:eastAsia="Zen Kurenaido" w:hAnsi="Zen Kurenaido"/>
          <w:sz w:val="28"/>
          <w:szCs w:val="28"/>
          <w:lang w:val="en-GB"/>
        </w:rPr>
        <w:t>4</w:t>
      </w:r>
      <w:r w:rsidRPr="00D9412A">
        <w:rPr>
          <w:rFonts w:ascii="Zen Kurenaido" w:eastAsia="Zen Kurenaido" w:hAnsi="Zen Kurenaido"/>
          <w:sz w:val="28"/>
          <w:szCs w:val="28"/>
          <w:lang w:val="en-GB"/>
        </w:rPr>
        <w:t>: Travel Planner</w:t>
      </w:r>
    </w:p>
    <w:p w14:paraId="79390CC5" w14:textId="55DB1BBB" w:rsidR="00D9412A" w:rsidRPr="00D9412A" w:rsidRDefault="00D9412A">
      <w:pPr>
        <w:rPr>
          <w:rFonts w:ascii="Zen Kurenaido" w:eastAsia="Zen Kurenaido" w:hAnsi="Zen Kurenaido"/>
          <w:sz w:val="22"/>
          <w:szCs w:val="22"/>
          <w:lang w:val="en-GB"/>
        </w:rPr>
      </w:pPr>
      <w:r w:rsidRPr="00D9412A">
        <w:rPr>
          <w:rFonts w:ascii="Zen Kurenaido" w:eastAsia="Zen Kurenaido" w:hAnsi="Zen Kurenaido"/>
          <w:sz w:val="22"/>
          <w:szCs w:val="22"/>
          <w:lang w:val="en-GB"/>
        </w:rPr>
        <w:t xml:space="preserve">This website is a travel planning platform that helps users discover destinations around the world using the </w:t>
      </w:r>
      <w:proofErr w:type="spellStart"/>
      <w:r w:rsidRPr="00D9412A">
        <w:rPr>
          <w:rFonts w:ascii="Zen Kurenaido" w:eastAsia="Zen Kurenaido" w:hAnsi="Zen Kurenaido"/>
          <w:sz w:val="22"/>
          <w:szCs w:val="22"/>
          <w:lang w:val="en-GB"/>
        </w:rPr>
        <w:t>GeoDB</w:t>
      </w:r>
      <w:proofErr w:type="spellEnd"/>
      <w:r w:rsidRPr="00D9412A">
        <w:rPr>
          <w:rFonts w:ascii="Zen Kurenaido" w:eastAsia="Zen Kurenaido" w:hAnsi="Zen Kurenaido"/>
          <w:sz w:val="22"/>
          <w:szCs w:val="22"/>
          <w:lang w:val="en-GB"/>
        </w:rPr>
        <w:t xml:space="preserve"> Cities API and the </w:t>
      </w:r>
      <w:proofErr w:type="spellStart"/>
      <w:r w:rsidRPr="00D9412A">
        <w:rPr>
          <w:rFonts w:ascii="Zen Kurenaido" w:eastAsia="Zen Kurenaido" w:hAnsi="Zen Kurenaido"/>
          <w:sz w:val="22"/>
          <w:szCs w:val="22"/>
          <w:lang w:val="en-GB"/>
        </w:rPr>
        <w:t>Unsplash</w:t>
      </w:r>
      <w:proofErr w:type="spellEnd"/>
      <w:r w:rsidRPr="00D9412A">
        <w:rPr>
          <w:rFonts w:ascii="Zen Kurenaido" w:eastAsia="Zen Kurenaido" w:hAnsi="Zen Kurenaido"/>
          <w:sz w:val="22"/>
          <w:szCs w:val="22"/>
          <w:lang w:val="en-GB"/>
        </w:rPr>
        <w:t xml:space="preserve"> API. Users can search for cities, learn about popular destinations, and view high-quality images to help plan their trips. As an additional feature, the website can display useful travel information such as local attractions and destination highlights, creating an enjoyable and informative experience for </w:t>
      </w:r>
      <w:proofErr w:type="spellStart"/>
      <w:r w:rsidRPr="00D9412A">
        <w:rPr>
          <w:rFonts w:ascii="Zen Kurenaido" w:eastAsia="Zen Kurenaido" w:hAnsi="Zen Kurenaido"/>
          <w:sz w:val="22"/>
          <w:szCs w:val="22"/>
          <w:lang w:val="en-GB"/>
        </w:rPr>
        <w:t>travelers</w:t>
      </w:r>
      <w:proofErr w:type="spellEnd"/>
      <w:r w:rsidRPr="00D9412A">
        <w:rPr>
          <w:rFonts w:ascii="Zen Kurenaido" w:eastAsia="Zen Kurenaido" w:hAnsi="Zen Kurenaido"/>
          <w:sz w:val="22"/>
          <w:szCs w:val="22"/>
          <w:lang w:val="en-GB"/>
        </w:rPr>
        <w:t xml:space="preserve"> looking for their next adventure.</w:t>
      </w:r>
    </w:p>
    <w:sectPr w:rsidR="00D9412A" w:rsidRPr="00D9412A" w:rsidSect="00D9412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en Kurenaido">
    <w:panose1 w:val="00000000000000000000"/>
    <w:charset w:val="80"/>
    <w:family w:val="auto"/>
    <w:pitch w:val="variable"/>
    <w:sig w:usb0="A00002E7" w:usb1="28CFECFF" w:usb2="00000012" w:usb3="00000000" w:csb0="001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88"/>
    <w:rsid w:val="003C075A"/>
    <w:rsid w:val="003C3188"/>
    <w:rsid w:val="00D941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832E"/>
  <w15:chartTrackingRefBased/>
  <w15:docId w15:val="{8EAF1170-0B38-47F3-93E2-5767A280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12A"/>
  </w:style>
  <w:style w:type="paragraph" w:styleId="Heading1">
    <w:name w:val="heading 1"/>
    <w:basedOn w:val="Normal"/>
    <w:next w:val="Normal"/>
    <w:link w:val="Heading1Char"/>
    <w:uiPriority w:val="9"/>
    <w:qFormat/>
    <w:rsid w:val="003C3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88"/>
    <w:rPr>
      <w:rFonts w:eastAsiaTheme="majorEastAsia" w:cstheme="majorBidi"/>
      <w:color w:val="272727" w:themeColor="text1" w:themeTint="D8"/>
    </w:rPr>
  </w:style>
  <w:style w:type="paragraph" w:styleId="Title">
    <w:name w:val="Title"/>
    <w:basedOn w:val="Normal"/>
    <w:next w:val="Normal"/>
    <w:link w:val="TitleChar"/>
    <w:uiPriority w:val="10"/>
    <w:qFormat/>
    <w:rsid w:val="003C3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88"/>
    <w:pPr>
      <w:spacing w:before="160"/>
      <w:jc w:val="center"/>
    </w:pPr>
    <w:rPr>
      <w:i/>
      <w:iCs/>
      <w:color w:val="404040" w:themeColor="text1" w:themeTint="BF"/>
    </w:rPr>
  </w:style>
  <w:style w:type="character" w:customStyle="1" w:styleId="QuoteChar">
    <w:name w:val="Quote Char"/>
    <w:basedOn w:val="DefaultParagraphFont"/>
    <w:link w:val="Quote"/>
    <w:uiPriority w:val="29"/>
    <w:rsid w:val="003C3188"/>
    <w:rPr>
      <w:i/>
      <w:iCs/>
      <w:color w:val="404040" w:themeColor="text1" w:themeTint="BF"/>
    </w:rPr>
  </w:style>
  <w:style w:type="paragraph" w:styleId="ListParagraph">
    <w:name w:val="List Paragraph"/>
    <w:basedOn w:val="Normal"/>
    <w:uiPriority w:val="34"/>
    <w:qFormat/>
    <w:rsid w:val="003C3188"/>
    <w:pPr>
      <w:ind w:left="720"/>
      <w:contextualSpacing/>
    </w:pPr>
  </w:style>
  <w:style w:type="character" w:styleId="IntenseEmphasis">
    <w:name w:val="Intense Emphasis"/>
    <w:basedOn w:val="DefaultParagraphFont"/>
    <w:uiPriority w:val="21"/>
    <w:qFormat/>
    <w:rsid w:val="003C3188"/>
    <w:rPr>
      <w:i/>
      <w:iCs/>
      <w:color w:val="2F5496" w:themeColor="accent1" w:themeShade="BF"/>
    </w:rPr>
  </w:style>
  <w:style w:type="paragraph" w:styleId="IntenseQuote">
    <w:name w:val="Intense Quote"/>
    <w:basedOn w:val="Normal"/>
    <w:next w:val="Normal"/>
    <w:link w:val="IntenseQuoteChar"/>
    <w:uiPriority w:val="30"/>
    <w:qFormat/>
    <w:rsid w:val="003C3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188"/>
    <w:rPr>
      <w:i/>
      <w:iCs/>
      <w:color w:val="2F5496" w:themeColor="accent1" w:themeShade="BF"/>
    </w:rPr>
  </w:style>
  <w:style w:type="character" w:styleId="IntenseReference">
    <w:name w:val="Intense Reference"/>
    <w:basedOn w:val="DefaultParagraphFont"/>
    <w:uiPriority w:val="32"/>
    <w:qFormat/>
    <w:rsid w:val="003C3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368</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Hurtado Cabrales</dc:creator>
  <cp:keywords/>
  <dc:description/>
  <cp:lastModifiedBy>Erick Hurtado Cabrales</cp:lastModifiedBy>
  <cp:revision>1</cp:revision>
  <dcterms:created xsi:type="dcterms:W3CDTF">2026-07-15T02:49:00Z</dcterms:created>
  <dcterms:modified xsi:type="dcterms:W3CDTF">2026-07-15T03:07:00Z</dcterms:modified>
</cp:coreProperties>
</file>