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4 de 6: Entrenamiento, inferencia y la neurona (versión natural)</w:t>
      </w:r>
    </w:p>
    <w:p>
      <w:r>
        <w:t>BioImage-Repro UAM · Módulo 1 · Capacitación en video</w:t>
      </w:r>
    </w:p>
    <w:p>
      <w:r>
        <w:t>Continúa del video 3. Empieza con la frase que lo une con el video anterior.</w:t>
      </w:r>
    </w:p>
    <w:p>
      <w:r>
        <w:t>Segunda versión, escrita para decirse en voz alta: frases cortas, ritmo de conversación, sin guiones largos.</w:t>
      </w:r>
    </w:p>
    <w:p>
      <w:r>
        <w:rPr>
          <w:b/>
          <w:color w:val="1F4E9A"/>
        </w:rPr>
        <w:t>[Diapositiva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En el video anterior vimos las palabras clave de este curso. Hay dos que conviene separar bien: entrenamiento e inferencia. El desarrollo de la red tiene dos etapas, y están separadas a propósito.</w:t>
      </w:r>
    </w:p>
    <w:p>
      <w:r>
        <w:t>La primera etapa, el entrenamiento, se hace en Colab, con imágenes que las personas ya marcaron a mano. De ahí sale el archivo del modelo. La segunda, la inferencia, es usar ese modelo ya entrenado para analizar imágenes nuevas. Eso se hace en el servidor, con el procesador de la computadora donde está el sitio.</w:t>
      </w:r>
    </w:p>
    <w:p>
      <w:r>
        <w:t>¿Qué consecuencia tiene? Una muy práctica. Para mejorar el modelo no se toca el sitio. Se entrena aparte, sale un archivo nuevo y se cambia ese archivo en el servidor. Son dos partes con cuidados distintos. La parte web se mantiene como cualquier sitio. La de aprendizaje automático se mejora con datos.</w:t>
      </w:r>
    </w:p>
    <w:p>
      <w:r>
        <w:t>Piénsenlo como una receta. Entrenar es aprender la receta: lleva tiempo, esfuerzo, muchos intentos y correcciones, y se hace una vez, o cada vez que se quiere mejorar. La inferencia es cocinarla las veces que haga falta. Eso es mucho más rápido, y se repite todos los días.</w:t>
      </w:r>
    </w:p>
    <w:p>
      <w:r>
        <w:t>Las dos etapas están separadas porque son trabajos de naturaleza distinta, y cada una pide una máquina distinta.</w:t>
      </w:r>
    </w:p>
    <w:p>
      <w:r>
        <w:t>El entrenamiento es mucho cálculo y poca frecuencia. Se hace una vez, o unas pocas veces. Necesita ver los mismos ejemplos muchas veces, y cada pasada ajusta millones de números. Por eso conviene una máquina potente, como las de Colab, con tarjeta gráfica.</w:t>
      </w:r>
    </w:p>
    <w:p>
      <w:r>
        <w:t>La inferencia es lo opuesto: poco cálculo, pero muchas veces. Cada vez que alguien sube una imagen, hay que hacer una pasada por la red, solo de ida, sin ajustar nada. Es mucho más barato, y se puede hacer en una máquina modesta.</w:t>
      </w:r>
    </w:p>
    <w:p>
      <w:r>
        <w:t>Esa asimetría es lo que hace que el sistema funcione como funciona. El trabajo pesado se hace una vez, en el lugar adecuado. El trabajo ligero se hace todos los días, en el servidor del sitio.</w:t>
      </w:r>
    </w:p>
    <w:p>
      <w:r>
        <w:t>Una pregunta que suele salir: ¿el modelo sigue aprendiendo mientras la gente lo usa? No. Durante la inferencia los pesos no cambian, y para mejorarlo hace falta entrenar otra versión con imágenes nuevas.</w:t>
      </w:r>
    </w:p>
    <w:p>
      <w:r>
        <w:rPr>
          <w:b/>
          <w:color w:val="1F4E9A"/>
        </w:rPr>
        <w:t>[Diapositiva · Entrenamiento]</w:t>
      </w:r>
    </w:p>
    <w:p>
      <w:pPr>
        <w:shd w:val="clear" w:color="auto" w:fill="FFF2CC"/>
      </w:pPr>
      <w:r>
        <w:rPr>
          <w:i/>
          <w:sz w:val="20"/>
        </w:rPr>
        <w:t>Idea central: Entrenar es ajustar los pesos con ejemplos anotados. Necesita muchos cálculos, una máquina potente y se hace pocas veces.</w:t>
      </w:r>
    </w:p>
    <w:p>
      <w:r>
        <w:t>Veamos cada etapa por separado, empezando por el entrenamiento.</w:t>
      </w:r>
    </w:p>
    <w:p>
      <w:r>
        <w:t>Entrenar es ajustar los pesos de la red con ejemplos. Para hacerlo hacen falta tres ingredientes. Primero, los ejemplos: imágenes con su respuesta correcta, que en nuestro caso son los contornos de cada cabeza, dibujados por personas. Segundo, la red, con una estructura elegida y unos pesos iniciales. Y tercero, una forma de ajustar,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como la diferencia entre estudiar con los ejercicios del libro y presentar un examen con ejercicios nuevos.</w:t>
      </w:r>
    </w:p>
    <w:p>
      <w:r>
        <w:t>Como es un trabajo pesado, se hace en un entorno aparte, que en nuestro caso es Google Colab, con máquinas que tienen tarjeta gráfica. Y como está en un cuaderno, queda documentado: qué datos se usaron, qué decisiones se tomaron y qué resultado se obtuvo.</w:t>
      </w:r>
    </w:p>
    <w:p>
      <w:r>
        <w:t>El producto del entrenamiento es el archivo del modelo. Es lo único que sale de ahí, y lo único que necesita el sitio.</w:t>
      </w:r>
    </w:p>
    <w:p>
      <w:r>
        <w:rPr>
          <w:b/>
          <w:color w:val="1F4E9A"/>
        </w:rPr>
        <w:t>[Diapositiva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Eso la hace mucho más liviana que el entrenamiento: una pasada hacia adelante cuesta una fracción de una pasada completa con ajuste, y por eso alcanza con el procesador del servidor.</w:t>
      </w:r>
    </w:p>
    <w:p>
      <w:r>
        <w:t>También cambia la forma de pensar en el tiempo. En el entrenamiento, una hora más o menos no importa demasiado. En la inferencia hay una persona esperando con la página abierta, y cada segundo cuenta. Por eso se cuida que el modelo se cargue una sola vez, al iniciar el servidor, y que no haya que leer el archivo otra vez con cada análisis.</w:t>
      </w:r>
    </w:p>
    <w:p>
      <w:r>
        <w:t>Y no interviene el azar: ante la misma imagen, el mismo modelo responde siempre lo mismo. Para un instrumento de medición, eso es justo lo deseable.</w:t>
      </w:r>
    </w:p>
    <w:p>
      <w:r>
        <w:rPr>
          <w:b/>
          <w:color w:val="1F4E9A"/>
        </w:rPr>
        <w:t>[Diapositiva · Fundamentos de redes neuronales]</w:t>
      </w:r>
    </w:p>
    <w:p>
      <w:pPr>
        <w:shd w:val="clear" w:color="auto" w:fill="FFF2CC"/>
      </w:pPr>
      <w:r>
        <w:rPr>
          <w:i/>
          <w:sz w:val="20"/>
        </w:rPr>
        <w:t>Idea central: Vamos de lo general a lo concreto: un problema, la idea que lo resuelve y al final el nombre técnico. Sin ecuaciones; cuando haya una, se dice con palabras qué hace.</w:t>
      </w:r>
    </w:p>
    <w:p>
      <w:r>
        <w:t>Con esto ya podemos empezar con las redes neuronales. Voy de lo general a lo concreto: primero un problema que podemos imaginar, luego la idea que lo resuelve y al final el nombre técnico. No voy a usar ecuaciones. Cuando una idea tenga expresión matemática, les digo con palabras qué hace.</w:t>
      </w:r>
    </w:p>
    <w:p>
      <w:r>
        <w:t>La meta de esta parte es que quede claro cómo responder tres preguntas: qué es una red neuronal, cómo aprende y por qué una red entrenada para otra cosa nos sirve para contar espermatozoides. Las dos primeras las vemos en este módulo. La tercera, en el siguiente módulo.</w:t>
      </w:r>
    </w:p>
    <w:p>
      <w:r>
        <w:t>Vamos a hablar de números, pesos y capas, y esas palabras pueden sonar intimidantes, pero todo lo que vamos a ver se reduce a multiplicar, sumar y comparar. Si saben sumar y multiplicar, tienen todo lo necesario.</w:t>
      </w:r>
    </w:p>
    <w:p>
      <w:r>
        <w:t>No voy a pedirles que memoricen nada: lo que me interesa es que al terminar esta parte puedan explicar, con sus propias palabras, qué hay dentro de una red neuronal. Con eso, el resto del curso se va a entender mucho mejor.</w:t>
      </w:r>
    </w:p>
    <w:p>
      <w:r>
        <w:rPr>
          <w:b/>
          <w:color w:val="1F4E9A"/>
        </w:rPr>
        <w:t>[Diapositiva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con reglas explícitas?</w:t>
      </w:r>
    </w:p>
    <w:p>
      <w:r>
        <w:t>La primera idea es usar el brillo. Los espermatozoides son brillantes sobre fondo oscuro. Entonces se podría decir: todo píxel con un brillo mayor a cierto valor pertenece a una célula. Luego se agrupan los píxeles vecinos en manchas, y cada mancha es una célula. Esa técnica se llama umbralización, y el sitio la incluye como respaldo.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extensión nueva obliga a modificar el programa, con el riesgo de romper lo que ya funcionaba.</w:t>
      </w:r>
    </w:p>
    <w:p>
      <w:r>
        <w:t>Veamos con números por qué un umbral, que parece tan razonable, tiene tantos problemas. Tomemos una fila de diez píxeles, con estos brillos: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La célula mide, en esa fila, cuatro píxeles. Pero si bajamos el umbral a cincuenta, los de sesenta también pasan, y la célula mide seis píxeles. Con un cambio de cincuenta puntos en el umbral, el tamaño de la célula cambió en la mitad. Y no hay una respuesta correcta, porque los dos valores parecen razonables.</w:t>
      </w:r>
    </w:p>
    <w:p>
      <w:r>
        <w:t>Ese es el primer problema, y es serio, porque lo que queremos es medir. Un método cuyo resultado depende de un número que alguien eligió sin una razón clara no es un buen instrumento de medición.</w:t>
      </w:r>
    </w:p>
    <w:p>
      <w:r>
        <w:t>El segundo problema: el umbral trata a todos los píxeles por igual. No distingue una cabeza de una cola, ni una cabeza de una mancha, porque lo único que mira es el brillo de cada píxel por separado. Y el tercero: ignora la forma. Dos células pegadas se vuelven una mancha grande, porque el umbral no sabe que ahí había dos objetos.</w:t>
      </w:r>
    </w:p>
    <w:p>
      <w:r>
        <w:t>Mirado en conjunto, el umbral deja claro el límite de las reglas escritas a mano: cada regla nueva trae sus excepciones, y cuando se multiplican, mantener el programa deja de ser práctico. Hace falta plantear el problema de otra forma, y ahí entra el aprendizaje automático: se le muestran ejemplos al sistema y se deja que él encuentre las reglas. Con imágenes, la técnica que mejor funciona es la red neuronal.</w:t>
      </w:r>
    </w:p>
    <w:p>
      <w:r>
        <w:rPr>
          <w:b/>
          <w:color w:val="1F4E9A"/>
        </w:rPr>
        <w:t>[Diapositiva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una idea previa que cambia cómo se va a escuchar el resto. Una red neuronal no entiende qué es un espermatozoide. No tiene el concepto, no sabe de biología, no sabe qué es una célula ni para qué sirve contarla. Tiene una enorme colección de números ajustados, y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va a producir una salida con la misma seguridad aparente.</w:t>
      </w:r>
    </w:p>
    <w:p>
      <w:r>
        <w:t>Tendemos a atribuirle a la red una comprensión que no tiene. Cuando una persona ve un espermatozoide, sabe qué es: tiene el concepto, sabe para qué sirve contarlos, entiende que una cola cortada sigue siendo parte de una célula. La red no sabe nada de eso. Lo único que tiene es una función muy complicada que recibe números y produce números.</w:t>
      </w:r>
    </w:p>
    <w:p>
      <w:r>
        <w:t>Un buen ejemplo es lo que pasa cuando se le muestra algo que nunca vio. Si le damos la imagen de otro tipo de tejido, no responde «esto no es lo que sé hacer». Responde con la misma seguridad, porque no tiene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Por eso conviene mirar siempre la imagen marcada antes de confiar en un número.</w:t>
      </w:r>
    </w:p>
    <w:p>
      <w:r>
        <w:t>Pensarlo así nos quita el misterio: una red neuronal es una máquina de reconocer patrones, muy buena, que hay que usar con criterio.</w:t>
      </w:r>
    </w:p>
    <w:p>
      <w:r>
        <w:rPr>
          <w:b/>
          <w:color w:val="1F4E9A"/>
        </w:rPr>
        <w:t>[Diapositiva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Hagamos una comparación directa entre los dos enfoques que vimos, porque resume lo que ganamos con la red.</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para que coincidan con lo que las personas marcaron.</w:t>
      </w:r>
    </w:p>
    <w:p>
      <w:r>
        <w:t>Otra diferencia es cómo se corrigen los errores. Con el umbral, si falla en un caso, hay que agregar una regla, con el riesgo de romper otros casos. Con la red, si falla en un tipo de caso, se agregan ejemplos de ese caso y se entrena de nuevo.</w:t>
      </w:r>
    </w:p>
    <w:p>
      <w:r>
        <w:t>Pero la red también tiene un costo. Necesita ejemplos anotados, necesita entrenamiento, y sus decisiones son más difíciles de explicar que una regla simple. No se puede apuntar a un lugar y decir: esta regla lo decidió. Por eso en este proyecto se separa lo que decide la red, que es dónde está cada cabeza, de lo que se calcula con código, que es todo lo demás. De ahí viene la idea de que la red localiza y el código mide, que veremos con detalle más adelante.</w:t>
      </w:r>
    </w:p>
    <w:p>
      <w:r>
        <w:t>El cambio de fondo es de método: en lugar de decirle a la computadora cómo hacer algo, le mostramos qué queremos y dejamos que descubra cómo.</w:t>
      </w:r>
    </w:p>
    <w:p>
      <w:r>
        <w:rPr>
          <w:b/>
          <w:color w:val="1F4E9A"/>
        </w:rPr>
        <w:t>[Diapositiva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red desde su pieza más pequeña: la neurona artificial. Es la pieza elemental. El nombre es más una inspiración histórica que una descripción fiel de la biología, y lo que hace es una operación muy pequeña que se describe en cuatro pasos.</w:t>
      </w:r>
    </w:p>
    <w:p>
      <w:r>
        <w:t>Uno: recibe una lista de números, que son las entradas. Dos: cada entrada se multiplica por otro número, que es su peso. Tres: se suman los resultados. Cuatro: a esa suma se le aplica una pequeña función que decide cuándo se activa la neurona.</w:t>
      </w:r>
    </w:p>
    <w:p>
      <w:r>
        <w:t>Un ejemplo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es la función de activación, que es lo que hace posible que las redes sean tan potentes. Por ahora basta saber que es una regla sencilla: si la suma es negativa, la salida es cero, y si es positiva, pasa tal cual.</w:t>
      </w:r>
    </w:p>
    <w:p>
      <w:r>
        <w:t>A ver, hagamos las cuentas de una neurona con números concretos, para que se vea que de verdad es solo multiplicar y sumar.</w:t>
      </w:r>
    </w:p>
    <w:p>
      <w:r>
        <w:t>Retomemos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Le restamos el sesgo, cero punto tres, y queda cerca de cero punto noventa y cuatro. La neurona responde con un número alto.</w:t>
      </w:r>
    </w:p>
    <w:p>
      <w:r>
        <w:t>Ahora un píxel azul, de veinte, treinta y doscientos veinte. Las entradas son cero punto cero ocho, cero punto doce y cero punto ochenta y seis. El rojo aporta cero punto dieciséis, el verde resta cero punto doce y el azul resta cero punto ochenta y seis. Con el sesgo, el total queda en menos uno punto doce. Es negativo, y la neurona, que se activa solo con valores positivos, responde cero.</w:t>
      </w:r>
    </w:p>
    <w:p>
      <w:r>
        <w:t>Sin que nadie le dijera la palabra rojo, esta neurona distingue un píxel rojo de uno azul, solo por cómo están puestos sus pesos. El sesgo también cuenta: si fuera menos uno en lugar de menos cero punto tres, el píxel naranja daría solo cerca de cero punto veinticuatro, una respuesta mucho más tímida.</w:t>
      </w:r>
    </w:p>
    <w:p>
      <w:r>
        <w:t>Esto es todo lo que hace una neurona: multiplicar, sumar y comparar. La potencia de una red viene de que hay millones de ellas, bien ajustadas.</w:t>
      </w:r>
    </w:p>
    <w:p>
      <w:r>
        <w:rPr>
          <w:b/>
          <w:color w:val="1F4E9A"/>
        </w:rPr>
        <w:t>[Diapositiva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El sesgo suele ser el elemento menos intuitivo de la neurona, así que veámoslo con un ejemplo.</w:t>
      </w:r>
    </w:p>
    <w:p>
      <w:r>
        <w:t>Pensemos en una neurona sencilla que mira solo el brillo de un píxel, expresado entre cero y uno, y tiene un peso de uno. Sin sesgo, su cuenta es multiplicar el brillo por uno y aplicar la activación. Un píxel con brillo cero punto dos produce cero punto dos. Uno con brillo cero punto cinco produce cero punto cinco.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ante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Y el sesgo también es un número que la red aprende. Durante el entrenamiento se ajusta, igual que los pesos, hasta encontrar qué tan exigente debe ser cada neurona para que el conjunto funcione bien.</w:t>
      </w:r>
    </w:p>
    <w:p>
      <w:r>
        <w:t>Esta idea se parece al umbral que vimos antes. Un sesgo negativo, con una activación que apaga todo lo que no lo supera, es en cierto modo un umbral. La diferencia es que aquí el umbral no lo elige una persona a ojo: lo encuentra el entrenamiento, y es distinto para cada neurona. En el siguiente video seguimos con la activación, las capas y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