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 (versión natural)</w:t>
      </w:r>
    </w:p>
    <w:p>
      <w:r>
        <w:t>Image Bio Pro · Sesión 1 · Capacitación en video</w:t>
      </w:r>
    </w:p>
    <w:p>
      <w:r>
        <w:t>Continúa del video 2. Empieza con la frase que lo une con el video anterior.</w:t>
      </w:r>
    </w:p>
    <w:p>
      <w:r>
        <w:t>Segunda versión, escrita para decirse en voz alta: frases cortas, ritmo de conversación, sin guiones largos.</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Hay un modelo que aprendió, de millones de textos, qué palabras suelen seguir a cuáles. El correo manda un mensaje a la carpeta de no deseados: otro modelo, que aprendió de muchísimos correos que otras personas marcaron como basura, qué rasgos tiene un mensaje de ese tipo. Una plataforma de video propone qué ver después: un modelo que aprendió de lo que miraron personas parecidas a ustedes.</w:t>
      </w:r>
    </w:p>
    <w:p>
      <w:r>
        <w:t>Lo mismo con la voz. Le dictan algo al teléfono y lo transcribe, porque un modelo aprendió a relacionar sonidos con palabras escuchando enormes cantidades de grabaciones transcritas. Un traductor convierte una frase de un idioma a otro, y aprendió de colecciones enormes de textos traducidos.</w:t>
      </w:r>
    </w:p>
    <w:p>
      <w:r>
        <w:t>Y con las imágenes también. El teléfono agrupa las fotos por personas, o la cámara enfoca sola la cara. Son modelos que aprendieron a reconocer rostros a partir de muchísimos ejemplos.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Cuarto: clasificar. Decidir de qué tipo es una célula, o si una región se ve normal o alterada, a partir de su apariencia. Es una tarea muy estudiada, y los resultados dependen mucho de la calidad de los ejemplos con que se entrena el modelo.</w:t>
      </w:r>
    </w:p>
    <w:p>
      <w:r>
        <w:t>Y una quinta: filtrar. Antes de que una persona revise cientos de imágenes, un modelo puede señalar cuáles merecen atención, y así se aprovecha mejor el tiempo de quien conoce el tema.</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todas las sesiones.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que da nombre al aprendizaje automático cabe en una frase: en lugar de escribir las reglas, se muestran ejemplos y se deja que el sistema las encuentre. En la programación tradicional se entregan reglas y datos, y salen las respuestas. En el aprendizaje automático se entregan datos y respuestas, y salen las reglas. Es una inversión del flujo, y de ella depende todo lo que sigue.</w:t>
      </w:r>
    </w:p>
    <w:p>
      <w:r>
        <w:t>Muchas familias de técnicas siguen esa idea, desde modelos estadísticos sencillos hasta arquitecturas muy complejas. Las redes neuronales son una de ellas, y rinden especialmente bien con imágenes, sonido o texto: datos crudos, con mucha estructura, que no se describen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t>Quédense con una imagen sencilla, que nos va a servir en todas las sesiones. En la programación tradicional, yo escribo las reglas y la computadora las aplica. En el aprendizaje automático, yo le doy ejemplos y la computadora descubre las reglas. Todo lo demás son detalles de cómo hacerlo bien.</w:t>
      </w:r>
    </w:p>
    <w:p>
      <w:r>
        <w:rPr>
          <w:b/>
          <w:color w:val="1F4E9A"/>
        </w:rPr>
        <w:t>[Diapositiva · Palabras que vamos a escuchar]</w:t>
      </w:r>
    </w:p>
    <w:p>
      <w:pPr>
        <w:shd w:val="clear" w:color="auto" w:fill="FFF2CC"/>
      </w:pPr>
      <w:r>
        <w:rPr>
          <w:i/>
          <w:sz w:val="20"/>
        </w:rPr>
        <w:t>Idea central: Seis palabras para las cuatro sesiones: red neuronal, Google Colab, Python, Flask, modelo y servidor. Entrenamiento e inferencia se explican en el siguiente video.</w:t>
      </w:r>
    </w:p>
    <w:p>
      <w:r>
        <w:t>Les dejo en pantalla unas palabras que van a escuchar durante las cuatro sesiones.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el siguiente video,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Una red neuronal es un programa que aprende de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En los siguientes videos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ese código se ejecuta en una computadora de Google, en la nube.</w:t>
      </w:r>
    </w:p>
    <w:p>
      <w:r>
        <w:t>Eso tiene una ventaja enorme para la inteligencia artificial. Entrenar una red neuronal exige muchísimo cálculo, y una computadora común puede tardar horas o días en algo que una máquina especializada hace en minutos. Colab permite usar esas máquinas potentes, con mucha memoria y con tarjetas gráficas, que son especialmente buenas para este tipo de cálculo, sin comprarlas. Y es accesible: se puede empezar a usar sin costo, y hay planes de pago si hace falta más capacidad.</w:t>
      </w:r>
    </w:p>
    <w:p>
      <w:r>
        <w:t>Se trabaja en cuadernos. Un cuaderno es un documento que mezcla texto explicativo y celdas de código, y se ejecuta celda por celda. Eso lo hace muy bueno para enseñar y para documentar, porque quien lo lee ve qué se hizo, en qué orden y con qué resultado.</w:t>
      </w:r>
    </w:p>
    <w:p>
      <w:r>
        <w:t>En este proyecto, Colab es donde se entrena el modelo. El entrenamiento está escrito en un cuaderno que cualquier persona con el enlace puede abrir y ejecutar, y eso es parte de lo que decíamos sobre que todo se pueda repetir.</w:t>
      </w:r>
    </w:p>
    <w:p>
      <w:r>
        <w:t>También hay que decir qué no es Colab: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o sea,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son las que usamos en este proyecto. PyTorch es la biblioteca con la que se construye y se entrena la red neuronal. NumPy sirve para trabajar con tablas de números, como las imágenes que vimos hace un momento. OpenCV está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Hay otros lenguajes que también se usan en inteligencia artificial, como C++ para las partes que necesitan máxima velocidad. Pero Python es el que se usa para escribir y probar las ideas. Y tiene otra ventaja: el mismo lenguaje sirve para entrenar la red y para hacer el sitio web, así que no hay que cambiar de herramienta entre una parte y la otra.</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cuando alguien entra a la página de inicio, se ejecuta esta función y se muestra esta plantilla. Y cuando alguien sube una imagen, se ejecuta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¿Por qué se eligió Flask? Porque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que PyTorch guarda sus modelos.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De ahí sale algo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el que tiene cualquier computadora. Y se puede, porque usar un modelo ya entrenado es mucho más ligero que entrenarlo. Un análisis tarda unas decenas de segundos, y no horas.</w:t>
      </w:r>
    </w:p>
    <w:p>
      <w:r>
        <w:t>También hay programas que ayudan al servidor a trabajar bien. Uno recibe las peticiones de internet y las reparte, y otro corre el sitio en sí, para que pueda atender a varias personas a la vez. No hace falta que conozcamos los detalles ahora. Quédense con esto: el servidor es el lugar donde las cosas realmente suceden, y el navegador de cada persona es solo una ventana para ver y pedir.</w:t>
      </w:r>
    </w:p>
    <w:p>
      <w:r>
        <w:t>Y de cómo se pone un servidor en internet, y qué cuidados requiere, hablaremos en la última sesión.</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Quien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Se puede ejecutar solo una parte, y eso sirve para probar.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 Eso es lo que significa que el proceso se pueda repetir, una idea que va a volver en todo el curso.</w:t>
      </w:r>
    </w:p>
    <w:p>
      <w:r>
        <w:t>El cuaderno lo vamos a abrir y recorrer juntos en la última sesión.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