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w:t>
      </w:r>
    </w:p>
    <w:p>
      <w:r>
        <w:t>Image Bio Pro · Sesión 1 · Capacitación en video</w:t>
      </w:r>
    </w:p>
    <w:p>
      <w:r>
        <w:t>Continúa del video 3. Empieza con la frase que lo une con el video anterior.</w:t>
      </w:r>
    </w:p>
    <w:p>
      <w:r>
        <w:rPr>
          <w:i/>
        </w:rPr>
        <w:t>3,658 palabras, unos 20.9 min de habla</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El desarrollo de la red tiene dos etapas, y están separadas a propósito. Primero se entrena en Google Colab y, después, cuando queremos analizar imágenes nuevas, usamos el modelo en el servidor. A eso se le llama inferencia, ¿va?</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imagen es lo ligero, y por eso puede hacerse en el procesador del servidor del sitio.</w:t>
      </w:r>
    </w:p>
    <w:p>
      <w:r>
        <w:t>Esta separación tiene una ventaja más. El sitio no necesita saber cómo se entrenó el modelo, solo necesita el archivo. Cuando se entrena una versión mejor, se reemplaza el archivo y el sitio sigue funcionando igual.</w:t>
      </w:r>
    </w:p>
    <w:p>
      <w:r>
        <w:t>Las dos etapas están separadas porque son trabajos de naturaleza distinta, y cada una pide una máquina distinta.</w:t>
      </w:r>
    </w:p>
    <w:p>
      <w:r>
        <w:t>El entrenamiento es un trabajo de mucho cálculo y poca frecuencia. Se hace una vez, o unas pocas veces. Necesita ver muchas veces los mismos ejemplos, y cada pasada ajusta millones de números. Para eso conviene una máquina potente, como las que ofrece Colab, con una tarjeta gráfica. Una vez terminado, no se repite hasta que haya una razón.</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permite que el sistema funcione como funciona. El trabajo pesado se hace una vez, en el lugar adecuado, y el trabajo ligero se hace todos los días, en el servidor del sitio.</w:t>
      </w:r>
    </w:p>
    <w:p>
      <w:r>
        <w:t>Una pregunta que suele aparecer es: ¿el modelo sigue aprendiendo mientras la gente lo usa? La respuesta es que no. Durante la inferencia, los pesos no cambian. Si algún día se quisiera mejorar el modelo, se reuniría un conjunto nuevo de imágenes, se entrenaría una versión aparte y se cambiaría el archivo.</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t>El entrenamiento tiene tres características que lo distinguen. Es costoso, porque cada pasada recorre millones de pesos para cada imagen. Es lento comparado con usar la red, y puede tardar de minutos a horas, según el tamaño del modelo y de los datos. Y es poco frecuente: se hace una vez para obtener el modelo, y se vuelve a hacer solo si hay una razón.</w:t>
      </w:r>
    </w:p>
    <w:p>
      <w:r>
        <w:t>Por eso se hace en un entorno aparte. En nuestro caso, en Google Colab, donde se pueden usar máquinas con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Esto hace que sea mucho más ligera que el entrenamiento. Una sola pasada hacia adelante cuesta una fracción de lo que cuesta una pasada completa con ajuste. Y por eso se puede hacer en una computadora ordinaria, sin tarjeta gráfica, con el procesador común. Es lo que hace nuestro servidor.</w:t>
      </w:r>
    </w:p>
    <w:p>
      <w:r>
        <w:t>También cambia la forma de pensar en el tiempo. En el entrenamiento, una hora más o menos no importa demasiado. En la inferencia, la persona está esperando con la página abierta, y cada segundo cuenta. Por eso se cuida que el modelo se cargue una sola vez, al iniciar el servidor, y que no haya que volver a leer el archivo con cada análisis.</w:t>
      </w:r>
    </w:p>
    <w:p>
      <w:r>
        <w:t>Otra diferencia es la frecuencia. El entrenamiento sucede una vez, y la inferencia sucede cada vez que alguien usa el sitio. Para un modelo que se usa durante meses, se puede hacer miles de veces.</w:t>
      </w:r>
    </w:p>
    <w:p>
      <w:r>
        <w:t>La inferencia es determinista. Con el mismo modelo y la misma imagen, siempre se obtiene la misma respuesta. No hay azar en el uso. Eso es lo que queremos de un instrumento: que dos mediciones de la misma muestra coincidan.</w:t>
      </w:r>
    </w:p>
    <w:p>
      <w:r>
        <w:rPr>
          <w:b/>
          <w:color w:val="1F4E9A"/>
        </w:rPr>
        <w:t>[Diapositiva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esta sesión. La tercera, en la siguiente.</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Hay problemas en los que escribir las reglas a mano es muy difícil. Por eso se recurre al aprendizaje automático: en lugar de escribir las reglas, se muestran ejemplos y se deja que el sistema las encuentre. Y una de las técnicas que mejor lo hace con imágenes es la red neuronal.</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es que el umbral trata a todos los píxeles por igual. No distingue una cabeza de una cola, ni una cabeza de una mancha, porque lo único que mira es el brillo de cada píxel por separado. Y el tercero es que ignora la forma. Dos células pegadas se convierten en una mancha grande, porque el umbral no sabe que ahí había dos objetos.</w:t>
      </w:r>
    </w:p>
    <w:p>
      <w:r>
        <w:t>Con reglas adicionales se pueden arreglar algunos casos, pero cada regla es una decisión hecha a mano, con sus excepciones. Cuando el problema es complejo y las excepciones se multiplican, escribir reglas a mano deja de ser práctico. Necesitamos otra forma de plantearlo, y ahí aparece el aprendizaje automático.</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Y por eso, en este proyecto, el resultado siempre se puede revisar, y por eso insistimos en mirar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y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 Eso es todo.</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la función de activación, es lo que hace posible que las redes sean tan potentes. Si la neurona solo multiplicara y sumara, haría una operación lineal, y encadenar muchas operaciones lineales equivale a una sola. No importa cuántas capas se apilen, el resultado siempre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y no solo proporcionales.</w:t>
      </w:r>
    </w:p>
    <w:p>
      <w:r>
        <w:t>Hagamos las cuentas de una neurona con números concretos, para que se vea que de verdad es solo multiplicar y sumar.</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Probemos ahora con un píxel azul, de veinte, treinta y doscientos veinte. Las entradas son cero punto cero ocho, cero punto doce y cero punto ochenta y seis. El rojo aporta cero punto dieciséis, el verde resta cero punto doce y el azul resta cero punto ochenta y seis, y con el sesgo el total queda en menos uno punto doce. Es un número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 El sesgo es lo que decide qué tan exigente es la neurona antes de decir que sí.</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