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w:t>
      </w:r>
    </w:p>
    <w:p>
      <w:r>
        <w:t>Image Bio Pro · Sesión 1 · Capacitación en video</w:t>
      </w:r>
    </w:p>
    <w:p>
      <w:r>
        <w:t>Continúa del video 5. Empieza con la frase que lo une con el video anterior.</w:t>
      </w:r>
    </w:p>
    <w:p>
      <w:r>
        <w:rPr>
          <w:i/>
        </w:rPr>
        <w:t>3,504 palabras, unos 20.0 min de habla</w:t>
      </w:r>
    </w:p>
    <w:p>
      <w:r>
        <w:rPr>
          <w:b/>
          <w:color w:val="1F4E9A"/>
        </w:rPr>
        <w:t>[Diapositiva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Con un paso demasiado grande se puede saltar por encima del valle y rebotar sin llegar nunca. Con uno muy pequeño se avanza tan lento que el entrenamiento no termina en tiempo razonable. Elegir el tamaño del paso es una de las decisiones que se toman antes de entrenar, y esas decisiones se llaman hiperparámetros.</w:t>
      </w:r>
    </w:p>
    <w:p>
      <w:r>
        <w:t>La palabra gradiente suena complicada, pero la idea es sencilla. El gradiente es, para cada peso, una indicación de hacia dónde moverlo y qué tan sensible es la pérdida a ese movimiento. Si al subir un poquito un peso la pérdida sube, el gradiente nos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nos da la inclinación en todas a la vez.</w:t>
      </w:r>
    </w:p>
    <w:p>
      <w:r>
        <w:t>Nada garantiza que el valle al que llegamos sea el más profundo de toda la montaña. Podemos caer en un hueco intermedio. En la práctica, con redes grandes, estos huecos suelen ser suficientemente buenos, y por eso el método funciona. Pero explica por qué dos entrenamientos del mismo modelo con puntos de partida distintos pueden dar resultados ligeramente distintos.</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un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t>Conviene saber que existen, porque cuando se dice que un modelo se entrenó de cierta manera, parte de esa manera son sus hiperparámetros. Y por eso el cuaderno de entrenamiento se comparte con su configuración: para que cualquiera pueda repetir el entrenamiento con las mismas decisiones.</w:t>
      </w:r>
    </w:p>
    <w:p>
      <w:r>
        <w:rPr>
          <w:b/>
          <w:color w:val="1F4E9A"/>
        </w:rPr>
        <w:t>[Diapositiva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También hay que preguntarse cómo se calcula la pendiente con decenas de millones de pesos. Existe una técnica, la retropropagación, que aprovecha que la red es una cadena de operaciones simples para calcular de forma eficiente cuánto contribuyó cada peso al error. Se llama así porque el cálculo va hacia atrás: parte del error en la salida y retrocede capa por capa, repartiendo la responsabilidad.</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Y así identifica cuánto contribuyó cada una al defecto, y le pide a cada una que corrija lo suyo, un poco, en la dirección correcta.</w:t>
      </w:r>
    </w:p>
    <w:p>
      <w:r>
        <w:t>La retropropagación hace exactamente eso con la red. El error aparece al final, en la salida. Desde ahí se calcula cuánto del error se debe a cada neurona de la última capa, luego a cada neurona de la capa anterior, y así hacia atrás hasta la entrada. Con eso se sabe, para cada peso, en qué dirección moverlo.</w:t>
      </w:r>
    </w:p>
    <w:p>
      <w:r>
        <w:t>Lo que hace posible que esto sea eficiente es que una red es una cadena de operaciones simples, y la contribución de cada una se calcula con reglas elementales. Sin esa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 Cómo mira una imagen una red convolucional, y cómo se aprovecha una red entrenada para otra cosa, lo vemos en la siguiente sesión.</w:t>
      </w:r>
    </w:p>
    <w:p>
      <w:r>
        <w:rPr>
          <w:b/>
          <w:color w:val="1F4E9A"/>
        </w:rPr>
        <w:t>[Diapositiva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constantemente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pequeños grupos.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de un examen. El lote es el montón de ejercicios que resuelves antes de revisar tus errores. La iteración es cada vez que revisas y corriges. Y la época es cada vez que terminas todos los ejercicios del libro. Se aprende repasando muchas veces.</w:t>
      </w:r>
    </w:p>
    <w:p>
      <w:r>
        <w:t>También hay que tener cuidado: demasiadas épocas pueden hacer que la red se aprenda de memoria los ejemplos, incluidos sus defectos, y que luego funcione mal con imágenes nuevas. Por eso, durante el entrenamiento, se separan algunas imágenes que la red nunca usa para ajustarse, y se miden con ellas los resultados. Ese tema, el de cuándo parar y cómo comprobar que la red de verdad generaliza, lo veremos en la última sesión.</w:t>
      </w:r>
    </w:p>
    <w:p>
      <w:r>
        <w:rPr>
          <w:b/>
          <w:color w:val="1F4E9A"/>
        </w:rPr>
        <w:t>[Diapositiva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Los computadores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es importante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se está aprendiendo los ejemplos de memoria.</w:t>
      </w:r>
    </w:p>
    <w:p>
      <w:r>
        <w:t>Quien entrena una red pasa mucho tiempo mirando esta curva. Es como el termómetro del entrenamiento: no dice todo, pero avisa si algo va mal.</w:t>
      </w:r>
    </w:p>
    <w:p>
      <w:r>
        <w:rPr>
          <w:b/>
          <w:color w:val="1F4E9A"/>
        </w:rPr>
        <w:t>[Diapositiva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 En la siguiente sesión vamos a ver cómo mira una imagen una red como la nuestra, y por qué una red entrenada para otra cosa nos sirve para contar espermatozoides. Después veremos cómo se usa todo esto en un sitio funcionando, y al final, cómo se prepararon los datos, cómo se entrenó y cómo se publicó.</w:t>
      </w:r>
    </w:p>
    <w:p>
      <w:r>
        <w:rPr>
          <w:b/>
          <w:color w:val="1F4E9A"/>
        </w:rPr>
        <w:t>[Diapositiva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contestar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la siguiente sesión veremos otra forma de ahorrar ejemplos.</w:t>
      </w:r>
    </w:p>
    <w:p>
      <w:r>
        <w:t>Otra es si la red puede equivocarse. Claro. Puede marcar algo que no es una cabeza, y puede dejar escapar una que sí lo es. Por eso el sistema muestra la imagen marcada, y por eso conviene revisarla. Hablaremos de esos errores con calma en la siguiente sesión.</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Otra es si la red mejora cuanto más se usa. No. Una vez entrenada, está fija. Para que mejore hay que entrenarla de nuevo, con más ejemplos o con mejores ejemplos.</w:t>
      </w:r>
    </w:p>
    <w:p>
      <w:r>
        <w:t>Y otra, que es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 Glosario de repaso]</w:t>
      </w:r>
    </w:p>
    <w:p>
      <w:pPr>
        <w:shd w:val="clear" w:color="auto" w:fill="FFF2CC"/>
      </w:pPr>
      <w:r>
        <w:rPr>
          <w:i/>
          <w:sz w:val="20"/>
        </w:rPr>
        <w:t>Idea central: Un repaso rápido de las palabras de esta sesión, una por una, para que queden a la mano.</w:t>
      </w:r>
    </w:p>
    <w:p>
      <w:r>
        <w:t>Para terminar esta parte, un glosario rápido, con todas las palabras de esta sesión,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era contar y medir a mano, que es lento y cambia según quién lo haga. Vimos qué es una imagen digital: una tabla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 ¿Cómo sabe el sistema dónde hay un espermatozoide?]</w:t>
      </w:r>
    </w:p>
    <w:p>
      <w:pPr>
        <w:shd w:val="clear" w:color="auto" w:fill="FFF2CC"/>
      </w:pPr>
      <w:r>
        <w:rPr>
          <w:i/>
          <w:sz w:val="20"/>
        </w:rPr>
        <w:t>Idea central: En esta sesión vimos qué es una red neuronal y cómo aprende. En la siguiente sesión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En esta sesión vimos qué es una red neuronal y cómo aprende. En la siguiente sesión vamos a ver cómo mira una imagen una red como la nuestra, y por qué una red entrenada para otra cosa nos sirve para contar espermatozoides.</w:t>
      </w:r>
    </w:p>
    <w:p>
      <w:r>
        <w:t>Después vemos cómo funciona el sistema, con el sitio, y al final,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