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3 de 3: Capas, cómo aprende una red y cierre (versión natural)</w:t>
      </w:r>
    </w:p>
    <w:p>
      <w:r>
        <w:t>BioImage-Repro UAM · Módulo 1 · Capacitación en video</w:t>
      </w:r>
    </w:p>
    <w:p>
      <w:r>
        <w:t>Segunda versión, escrita para decirse en voz alta: frases cortas, ritmo de conversación, sin guiones largos. Empieza con la frase que lo une con el video anterior.</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En el video anterior construimos una neurona completa, con sus pesos, su sesgo y su activación. Ahora vamos a juntar muchas de ellas.</w:t>
      </w:r>
    </w:p>
    <w:p>
      <w:r>
        <w:t>Una neurona sola hace muy poco: una decisión simple, basada en una combinación ponderada. La potencia aparece al juntar muchas.</w:t>
      </w:r>
    </w:p>
    <w:p>
      <w:r>
        <w:t>El siguiente nivel es la capa: un conjunto de neuronas que reciben las mismas entradas pero con pesos distintos, así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que son los números que describen el dato. Hay una cascada de capas intermedias que los transforman una y otra vez. Y hay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Otra pregunta frecuente: ¿qué hace cada capa? En una red que trabaja con imágenes, las primeras capas tienden a responder a cosas muy sencillas, como bordes y cambios de brillo. Las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rPr>
          <w:b/>
          <w:color w:val="1F4E9A"/>
        </w:rPr>
        <w:t>[Diapositiva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de todos los días.</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Dicho de otro modo, la profundidad permite construir ideas complejas a partir de ideas más simples, y por eso el aprendizaje profundo funciona tan bien con datos que tienen estructura, como las imágenes.</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logra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conviene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En unas formas de aprendizaje, a la computadora se le dan ejemplos con la respuesta correcta incluida. A eso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En otras formas no se da la respuesta. A eso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Una pérdida es un número que se calcula comparando lo que la red predijo con lo que las personas marcaron. Para que sirva, necesita cumplir dos condiciones. La primera: que sea más baja mientras mejor sea la predicción. La segunda: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El siguiente paso es ajustar, que es la parte más ingeniosa. Imaginen que están en una montaña con una niebla densa y quieren llegar al valle más bajo. No ven el paisaje. Solo sienten la inclinación del suelo bajo los pies. En cada paso avanzan un poquito hacia donde el suelo baja más. No saben dónde está el valle, pero siguiendo la pendiente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da la inclinación en todas a la vez.</w:t>
      </w:r>
    </w:p>
    <w:p>
      <w:r>
        <w:t>Nada garantiza que el valle al que llegamos sea el más profundo de toda la montaña. Podemos caer en un hueco intermedio. En la práctica, con redes grandes, esos huecos suelen ser suficientemente buenos, y por eso el método funciona.</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Bueno, 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todo el tiempo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grupos pequeños.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el último módulo.</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Las computadoras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importa en ciencia. Un resultado que no se puede repetir es difícil de defender. Si alguien afirma que un modelo funciona de cierta manera, otra persona debería poder reproducir el entrenamiento y comprobarlo.</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En este módulo vimos qué es una red neuronal y cómo aprende. En el siguiente módulo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el siguiente módulo: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