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20DC" w14:textId="11E317BD" w:rsidR="00843D3E" w:rsidRPr="00F64CA5" w:rsidRDefault="008B3883" w:rsidP="00F64C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4CA5">
        <w:rPr>
          <w:rFonts w:ascii="Arial" w:hAnsi="Arial" w:cs="Arial"/>
          <w:sz w:val="24"/>
          <w:szCs w:val="24"/>
        </w:rPr>
        <w:t xml:space="preserve">Dado que muchos jóvenes no planean vacunarse y usan redes sociales, por medio de redes sociales como </w:t>
      </w:r>
      <w:proofErr w:type="spellStart"/>
      <w:r w:rsidRPr="00F64CA5">
        <w:rPr>
          <w:rFonts w:ascii="Arial" w:hAnsi="Arial" w:cs="Arial"/>
          <w:sz w:val="24"/>
          <w:szCs w:val="24"/>
        </w:rPr>
        <w:t>TikTok</w:t>
      </w:r>
      <w:proofErr w:type="spellEnd"/>
      <w:r w:rsidRPr="00F64CA5">
        <w:rPr>
          <w:rFonts w:ascii="Arial" w:hAnsi="Arial" w:cs="Arial"/>
          <w:sz w:val="24"/>
          <w:szCs w:val="24"/>
        </w:rPr>
        <w:t xml:space="preserve"> se subirán videos incluyendo información de la página con las razones por las que uno se debe vacunar, como agendar su cita y más información incluida en la página. Se tendrá un acercamiento informal y divertido, pero informativo.</w:t>
      </w:r>
    </w:p>
    <w:sectPr w:rsidR="00843D3E" w:rsidRPr="00F64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83"/>
    <w:rsid w:val="005F4F93"/>
    <w:rsid w:val="00843D3E"/>
    <w:rsid w:val="008B3883"/>
    <w:rsid w:val="00F64CA5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1CA0"/>
  <w15:chartTrackingRefBased/>
  <w15:docId w15:val="{05507BE2-BA83-46BA-9ED8-995CC161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Leon G</dc:creator>
  <cp:keywords/>
  <dc:description/>
  <cp:lastModifiedBy>Erick Leon G</cp:lastModifiedBy>
  <cp:revision>2</cp:revision>
  <dcterms:created xsi:type="dcterms:W3CDTF">2022-03-19T16:13:00Z</dcterms:created>
  <dcterms:modified xsi:type="dcterms:W3CDTF">2022-03-19T16:13:00Z</dcterms:modified>
</cp:coreProperties>
</file>