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D29" w:rsidRDefault="006E5D29" w:rsidP="006E5D29">
      <w:pPr>
        <w:pStyle w:val="NoSpacing"/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Each line is represented by two vertices. The rotation is applied to each point represented by a vector or all at once by representing all points in one matrix. The resulting matrix represents each point after the transformation.</w:t>
      </w:r>
    </w:p>
    <w:p w:rsidR="006E5D29" w:rsidRDefault="006E5D29" w:rsidP="006E5D29">
      <w:pPr>
        <w:pStyle w:val="NoSpacing"/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Only linear transformations are needed for all the rotations. However, in order to do this, there must be a third dimension added since in the rotations about the x- and y-axes each frame during the first half of a rotation has a corresponding identical frame in the second half of the rotation and yet must move in different directions each time. Therefore, two dimensions is not enough to rotate a two dimensional shape along an axis in the plane, so a third dimension must be added to keep track of which part of the rotation a letter is currently in. As for each of the points, add a third dimension with all extra numbers starting at 0 except for the diagonal number which should start at 1.</w:t>
      </w:r>
    </w:p>
    <w:p w:rsidR="00264801" w:rsidRPr="006E5D29" w:rsidRDefault="006E5D29" w:rsidP="006E5D29">
      <w:pPr>
        <w:pStyle w:val="NoSpacing"/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The matrix for the transformation is simple. Start with the 3x3 identity matrix. Let the two axes for which the coordinates are changing be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eastAsiaTheme="minorEastAsia" w:cs="Times New Roman"/>
          <w:sz w:val="24"/>
          <w:szCs w:val="24"/>
        </w:rPr>
        <w:t xml:space="preserve"> </w:t>
      </w:r>
      <w:proofErr w:type="gramStart"/>
      <w:r>
        <w:rPr>
          <w:rFonts w:eastAsiaTheme="minorEastAsia" w:cs="Times New Roman"/>
          <w:sz w:val="24"/>
          <w:szCs w:val="24"/>
        </w:rPr>
        <w:t xml:space="preserve">and </w:t>
      </w:r>
      <m:oMath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>
        <w:rPr>
          <w:rFonts w:eastAsiaTheme="minorEastAsia" w:cs="Times New Roman"/>
          <w:sz w:val="24"/>
          <w:szCs w:val="24"/>
        </w:rPr>
        <w:t xml:space="preserve">. Set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i,i</m:t>
            </m:r>
          </m:sub>
        </m:sSub>
      </m:oMath>
      <w:r>
        <w:rPr>
          <w:rFonts w:eastAsiaTheme="minorEastAsia" w:cs="Times New Roman"/>
          <w:sz w:val="24"/>
          <w:szCs w:val="24"/>
        </w:rPr>
        <w:t xml:space="preserve"> </w:t>
      </w:r>
      <w:proofErr w:type="gramStart"/>
      <w:r>
        <w:rPr>
          <w:rFonts w:eastAsiaTheme="minorEastAsia" w:cs="Times New Roman"/>
          <w:sz w:val="24"/>
          <w:szCs w:val="24"/>
        </w:rPr>
        <w:t>to</w:t>
      </w:r>
      <w:r>
        <w:rPr>
          <w:rFonts w:cs="Times New Roman"/>
          <w:sz w:val="24"/>
          <w:szCs w:val="24"/>
        </w:rPr>
        <w:t xml:space="preserve"> </w:t>
      </w:r>
      <m:oMath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>cosθ</m:t>
        </m:r>
      </m:oMath>
      <w:r>
        <w:rPr>
          <w:rFonts w:cs="Times New Roman"/>
          <w:sz w:val="24"/>
          <w:szCs w:val="24"/>
        </w:rPr>
        <w:t>,</w:t>
      </w:r>
      <w:r>
        <w:rPr>
          <w:rFonts w:eastAsiaTheme="minorEastAs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</m:oMath>
      <w:r>
        <w:rPr>
          <w:rFonts w:eastAsiaTheme="minorEastAsia" w:cs="Times New Roman"/>
          <w:sz w:val="24"/>
          <w:szCs w:val="24"/>
        </w:rPr>
        <w:t xml:space="preserve"> to</w:t>
      </w:r>
      <w:r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sinθ</m:t>
        </m:r>
      </m:oMath>
      <w:r>
        <w:rPr>
          <w:rFonts w:eastAsiaTheme="minorEastAsia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j,i</m:t>
            </m:r>
          </m:sub>
        </m:sSub>
      </m:oMath>
      <w:r>
        <w:rPr>
          <w:rFonts w:eastAsiaTheme="minorEastAsia" w:cs="Times New Roman"/>
          <w:sz w:val="24"/>
          <w:szCs w:val="24"/>
        </w:rPr>
        <w:t xml:space="preserve"> to</w:t>
      </w:r>
      <w:r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-sinθ</m:t>
        </m:r>
      </m:oMath>
      <w:r>
        <w:rPr>
          <w:rFonts w:eastAsiaTheme="minorEastAsia" w:cs="Times New Roman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j,j</m:t>
            </m:r>
          </m:sub>
        </m:sSub>
      </m:oMath>
      <w:r>
        <w:rPr>
          <w:rFonts w:eastAsiaTheme="minorEastAsia" w:cs="Times New Roman"/>
          <w:sz w:val="24"/>
          <w:szCs w:val="24"/>
        </w:rPr>
        <w:t xml:space="preserve"> to</w:t>
      </w:r>
      <w:r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cosθ</m:t>
        </m:r>
      </m:oMath>
      <w:r>
        <w:rPr>
          <w:rFonts w:eastAsiaTheme="minorEastAsia" w:cs="Times New Roman"/>
          <w:sz w:val="24"/>
          <w:szCs w:val="24"/>
        </w:rPr>
        <w:t>. That is the transformation matrix. This is the same matrix as the one used in Givens Rotations. The matrix will transform the point represented as a matrix by rotating it around the specified axis. When displaying the point, the z-coordinate can be ignored, projecting it onto the x-y plane.</w:t>
      </w:r>
      <w:bookmarkStart w:id="0" w:name="_GoBack"/>
      <w:bookmarkEnd w:id="0"/>
    </w:p>
    <w:sectPr w:rsidR="00264801" w:rsidRPr="006E5D29" w:rsidSect="007C6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503E2"/>
    <w:multiLevelType w:val="hybridMultilevel"/>
    <w:tmpl w:val="49887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E5D29"/>
    <w:rsid w:val="000D3CB5"/>
    <w:rsid w:val="00141690"/>
    <w:rsid w:val="006E5D29"/>
    <w:rsid w:val="00C82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5D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5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D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Erick</cp:lastModifiedBy>
  <cp:revision>2</cp:revision>
  <dcterms:created xsi:type="dcterms:W3CDTF">2014-11-18T06:22:00Z</dcterms:created>
  <dcterms:modified xsi:type="dcterms:W3CDTF">2014-11-18T06:23:00Z</dcterms:modified>
</cp:coreProperties>
</file>