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EEB42" w14:textId="0FE1E325" w:rsidR="00B75F66" w:rsidRPr="00B75F66" w:rsidRDefault="00B75F66" w:rsidP="00B75F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bookmarkStart w:id="0" w:name="_Hlk168976288"/>
      <w:r w:rsidRPr="00B75F66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GT"/>
          <w14:ligatures w14:val="none"/>
        </w:rPr>
        <w:drawing>
          <wp:anchor distT="0" distB="0" distL="114300" distR="114300" simplePos="0" relativeHeight="251658240" behindDoc="0" locked="0" layoutInCell="1" allowOverlap="1" wp14:anchorId="3319AF5F" wp14:editId="6CD3E152">
            <wp:simplePos x="0" y="0"/>
            <wp:positionH relativeFrom="column">
              <wp:posOffset>3305175</wp:posOffset>
            </wp:positionH>
            <wp:positionV relativeFrom="paragraph">
              <wp:posOffset>0</wp:posOffset>
            </wp:positionV>
            <wp:extent cx="3248025" cy="1314450"/>
            <wp:effectExtent l="0" t="0" r="9525" b="0"/>
            <wp:wrapThrough wrapText="bothSides">
              <wp:wrapPolygon edited="0">
                <wp:start x="0" y="0"/>
                <wp:lineTo x="0" y="21287"/>
                <wp:lineTo x="21537" y="21287"/>
                <wp:lineTo x="21537" y="0"/>
                <wp:lineTo x="0" y="0"/>
              </wp:wrapPolygon>
            </wp:wrapThrough>
            <wp:docPr id="1224537163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37163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F66">
        <w:rPr>
          <w:rFonts w:ascii="Arial" w:eastAsia="Times New Roman" w:hAnsi="Arial" w:cs="Arial"/>
          <w:color w:val="000000"/>
          <w:sz w:val="24"/>
          <w:szCs w:val="24"/>
          <w:lang w:eastAsia="es-GT"/>
          <w14:ligatures w14:val="none"/>
        </w:rPr>
        <w:t>Universidad de San Carlos de Guatemala</w:t>
      </w:r>
    </w:p>
    <w:p w14:paraId="4093FC72" w14:textId="6A7C0C30" w:rsidR="00B75F66" w:rsidRPr="00B75F66" w:rsidRDefault="00B75F66" w:rsidP="00B75F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 w:rsidRPr="00B75F66">
        <w:rPr>
          <w:rFonts w:ascii="Arial" w:eastAsia="Times New Roman" w:hAnsi="Arial" w:cs="Arial"/>
          <w:color w:val="000000"/>
          <w:sz w:val="24"/>
          <w:szCs w:val="24"/>
          <w:lang w:eastAsia="es-GT"/>
          <w14:ligatures w14:val="none"/>
        </w:rPr>
        <w:t>Facultad de Ingeniería</w:t>
      </w:r>
    </w:p>
    <w:p w14:paraId="08488778" w14:textId="3AB01351" w:rsidR="00B75F66" w:rsidRPr="00B75F66" w:rsidRDefault="00B75F66" w:rsidP="00B75F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 w:rsidRPr="00B75F66">
        <w:rPr>
          <w:rFonts w:ascii="Arial" w:eastAsia="Times New Roman" w:hAnsi="Arial" w:cs="Arial"/>
          <w:color w:val="000000"/>
          <w:sz w:val="24"/>
          <w:szCs w:val="24"/>
          <w:lang w:eastAsia="es-GT"/>
          <w14:ligatures w14:val="none"/>
        </w:rPr>
        <w:t>Escuela de Ciencias y Sistemas</w:t>
      </w:r>
    </w:p>
    <w:p w14:paraId="6181C934" w14:textId="6847E7F1" w:rsidR="00B75F66" w:rsidRPr="00B75F66" w:rsidRDefault="00B75F66" w:rsidP="00B75F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GT"/>
          <w14:ligatures w14:val="none"/>
        </w:rPr>
        <w:t>Inteligencia Artifical</w:t>
      </w:r>
    </w:p>
    <w:p w14:paraId="075E715A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</w:p>
    <w:p w14:paraId="35619BB7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3741B5AF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331CB1EB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5C2580C6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5443319B" w14:textId="77777777" w:rsidR="00B75F66" w:rsidRP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4D2F4CE8" w14:textId="22B3D10C" w:rsidR="00B75F66" w:rsidRPr="00B75F66" w:rsidRDefault="00E53A69" w:rsidP="00B75F6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s-GT"/>
          <w14:ligatures w14:val="none"/>
        </w:rPr>
        <w:t>Manual de Usuario – Práctica 1</w:t>
      </w:r>
    </w:p>
    <w:p w14:paraId="398C187C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</w:p>
    <w:p w14:paraId="222960B8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75AB1938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6F448188" w14:textId="77777777" w:rsid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</w:p>
    <w:p w14:paraId="2AA63780" w14:textId="3FF37679" w:rsidR="00B75F66" w:rsidRPr="00B75F66" w:rsidRDefault="00B75F66" w:rsidP="00B75F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</w:pP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  <w:r w:rsidRPr="00B75F66">
        <w:rPr>
          <w:rFonts w:ascii="Times New Roman" w:eastAsia="Times New Roman" w:hAnsi="Times New Roman" w:cs="Times New Roman"/>
          <w:sz w:val="24"/>
          <w:szCs w:val="24"/>
          <w:lang w:eastAsia="es-GT"/>
          <w14:ligatures w14:val="none"/>
        </w:rPr>
        <w:br/>
      </w:r>
    </w:p>
    <w:tbl>
      <w:tblPr>
        <w:tblW w:w="97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5"/>
        <w:gridCol w:w="6974"/>
      </w:tblGrid>
      <w:tr w:rsidR="00B75F66" w:rsidRPr="00B75F66" w14:paraId="6FC1980A" w14:textId="77777777" w:rsidTr="00B75F66">
        <w:trPr>
          <w:trHeight w:val="14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BED76" w14:textId="77777777" w:rsidR="00B75F66" w:rsidRPr="00B75F66" w:rsidRDefault="00B75F66" w:rsidP="00B75F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  <w14:ligatures w14:val="none"/>
              </w:rPr>
            </w:pPr>
            <w:r w:rsidRPr="00B75F6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GT"/>
                <w14:ligatures w14:val="none"/>
              </w:rPr>
              <w:t>INTEGRANTES</w:t>
            </w:r>
          </w:p>
        </w:tc>
      </w:tr>
      <w:tr w:rsidR="00B75F66" w:rsidRPr="00B75F66" w14:paraId="660841EC" w14:textId="77777777" w:rsidTr="00B75F66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29F1B" w14:textId="77777777" w:rsidR="00B75F66" w:rsidRPr="00B75F66" w:rsidRDefault="00B75F66" w:rsidP="00B75F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  <w14:ligatures w14:val="none"/>
              </w:rPr>
            </w:pPr>
            <w:r w:rsidRPr="00B75F66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GT"/>
                <w14:ligatures w14:val="none"/>
              </w:rPr>
              <w:t>201908338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EC92B" w14:textId="77777777" w:rsidR="00B75F66" w:rsidRPr="00B75F66" w:rsidRDefault="00B75F66" w:rsidP="00B75F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  <w14:ligatures w14:val="none"/>
              </w:rPr>
            </w:pPr>
            <w:r w:rsidRPr="00B75F66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GT"/>
                <w14:ligatures w14:val="none"/>
              </w:rPr>
              <w:t>Mario Jose Rodriguez Vasquez</w:t>
            </w:r>
          </w:p>
        </w:tc>
      </w:tr>
      <w:tr w:rsidR="00B75F66" w:rsidRPr="00B75F66" w14:paraId="739725CD" w14:textId="77777777" w:rsidTr="00B75F66">
        <w:trPr>
          <w:trHeight w:val="3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A4374" w14:textId="77777777" w:rsidR="00B75F66" w:rsidRPr="00B75F66" w:rsidRDefault="00B75F66" w:rsidP="00B75F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  <w14:ligatures w14:val="none"/>
              </w:rPr>
            </w:pPr>
            <w:r w:rsidRPr="00B75F66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GT"/>
                <w14:ligatures w14:val="none"/>
              </w:rPr>
              <w:t>201901758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A6666" w14:textId="77777777" w:rsidR="00B75F66" w:rsidRPr="00B75F66" w:rsidRDefault="00B75F66" w:rsidP="00B75F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  <w14:ligatures w14:val="none"/>
              </w:rPr>
            </w:pPr>
            <w:r w:rsidRPr="00B75F66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GT"/>
                <w14:ligatures w14:val="none"/>
              </w:rPr>
              <w:t>Erick Ivan Mayorga Rodríguez</w:t>
            </w:r>
          </w:p>
        </w:tc>
      </w:tr>
      <w:bookmarkEnd w:id="0"/>
    </w:tbl>
    <w:p w14:paraId="2455BBE3" w14:textId="77777777" w:rsidR="00363143" w:rsidRDefault="00363143"/>
    <w:p w14:paraId="66F4CE29" w14:textId="07ABE2A8" w:rsidR="005F6D30" w:rsidRPr="005F6D30" w:rsidRDefault="005F6D30" w:rsidP="005F6D30">
      <w:pPr>
        <w:rPr>
          <w:b/>
          <w:bCs/>
        </w:rPr>
      </w:pPr>
      <w:r w:rsidRPr="005F6D30">
        <w:rPr>
          <w:b/>
          <w:bCs/>
        </w:rPr>
        <w:lastRenderedPageBreak/>
        <w:t>Introducción</w:t>
      </w:r>
    </w:p>
    <w:p w14:paraId="5895DB8D" w14:textId="77777777" w:rsidR="005F6D30" w:rsidRDefault="005F6D30" w:rsidP="005F6D30">
      <w:r>
        <w:t>Este manual de usuario proporciona instrucciones paso a paso para utilizar la automatización de lectura y búsqueda de ISBNs desarrollada en UiPath. La automatización facilita la extracción de información de libros a partir de sus ISBNs y genera un informe en Excel.</w:t>
      </w:r>
    </w:p>
    <w:p w14:paraId="08149634" w14:textId="77777777" w:rsidR="005F6D30" w:rsidRDefault="005F6D30" w:rsidP="005F6D30"/>
    <w:p w14:paraId="18D30489" w14:textId="5399A584" w:rsidR="005F6D30" w:rsidRPr="005F6D30" w:rsidRDefault="005F6D30" w:rsidP="005F6D30">
      <w:pPr>
        <w:rPr>
          <w:b/>
          <w:bCs/>
        </w:rPr>
      </w:pPr>
      <w:r w:rsidRPr="005F6D30">
        <w:rPr>
          <w:b/>
          <w:bCs/>
        </w:rPr>
        <w:t>Requisitos Previos</w:t>
      </w:r>
    </w:p>
    <w:p w14:paraId="7261C5B9" w14:textId="27B61368" w:rsidR="005F6D30" w:rsidRDefault="005F6D30" w:rsidP="005F6D30">
      <w:pPr>
        <w:pStyle w:val="Prrafodelista"/>
        <w:numPr>
          <w:ilvl w:val="0"/>
          <w:numId w:val="1"/>
        </w:numPr>
      </w:pPr>
      <w:r>
        <w:t>Acceso a UiPath Studio y Orchestrator</w:t>
      </w:r>
    </w:p>
    <w:p w14:paraId="2BEB2EC3" w14:textId="0F133AFA" w:rsidR="005F6D30" w:rsidRDefault="005F6D30" w:rsidP="005F6D30">
      <w:pPr>
        <w:pStyle w:val="Prrafodelista"/>
        <w:numPr>
          <w:ilvl w:val="0"/>
          <w:numId w:val="1"/>
        </w:numPr>
      </w:pPr>
      <w:r>
        <w:t>Archivo Excel con ISBNs: Prepara</w:t>
      </w:r>
      <w:r>
        <w:t>r</w:t>
      </w:r>
      <w:r>
        <w:t xml:space="preserve"> un archivo Excel con una lista de ISBNs en la primera columna.</w:t>
      </w:r>
    </w:p>
    <w:p w14:paraId="786DBFAF" w14:textId="554789E2" w:rsidR="005F6D30" w:rsidRDefault="005F6D30" w:rsidP="005F6D30">
      <w:pPr>
        <w:pStyle w:val="Prrafodelista"/>
        <w:numPr>
          <w:ilvl w:val="0"/>
          <w:numId w:val="1"/>
        </w:numPr>
      </w:pPr>
      <w:r>
        <w:t>Extensión de UiPath para Chrome: Instala</w:t>
      </w:r>
      <w:r>
        <w:t>r</w:t>
      </w:r>
      <w:r>
        <w:t xml:space="preserve"> la extensión de UiPath para Google Chrome</w:t>
      </w:r>
      <w:r>
        <w:t>.</w:t>
      </w:r>
    </w:p>
    <w:p w14:paraId="35FECD41" w14:textId="77777777" w:rsidR="005F6D30" w:rsidRDefault="005F6D30" w:rsidP="005F6D30"/>
    <w:p w14:paraId="7AAA2B05" w14:textId="77777777" w:rsidR="005F6D30" w:rsidRDefault="005F6D30" w:rsidP="005F6D30"/>
    <w:p w14:paraId="254BC9CD" w14:textId="56DBC08D" w:rsidR="005F6D30" w:rsidRPr="005F6D30" w:rsidRDefault="003A1CF9" w:rsidP="005F6D30">
      <w:pPr>
        <w:rPr>
          <w:b/>
          <w:bCs/>
        </w:rPr>
      </w:pPr>
      <w:r>
        <w:rPr>
          <w:b/>
          <w:bCs/>
        </w:rPr>
        <w:t>Ejecutar</w:t>
      </w:r>
      <w:r w:rsidR="005F6D30" w:rsidRPr="005F6D30">
        <w:rPr>
          <w:b/>
          <w:bCs/>
        </w:rPr>
        <w:t xml:space="preserve"> el Proyecto:</w:t>
      </w:r>
    </w:p>
    <w:p w14:paraId="67897D4F" w14:textId="2124AA99" w:rsidR="005F6D30" w:rsidRDefault="003A1CF9" w:rsidP="005F6D30">
      <w:r>
        <w:t>Pasos en Uipath Orchestrator</w:t>
      </w:r>
      <w:r w:rsidR="00DB621E">
        <w:t xml:space="preserve"> – Leer Excel</w:t>
      </w:r>
      <w:r>
        <w:t>:</w:t>
      </w:r>
    </w:p>
    <w:p w14:paraId="5F308352" w14:textId="0FAF6365" w:rsidR="00ED5896" w:rsidRDefault="00ED5896" w:rsidP="005F6D30">
      <w:r>
        <w:t>Dirigirse a la carpeta Practica1_6</w:t>
      </w:r>
    </w:p>
    <w:p w14:paraId="20216718" w14:textId="101A9B47" w:rsidR="003A1CF9" w:rsidRDefault="00ED5896" w:rsidP="005F6D30">
      <w:r w:rsidRPr="00ED5896">
        <w:drawing>
          <wp:inline distT="0" distB="0" distL="0" distR="0" wp14:anchorId="67C3BCBF" wp14:editId="369132BB">
            <wp:extent cx="5943600" cy="2475230"/>
            <wp:effectExtent l="0" t="0" r="0" b="1270"/>
            <wp:docPr id="127488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89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DC8A" w14:textId="77777777" w:rsidR="003A1CF9" w:rsidRDefault="003A1CF9" w:rsidP="005F6D30"/>
    <w:p w14:paraId="3DFBB8A1" w14:textId="77777777" w:rsidR="00ED5896" w:rsidRDefault="00ED5896" w:rsidP="005F6D30"/>
    <w:p w14:paraId="3EE04986" w14:textId="77777777" w:rsidR="00ED5896" w:rsidRDefault="00ED5896" w:rsidP="005F6D30"/>
    <w:p w14:paraId="4338D4B2" w14:textId="77777777" w:rsidR="00ED5896" w:rsidRDefault="00ED5896" w:rsidP="005F6D30"/>
    <w:p w14:paraId="40AA2FB4" w14:textId="77777777" w:rsidR="00ED5896" w:rsidRDefault="00ED5896" w:rsidP="005F6D30"/>
    <w:p w14:paraId="5F4D9ECA" w14:textId="77777777" w:rsidR="00ED5896" w:rsidRDefault="00ED5896" w:rsidP="005F6D30"/>
    <w:p w14:paraId="687FB8DF" w14:textId="5B24A4C9" w:rsidR="00ED5896" w:rsidRDefault="00ED5896" w:rsidP="005F6D30">
      <w:r>
        <w:lastRenderedPageBreak/>
        <w:t xml:space="preserve">Seleccionar la pestaña “Automatizaciones” ,  dentro de ese menú seleccionar “Procesos”  y luego dar click en “Iniciar Trabajo” </w:t>
      </w:r>
    </w:p>
    <w:p w14:paraId="7028C066" w14:textId="69A39FE7" w:rsidR="00ED5896" w:rsidRDefault="00ED5896" w:rsidP="005F6D30">
      <w:r w:rsidRPr="00ED5896">
        <w:drawing>
          <wp:inline distT="0" distB="0" distL="0" distR="0" wp14:anchorId="453A5163" wp14:editId="51E9C05A">
            <wp:extent cx="5943600" cy="855345"/>
            <wp:effectExtent l="0" t="0" r="0" b="1905"/>
            <wp:docPr id="119848827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88276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009" w14:textId="77777777" w:rsidR="00ED5896" w:rsidRDefault="00ED5896" w:rsidP="005F6D30"/>
    <w:p w14:paraId="4136D50C" w14:textId="75776AFB" w:rsidR="00ED5896" w:rsidRDefault="00ED5896" w:rsidP="005F6D30">
      <w:r>
        <w:t xml:space="preserve">Seleccionar la la máquina necesaria: </w:t>
      </w:r>
    </w:p>
    <w:p w14:paraId="33A7203D" w14:textId="1CB201E1" w:rsidR="00ED5896" w:rsidRDefault="00ED5896" w:rsidP="005F6D30">
      <w:r w:rsidRPr="00ED5896">
        <w:drawing>
          <wp:inline distT="0" distB="0" distL="0" distR="0" wp14:anchorId="73FED39A" wp14:editId="10D92544">
            <wp:extent cx="5943600" cy="4018915"/>
            <wp:effectExtent l="0" t="0" r="0" b="635"/>
            <wp:docPr id="4764503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50331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C23F" w14:textId="77777777" w:rsidR="00ED5896" w:rsidRDefault="00ED5896" w:rsidP="005F6D30"/>
    <w:p w14:paraId="0DE1A110" w14:textId="77777777" w:rsidR="00ED5896" w:rsidRDefault="00ED5896" w:rsidP="005F6D30"/>
    <w:p w14:paraId="482B9116" w14:textId="77777777" w:rsidR="00ED5896" w:rsidRDefault="00ED5896" w:rsidP="005F6D30"/>
    <w:p w14:paraId="59AFFCB4" w14:textId="77777777" w:rsidR="00ED5896" w:rsidRDefault="00ED5896" w:rsidP="005F6D30"/>
    <w:p w14:paraId="405CD1FB" w14:textId="77777777" w:rsidR="00ED5896" w:rsidRDefault="00ED5896" w:rsidP="005F6D30"/>
    <w:p w14:paraId="79E378B5" w14:textId="77777777" w:rsidR="00ED5896" w:rsidRDefault="00ED5896" w:rsidP="005F6D30"/>
    <w:p w14:paraId="19143DCE" w14:textId="77777777" w:rsidR="00ED5896" w:rsidRDefault="00ED5896" w:rsidP="005F6D30"/>
    <w:p w14:paraId="1D39E39F" w14:textId="50DE1CCF" w:rsidR="00ED5896" w:rsidRDefault="003A1CF9" w:rsidP="005F6D30">
      <w:r>
        <w:lastRenderedPageBreak/>
        <w:t>Pasos en Uipath Studio:</w:t>
      </w:r>
    </w:p>
    <w:p w14:paraId="0D3CD496" w14:textId="77777777" w:rsidR="003A1CF9" w:rsidRDefault="003A1CF9" w:rsidP="003A1CF9">
      <w:r>
        <w:t>Abrir UiPath Studio:</w:t>
      </w:r>
    </w:p>
    <w:p w14:paraId="32EF1D07" w14:textId="7F21ED59" w:rsidR="003A1CF9" w:rsidRDefault="003A1CF9" w:rsidP="005F6D30">
      <w:r>
        <w:t>Inicia UiPath Studio desde el menú de inicio de Windows.</w:t>
      </w:r>
    </w:p>
    <w:p w14:paraId="2099369D" w14:textId="55FE6F0D" w:rsidR="005F6D30" w:rsidRDefault="005F6D30" w:rsidP="005F6D30">
      <w:r>
        <w:t xml:space="preserve">Abre el proyecto </w:t>
      </w:r>
      <w:r>
        <w:t>IA_Practica1_6_busqueda_ISBN</w:t>
      </w:r>
      <w:r>
        <w:t xml:space="preserve"> en UiPath Studio.</w:t>
      </w:r>
    </w:p>
    <w:p w14:paraId="598FF728" w14:textId="5A6B9DE8" w:rsidR="00ED5896" w:rsidRDefault="00ED5896" w:rsidP="005F6D30">
      <w:r w:rsidRPr="00ED5896">
        <w:drawing>
          <wp:inline distT="0" distB="0" distL="0" distR="0" wp14:anchorId="6D95A146" wp14:editId="2D82C3F3">
            <wp:extent cx="5943600" cy="2183130"/>
            <wp:effectExtent l="0" t="0" r="0" b="7620"/>
            <wp:docPr id="1758803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03093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126D" w14:textId="77777777" w:rsidR="00ED5896" w:rsidRDefault="00ED5896" w:rsidP="005F6D30"/>
    <w:p w14:paraId="5892F9CD" w14:textId="76AD3F60" w:rsidR="005F6D30" w:rsidRDefault="005F6D30" w:rsidP="005F6D30">
      <w:r>
        <w:t xml:space="preserve">Ejecutar el Proceso </w:t>
      </w:r>
      <w:r w:rsidR="00ED5896">
        <w:t>IA_Practica6_busqueda_ISBN, seleccionando el botón Debug  File</w:t>
      </w:r>
      <w:r>
        <w:t>:</w:t>
      </w:r>
    </w:p>
    <w:p w14:paraId="7401FEDA" w14:textId="5E9AFD52" w:rsidR="003A1CF9" w:rsidRDefault="00ED5896" w:rsidP="005F6D30">
      <w:r w:rsidRPr="00ED5896">
        <w:drawing>
          <wp:inline distT="0" distB="0" distL="0" distR="0" wp14:anchorId="7AF50FB2" wp14:editId="7EA678C3">
            <wp:extent cx="5210175" cy="2426405"/>
            <wp:effectExtent l="0" t="0" r="0" b="0"/>
            <wp:docPr id="157034735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47351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95" cy="24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89AF" w14:textId="77777777" w:rsidR="003A1CF9" w:rsidRDefault="003A1CF9" w:rsidP="005F6D30"/>
    <w:p w14:paraId="5794B73B" w14:textId="7F462C7E" w:rsidR="00ED5896" w:rsidRDefault="00ED5896" w:rsidP="005F6D30">
      <w:r w:rsidRPr="00ED5896">
        <w:drawing>
          <wp:inline distT="0" distB="0" distL="0" distR="0" wp14:anchorId="4E9395A4" wp14:editId="656D9356">
            <wp:extent cx="2847975" cy="1291705"/>
            <wp:effectExtent l="0" t="0" r="0" b="3810"/>
            <wp:docPr id="1235169152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69152" name="Imagen 1" descr="Una captura de pantalla de un celular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0132" cy="12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3C9" w14:textId="5AF88DA2" w:rsidR="003A1CF9" w:rsidRDefault="003A1CF9" w:rsidP="003A1CF9">
      <w:r>
        <w:lastRenderedPageBreak/>
        <w:t>Interpretar los Resultados:</w:t>
      </w:r>
    </w:p>
    <w:p w14:paraId="631AF24A" w14:textId="77777777" w:rsidR="003A1CF9" w:rsidRDefault="003A1CF9" w:rsidP="003A1CF9">
      <w:pPr>
        <w:pStyle w:val="Prrafodelista"/>
        <w:numPr>
          <w:ilvl w:val="0"/>
          <w:numId w:val="2"/>
        </w:numPr>
      </w:pPr>
      <w:r>
        <w:t>Full Title: Título completo del libro.</w:t>
      </w:r>
    </w:p>
    <w:p w14:paraId="1BCDECDB" w14:textId="77777777" w:rsidR="003A1CF9" w:rsidRDefault="003A1CF9" w:rsidP="003A1CF9">
      <w:pPr>
        <w:pStyle w:val="Prrafodelista"/>
        <w:numPr>
          <w:ilvl w:val="0"/>
          <w:numId w:val="2"/>
        </w:numPr>
      </w:pPr>
      <w:r>
        <w:t>ISBN: Número de ISBN del libro.</w:t>
      </w:r>
    </w:p>
    <w:p w14:paraId="46045D95" w14:textId="77777777" w:rsidR="003A1CF9" w:rsidRDefault="003A1CF9" w:rsidP="003A1CF9">
      <w:pPr>
        <w:pStyle w:val="Prrafodelista"/>
        <w:numPr>
          <w:ilvl w:val="0"/>
          <w:numId w:val="2"/>
        </w:numPr>
      </w:pPr>
      <w:r>
        <w:t>ISBN13: Número de ISBN-13 del libro.</w:t>
      </w:r>
    </w:p>
    <w:p w14:paraId="3086F6AB" w14:textId="77777777" w:rsidR="003A1CF9" w:rsidRDefault="003A1CF9" w:rsidP="003A1CF9">
      <w:pPr>
        <w:pStyle w:val="Prrafodelista"/>
        <w:numPr>
          <w:ilvl w:val="0"/>
          <w:numId w:val="2"/>
        </w:numPr>
      </w:pPr>
      <w:r>
        <w:t>Price: Precio del libro (o "No registrado" si no existe).</w:t>
      </w:r>
    </w:p>
    <w:p w14:paraId="44B1DA48" w14:textId="77777777" w:rsidR="003A1CF9" w:rsidRDefault="003A1CF9" w:rsidP="003A1CF9">
      <w:pPr>
        <w:pStyle w:val="Prrafodelista"/>
        <w:numPr>
          <w:ilvl w:val="0"/>
          <w:numId w:val="2"/>
        </w:numPr>
      </w:pPr>
      <w:r>
        <w:t>Authors: Autor(es) del libro.</w:t>
      </w:r>
    </w:p>
    <w:p w14:paraId="39F29C9F" w14:textId="760FE607" w:rsidR="003A1CF9" w:rsidRDefault="003A1CF9" w:rsidP="003A1CF9">
      <w:pPr>
        <w:pStyle w:val="Prrafodelista"/>
        <w:numPr>
          <w:ilvl w:val="0"/>
          <w:numId w:val="2"/>
        </w:numPr>
      </w:pPr>
      <w:r>
        <w:t>Result: Indica si el ISBN fue "Encontrado" o "Fallido".</w:t>
      </w:r>
    </w:p>
    <w:sectPr w:rsidR="003A1CF9" w:rsidSect="00E81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945C84"/>
    <w:multiLevelType w:val="hybridMultilevel"/>
    <w:tmpl w:val="01741E7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1101E0"/>
    <w:multiLevelType w:val="hybridMultilevel"/>
    <w:tmpl w:val="5DBC609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76772">
    <w:abstractNumId w:val="0"/>
  </w:num>
  <w:num w:numId="2" w16cid:durableId="338625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2A0"/>
    <w:rsid w:val="001542A0"/>
    <w:rsid w:val="00363143"/>
    <w:rsid w:val="003A1CF9"/>
    <w:rsid w:val="005F6D30"/>
    <w:rsid w:val="00A16BBE"/>
    <w:rsid w:val="00B75F66"/>
    <w:rsid w:val="00DB621E"/>
    <w:rsid w:val="00E53A69"/>
    <w:rsid w:val="00E81454"/>
    <w:rsid w:val="00ED5896"/>
    <w:rsid w:val="00FD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E547"/>
  <w15:chartTrackingRefBased/>
  <w15:docId w15:val="{A4851AA7-24D2-4ACE-A8F8-46F559B5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4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4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4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4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4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4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4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4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4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42A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42A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42A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42A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42A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42A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4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4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4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4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42A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2A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42A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2A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42A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75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4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5</Pages>
  <Words>248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 Mayorga Rodriguez</dc:creator>
  <cp:keywords/>
  <dc:description/>
  <cp:lastModifiedBy>Erick  Mayorga Rodriguez</cp:lastModifiedBy>
  <cp:revision>2</cp:revision>
  <cp:lastPrinted>2024-06-11T15:47:00Z</cp:lastPrinted>
  <dcterms:created xsi:type="dcterms:W3CDTF">2024-06-11T04:41:00Z</dcterms:created>
  <dcterms:modified xsi:type="dcterms:W3CDTF">2024-06-11T15:47:00Z</dcterms:modified>
</cp:coreProperties>
</file>